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0198B" w14:textId="239FD674" w:rsidR="00406CC3" w:rsidRPr="00920B6D" w:rsidRDefault="00406CC3" w:rsidP="00406CC3">
      <w:pPr>
        <w:tabs>
          <w:tab w:val="left" w:pos="993"/>
        </w:tabs>
        <w:rPr>
          <w:rFonts w:ascii="Arial" w:hAnsi="Arial" w:cs="Arial"/>
          <w:sz w:val="22"/>
          <w:szCs w:val="22"/>
          <w:lang w:val="el-GR"/>
        </w:rPr>
      </w:pPr>
      <w:proofErr w:type="spellStart"/>
      <w:r w:rsidRPr="00920B6D">
        <w:rPr>
          <w:rFonts w:ascii="Arial" w:hAnsi="Arial" w:cs="Arial"/>
          <w:sz w:val="22"/>
          <w:szCs w:val="22"/>
          <w:lang w:val="el-GR"/>
        </w:rPr>
        <w:t>Αρ</w:t>
      </w:r>
      <w:proofErr w:type="spellEnd"/>
      <w:r w:rsidRPr="00920B6D">
        <w:rPr>
          <w:rFonts w:ascii="Arial" w:hAnsi="Arial" w:cs="Arial"/>
          <w:sz w:val="22"/>
          <w:szCs w:val="22"/>
          <w:lang w:val="el-GR"/>
        </w:rPr>
        <w:t xml:space="preserve">. </w:t>
      </w:r>
      <w:proofErr w:type="spellStart"/>
      <w:r w:rsidRPr="00920B6D">
        <w:rPr>
          <w:rFonts w:ascii="Arial" w:hAnsi="Arial" w:cs="Arial"/>
          <w:sz w:val="22"/>
          <w:szCs w:val="22"/>
          <w:lang w:val="el-GR"/>
        </w:rPr>
        <w:t>Φακ</w:t>
      </w:r>
      <w:proofErr w:type="spellEnd"/>
      <w:r w:rsidR="00842CC6" w:rsidRPr="00920B6D">
        <w:rPr>
          <w:rFonts w:ascii="Arial" w:hAnsi="Arial" w:cs="Arial"/>
          <w:sz w:val="22"/>
          <w:szCs w:val="22"/>
          <w:lang w:val="el-GR"/>
        </w:rPr>
        <w:t>.</w:t>
      </w:r>
      <w:r w:rsidRPr="00920B6D">
        <w:rPr>
          <w:rFonts w:ascii="Arial" w:hAnsi="Arial" w:cs="Arial"/>
          <w:sz w:val="22"/>
          <w:szCs w:val="22"/>
          <w:lang w:val="el-GR"/>
        </w:rPr>
        <w:t xml:space="preserve">: </w:t>
      </w:r>
      <w:r w:rsidR="00842CC6" w:rsidRPr="00920B6D">
        <w:rPr>
          <w:rFonts w:ascii="Arial" w:hAnsi="Arial" w:cs="Arial"/>
          <w:sz w:val="22"/>
          <w:szCs w:val="22"/>
          <w:lang w:val="el-GR"/>
        </w:rPr>
        <w:t>05.13.005 / 13.40.054.002.001 / 13.40.055.021.001</w:t>
      </w:r>
    </w:p>
    <w:p w14:paraId="57172D8A" w14:textId="2FA423F0" w:rsidR="00406CC3" w:rsidRPr="00920B6D" w:rsidRDefault="00406CC3" w:rsidP="0079423E">
      <w:pPr>
        <w:tabs>
          <w:tab w:val="left" w:pos="993"/>
        </w:tabs>
        <w:ind w:left="993" w:hanging="993"/>
        <w:rPr>
          <w:rFonts w:ascii="Arial" w:hAnsi="Arial" w:cs="Arial"/>
          <w:sz w:val="22"/>
          <w:szCs w:val="22"/>
          <w:lang w:val="el-GR"/>
        </w:rPr>
      </w:pPr>
      <w:proofErr w:type="spellStart"/>
      <w:r w:rsidRPr="00920B6D">
        <w:rPr>
          <w:rFonts w:ascii="Arial" w:hAnsi="Arial" w:cs="Arial"/>
          <w:sz w:val="22"/>
          <w:szCs w:val="22"/>
          <w:lang w:val="el-GR"/>
        </w:rPr>
        <w:t>Αρ</w:t>
      </w:r>
      <w:proofErr w:type="spellEnd"/>
      <w:r w:rsidRPr="00920B6D">
        <w:rPr>
          <w:rFonts w:ascii="Arial" w:hAnsi="Arial" w:cs="Arial"/>
          <w:sz w:val="22"/>
          <w:szCs w:val="22"/>
          <w:lang w:val="el-GR"/>
        </w:rPr>
        <w:t xml:space="preserve">. </w:t>
      </w:r>
      <w:proofErr w:type="spellStart"/>
      <w:r w:rsidRPr="00920B6D">
        <w:rPr>
          <w:rFonts w:ascii="Arial" w:hAnsi="Arial" w:cs="Arial"/>
          <w:sz w:val="22"/>
          <w:szCs w:val="22"/>
          <w:lang w:val="el-GR"/>
        </w:rPr>
        <w:t>Τηλ</w:t>
      </w:r>
      <w:proofErr w:type="spellEnd"/>
      <w:r w:rsidRPr="00920B6D">
        <w:rPr>
          <w:rFonts w:ascii="Arial" w:hAnsi="Arial" w:cs="Arial"/>
          <w:sz w:val="22"/>
          <w:szCs w:val="22"/>
          <w:lang w:val="el-GR"/>
        </w:rPr>
        <w:t>.</w:t>
      </w:r>
      <w:r w:rsidR="00842CC6" w:rsidRPr="00920B6D">
        <w:rPr>
          <w:rFonts w:ascii="Arial" w:hAnsi="Arial" w:cs="Arial"/>
          <w:sz w:val="22"/>
          <w:szCs w:val="22"/>
          <w:lang w:val="el-GR"/>
        </w:rPr>
        <w:t xml:space="preserve"> </w:t>
      </w:r>
      <w:r w:rsidR="00F03374" w:rsidRPr="00920B6D">
        <w:rPr>
          <w:rFonts w:ascii="Arial" w:hAnsi="Arial" w:cs="Arial"/>
          <w:sz w:val="22"/>
          <w:szCs w:val="22"/>
          <w:lang w:val="el-GR"/>
        </w:rPr>
        <w:t>: 2260</w:t>
      </w:r>
      <w:r w:rsidR="00462986" w:rsidRPr="00920B6D">
        <w:rPr>
          <w:rFonts w:ascii="Arial" w:hAnsi="Arial" w:cs="Arial"/>
          <w:sz w:val="22"/>
          <w:szCs w:val="22"/>
          <w:lang w:val="el-GR"/>
        </w:rPr>
        <w:t>2000</w:t>
      </w:r>
    </w:p>
    <w:p w14:paraId="2F3ADDD4" w14:textId="6E502D99" w:rsidR="00406CC3" w:rsidRPr="00920B6D" w:rsidRDefault="00406CC3" w:rsidP="00406CC3">
      <w:pPr>
        <w:tabs>
          <w:tab w:val="left" w:pos="1800"/>
        </w:tabs>
        <w:rPr>
          <w:rFonts w:ascii="Arial" w:hAnsi="Arial" w:cs="Arial"/>
          <w:sz w:val="22"/>
          <w:szCs w:val="22"/>
          <w:lang w:val="el-GR"/>
        </w:rPr>
      </w:pPr>
      <w:r w:rsidRPr="00920B6D">
        <w:rPr>
          <w:rFonts w:ascii="Arial" w:hAnsi="Arial" w:cs="Arial"/>
          <w:sz w:val="22"/>
          <w:szCs w:val="22"/>
          <w:lang w:val="el-GR"/>
        </w:rPr>
        <w:t xml:space="preserve">Ηλεκτρ. </w:t>
      </w:r>
      <w:proofErr w:type="spellStart"/>
      <w:r w:rsidRPr="00920B6D">
        <w:rPr>
          <w:rFonts w:ascii="Arial" w:hAnsi="Arial" w:cs="Arial"/>
          <w:sz w:val="22"/>
          <w:szCs w:val="22"/>
          <w:lang w:val="el-GR"/>
        </w:rPr>
        <w:t>ταχυδρ</w:t>
      </w:r>
      <w:proofErr w:type="spellEnd"/>
      <w:r w:rsidRPr="00920B6D">
        <w:rPr>
          <w:rFonts w:ascii="Arial" w:hAnsi="Arial" w:cs="Arial"/>
          <w:sz w:val="22"/>
          <w:szCs w:val="22"/>
          <w:lang w:val="el-GR"/>
        </w:rPr>
        <w:t xml:space="preserve">.: </w:t>
      </w:r>
      <w:hyperlink r:id="rId8" w:history="1">
        <w:r w:rsidR="00462986" w:rsidRPr="00920B6D">
          <w:rPr>
            <w:rFonts w:ascii="Arial" w:hAnsi="Arial" w:cs="Arial"/>
            <w:color w:val="0000FF"/>
            <w:sz w:val="22"/>
            <w:szCs w:val="22"/>
            <w:u w:val="single"/>
            <w:lang w:val="en-GB"/>
          </w:rPr>
          <w:t>commissioner</w:t>
        </w:r>
        <w:r w:rsidR="00462986" w:rsidRPr="00920B6D">
          <w:rPr>
            <w:rFonts w:ascii="Arial" w:hAnsi="Arial" w:cs="Arial"/>
            <w:color w:val="0000FF"/>
            <w:sz w:val="22"/>
            <w:szCs w:val="22"/>
            <w:u w:val="single"/>
            <w:lang w:val="el-GR"/>
          </w:rPr>
          <w:t>@</w:t>
        </w:r>
        <w:r w:rsidR="00462986" w:rsidRPr="00920B6D">
          <w:rPr>
            <w:rFonts w:ascii="Arial" w:hAnsi="Arial" w:cs="Arial"/>
            <w:color w:val="0000FF"/>
            <w:sz w:val="22"/>
            <w:szCs w:val="22"/>
            <w:u w:val="single"/>
            <w:lang w:val="en-GB"/>
          </w:rPr>
          <w:t>tax</w:t>
        </w:r>
        <w:r w:rsidR="00462986" w:rsidRPr="00920B6D">
          <w:rPr>
            <w:rFonts w:ascii="Arial" w:hAnsi="Arial" w:cs="Arial"/>
            <w:color w:val="0000FF"/>
            <w:sz w:val="22"/>
            <w:szCs w:val="22"/>
            <w:u w:val="single"/>
            <w:lang w:val="el-GR"/>
          </w:rPr>
          <w:t>.</w:t>
        </w:r>
        <w:proofErr w:type="spellStart"/>
        <w:r w:rsidR="00462986" w:rsidRPr="00920B6D">
          <w:rPr>
            <w:rFonts w:ascii="Arial" w:hAnsi="Arial" w:cs="Arial"/>
            <w:color w:val="0000FF"/>
            <w:sz w:val="22"/>
            <w:szCs w:val="22"/>
            <w:u w:val="single"/>
            <w:lang w:val="en-GB"/>
          </w:rPr>
          <w:t>mof</w:t>
        </w:r>
        <w:proofErr w:type="spellEnd"/>
        <w:r w:rsidR="00462986" w:rsidRPr="00920B6D">
          <w:rPr>
            <w:rFonts w:ascii="Arial" w:hAnsi="Arial" w:cs="Arial"/>
            <w:color w:val="0000FF"/>
            <w:sz w:val="22"/>
            <w:szCs w:val="22"/>
            <w:u w:val="single"/>
            <w:lang w:val="el-GR"/>
          </w:rPr>
          <w:t>.</w:t>
        </w:r>
        <w:r w:rsidR="00462986" w:rsidRPr="00920B6D">
          <w:rPr>
            <w:rFonts w:ascii="Arial" w:hAnsi="Arial" w:cs="Arial"/>
            <w:color w:val="0000FF"/>
            <w:sz w:val="22"/>
            <w:szCs w:val="22"/>
            <w:u w:val="single"/>
            <w:lang w:val="en-GB"/>
          </w:rPr>
          <w:t>gov</w:t>
        </w:r>
        <w:r w:rsidR="00462986" w:rsidRPr="00920B6D">
          <w:rPr>
            <w:rFonts w:ascii="Arial" w:hAnsi="Arial" w:cs="Arial"/>
            <w:color w:val="0000FF"/>
            <w:sz w:val="22"/>
            <w:szCs w:val="22"/>
            <w:u w:val="single"/>
            <w:lang w:val="el-GR"/>
          </w:rPr>
          <w:t>.</w:t>
        </w:r>
        <w:r w:rsidR="00462986" w:rsidRPr="00920B6D">
          <w:rPr>
            <w:rFonts w:ascii="Arial" w:hAnsi="Arial" w:cs="Arial"/>
            <w:color w:val="0000FF"/>
            <w:sz w:val="22"/>
            <w:szCs w:val="22"/>
            <w:u w:val="single"/>
            <w:lang w:val="en-GB"/>
          </w:rPr>
          <w:t>cy</w:t>
        </w:r>
      </w:hyperlink>
      <w:r w:rsidR="00462986" w:rsidRPr="00920B6D">
        <w:rPr>
          <w:rFonts w:ascii="Arial" w:hAnsi="Arial" w:cs="Arial"/>
          <w:sz w:val="22"/>
          <w:szCs w:val="22"/>
          <w:lang w:val="el-GR"/>
        </w:rPr>
        <w:t xml:space="preserve">   </w:t>
      </w:r>
    </w:p>
    <w:p w14:paraId="0260A5F9" w14:textId="2564819F" w:rsidR="00406CC3" w:rsidRPr="00920B6D" w:rsidRDefault="00406CC3" w:rsidP="00406CC3">
      <w:pPr>
        <w:tabs>
          <w:tab w:val="left" w:pos="1620"/>
        </w:tabs>
        <w:rPr>
          <w:rFonts w:ascii="Arial" w:hAnsi="Arial" w:cs="Arial"/>
          <w:b/>
          <w:lang w:val="el-GR"/>
        </w:rPr>
      </w:pPr>
      <w:r w:rsidRPr="00920B6D">
        <w:rPr>
          <w:rFonts w:ascii="Arial" w:hAnsi="Arial" w:cs="Arial"/>
          <w:b/>
          <w:lang w:val="el-GR"/>
        </w:rPr>
        <w:t xml:space="preserve">                                      </w:t>
      </w:r>
    </w:p>
    <w:p w14:paraId="50CBFFF3" w14:textId="1DEEC031" w:rsidR="00406CC3" w:rsidRPr="00920B6D" w:rsidRDefault="00842CC6" w:rsidP="00406CC3">
      <w:pPr>
        <w:tabs>
          <w:tab w:val="left" w:pos="1620"/>
        </w:tabs>
        <w:jc w:val="right"/>
        <w:rPr>
          <w:rFonts w:ascii="Arial" w:hAnsi="Arial" w:cs="Arial"/>
          <w:sz w:val="22"/>
          <w:szCs w:val="22"/>
          <w:lang w:val="el-GR"/>
        </w:rPr>
      </w:pPr>
      <w:r w:rsidRPr="00920B6D">
        <w:rPr>
          <w:rFonts w:ascii="Arial" w:hAnsi="Arial" w:cs="Arial"/>
          <w:sz w:val="22"/>
          <w:szCs w:val="22"/>
          <w:lang w:val="en-GB"/>
        </w:rPr>
        <w:t>XX</w:t>
      </w:r>
      <w:r w:rsidRPr="00920B6D">
        <w:rPr>
          <w:rFonts w:ascii="Arial" w:hAnsi="Arial" w:cs="Arial"/>
          <w:sz w:val="22"/>
          <w:szCs w:val="22"/>
          <w:lang w:val="el-GR"/>
        </w:rPr>
        <w:t xml:space="preserve"> </w:t>
      </w:r>
      <w:r w:rsidR="004A7D1C">
        <w:rPr>
          <w:rFonts w:ascii="Arial" w:hAnsi="Arial" w:cs="Arial"/>
          <w:sz w:val="22"/>
          <w:szCs w:val="22"/>
          <w:lang w:val="el-GR"/>
        </w:rPr>
        <w:t>Σεπτεμβρίου</w:t>
      </w:r>
      <w:r w:rsidRPr="00920B6D">
        <w:rPr>
          <w:rFonts w:ascii="Arial" w:hAnsi="Arial" w:cs="Arial"/>
          <w:sz w:val="22"/>
          <w:szCs w:val="22"/>
          <w:lang w:val="el-GR"/>
        </w:rPr>
        <w:t xml:space="preserve"> 2026</w:t>
      </w:r>
    </w:p>
    <w:p w14:paraId="3D26E1DC" w14:textId="77777777" w:rsidR="00406CC3" w:rsidRPr="00920B6D" w:rsidRDefault="00406CC3" w:rsidP="00406CC3">
      <w:pPr>
        <w:tabs>
          <w:tab w:val="left" w:pos="3600"/>
        </w:tabs>
        <w:rPr>
          <w:rFonts w:ascii="Arial" w:hAnsi="Arial" w:cs="Arial"/>
          <w:sz w:val="22"/>
          <w:szCs w:val="22"/>
          <w:lang w:val="el-GR"/>
        </w:rPr>
      </w:pPr>
      <w:r w:rsidRPr="00920B6D">
        <w:rPr>
          <w:rFonts w:ascii="Arial" w:hAnsi="Arial" w:cs="Arial"/>
          <w:sz w:val="22"/>
          <w:szCs w:val="22"/>
          <w:lang w:val="el-GR"/>
        </w:rPr>
        <w:tab/>
      </w:r>
    </w:p>
    <w:p w14:paraId="332652D3" w14:textId="4A537F7E" w:rsidR="00406CC3" w:rsidRDefault="00842CC6" w:rsidP="00406CC3">
      <w:pPr>
        <w:tabs>
          <w:tab w:val="left" w:pos="1620"/>
        </w:tabs>
        <w:rPr>
          <w:rFonts w:ascii="Arial" w:hAnsi="Arial" w:cs="Arial"/>
          <w:sz w:val="22"/>
          <w:szCs w:val="22"/>
          <w:lang w:val="el-GR"/>
        </w:rPr>
      </w:pPr>
      <w:r w:rsidRPr="00920B6D">
        <w:rPr>
          <w:rFonts w:ascii="Arial" w:hAnsi="Arial" w:cs="Arial"/>
          <w:sz w:val="22"/>
          <w:szCs w:val="22"/>
          <w:lang w:val="el-GR"/>
        </w:rPr>
        <w:t xml:space="preserve">Εγκύκλιος </w:t>
      </w:r>
      <w:r w:rsidR="00C03F60" w:rsidRPr="00920B6D">
        <w:rPr>
          <w:rFonts w:ascii="Arial" w:hAnsi="Arial" w:cs="Arial"/>
          <w:sz w:val="22"/>
          <w:szCs w:val="22"/>
          <w:lang w:val="el-GR"/>
        </w:rPr>
        <w:t>Χ</w:t>
      </w:r>
      <w:r w:rsidRPr="00920B6D">
        <w:rPr>
          <w:rFonts w:ascii="Arial" w:hAnsi="Arial" w:cs="Arial"/>
          <w:sz w:val="22"/>
          <w:szCs w:val="22"/>
          <w:lang w:val="el-GR"/>
        </w:rPr>
        <w:t>/2026</w:t>
      </w:r>
    </w:p>
    <w:p w14:paraId="6044451D" w14:textId="77777777" w:rsidR="00406CC3" w:rsidRDefault="00406CC3" w:rsidP="00406CC3">
      <w:pPr>
        <w:tabs>
          <w:tab w:val="left" w:pos="1620"/>
        </w:tabs>
        <w:rPr>
          <w:rFonts w:ascii="Arial" w:hAnsi="Arial" w:cs="Arial"/>
          <w:sz w:val="22"/>
          <w:szCs w:val="22"/>
          <w:lang w:val="el-GR"/>
        </w:rPr>
      </w:pPr>
    </w:p>
    <w:p w14:paraId="361C48EB" w14:textId="77777777" w:rsidR="00406CC3" w:rsidRDefault="00406CC3" w:rsidP="00406CC3">
      <w:pPr>
        <w:tabs>
          <w:tab w:val="left" w:pos="1620"/>
        </w:tabs>
        <w:rPr>
          <w:rFonts w:ascii="Arial" w:hAnsi="Arial" w:cs="Arial"/>
          <w:sz w:val="22"/>
          <w:szCs w:val="22"/>
          <w:lang w:val="el-GR"/>
        </w:rPr>
      </w:pPr>
    </w:p>
    <w:p w14:paraId="762641F9" w14:textId="7BC068AD" w:rsidR="00406CC3" w:rsidRDefault="00842CC6" w:rsidP="00406CC3">
      <w:pPr>
        <w:tabs>
          <w:tab w:val="left" w:pos="1620"/>
        </w:tabs>
        <w:rPr>
          <w:rFonts w:ascii="Arial" w:hAnsi="Arial" w:cs="Arial"/>
          <w:sz w:val="22"/>
          <w:szCs w:val="22"/>
          <w:lang w:val="el-GR"/>
        </w:rPr>
      </w:pPr>
      <w:r>
        <w:rPr>
          <w:rFonts w:ascii="Arial" w:hAnsi="Arial" w:cs="Arial"/>
          <w:sz w:val="22"/>
          <w:szCs w:val="22"/>
          <w:lang w:val="el-GR"/>
        </w:rPr>
        <w:t>Προς Προσωπικό Τμήματος Φορολογίας</w:t>
      </w:r>
    </w:p>
    <w:p w14:paraId="34BDEF29" w14:textId="77777777" w:rsidR="00406CC3" w:rsidRDefault="00406CC3" w:rsidP="00406CC3">
      <w:pPr>
        <w:tabs>
          <w:tab w:val="left" w:pos="1620"/>
        </w:tabs>
        <w:rPr>
          <w:rFonts w:ascii="Arial" w:hAnsi="Arial" w:cs="Arial"/>
          <w:sz w:val="22"/>
          <w:szCs w:val="22"/>
          <w:lang w:val="el-GR"/>
        </w:rPr>
      </w:pPr>
    </w:p>
    <w:p w14:paraId="758CBB8D" w14:textId="77777777" w:rsidR="00406CC3" w:rsidRDefault="00406CC3" w:rsidP="00406CC3">
      <w:pPr>
        <w:tabs>
          <w:tab w:val="left" w:pos="1620"/>
        </w:tabs>
        <w:jc w:val="center"/>
        <w:rPr>
          <w:rFonts w:ascii="Arial" w:hAnsi="Arial" w:cs="Arial"/>
          <w:b/>
          <w:sz w:val="22"/>
          <w:szCs w:val="22"/>
          <w:u w:val="single"/>
          <w:lang w:val="el-GR"/>
        </w:rPr>
      </w:pPr>
    </w:p>
    <w:p w14:paraId="33041140" w14:textId="143DBA6B" w:rsidR="00406CC3" w:rsidRPr="004D6BAB" w:rsidRDefault="00406CC3" w:rsidP="00406CC3">
      <w:pPr>
        <w:tabs>
          <w:tab w:val="left" w:pos="1620"/>
        </w:tabs>
        <w:jc w:val="center"/>
        <w:rPr>
          <w:rFonts w:ascii="Arial" w:hAnsi="Arial" w:cs="Arial"/>
          <w:sz w:val="22"/>
          <w:szCs w:val="22"/>
          <w:lang w:val="el-GR"/>
        </w:rPr>
      </w:pPr>
      <w:r w:rsidRPr="004D6BAB">
        <w:rPr>
          <w:rFonts w:ascii="Arial" w:hAnsi="Arial" w:cs="Arial"/>
          <w:b/>
          <w:sz w:val="22"/>
          <w:szCs w:val="22"/>
          <w:u w:val="single"/>
          <w:lang w:val="el-GR"/>
        </w:rPr>
        <w:t xml:space="preserve">Θέμα: </w:t>
      </w:r>
      <w:r w:rsidR="00592269">
        <w:rPr>
          <w:rFonts w:ascii="Arial" w:eastAsia="Aptos" w:hAnsi="Arial" w:cs="Arial"/>
          <w:b/>
          <w:bCs/>
          <w:sz w:val="22"/>
          <w:szCs w:val="22"/>
          <w:u w:val="single"/>
          <w:lang w:val="el-GR"/>
        </w:rPr>
        <w:t>Α</w:t>
      </w:r>
      <w:r w:rsidR="00842CC6" w:rsidRPr="004D6BAB">
        <w:rPr>
          <w:rFonts w:ascii="Arial" w:eastAsia="Aptos" w:hAnsi="Arial" w:cs="Arial"/>
          <w:b/>
          <w:bCs/>
          <w:sz w:val="22"/>
          <w:szCs w:val="22"/>
          <w:u w:val="single"/>
          <w:lang w:val="el-GR"/>
        </w:rPr>
        <w:t xml:space="preserve">κίνητη </w:t>
      </w:r>
      <w:r w:rsidR="00592269">
        <w:rPr>
          <w:rFonts w:ascii="Arial" w:eastAsia="Aptos" w:hAnsi="Arial" w:cs="Arial"/>
          <w:b/>
          <w:bCs/>
          <w:sz w:val="22"/>
          <w:szCs w:val="22"/>
          <w:u w:val="single"/>
          <w:lang w:val="el-GR"/>
        </w:rPr>
        <w:t>Ι</w:t>
      </w:r>
      <w:r w:rsidR="00842CC6" w:rsidRPr="004D6BAB">
        <w:rPr>
          <w:rFonts w:ascii="Arial" w:eastAsia="Aptos" w:hAnsi="Arial" w:cs="Arial"/>
          <w:b/>
          <w:bCs/>
          <w:sz w:val="22"/>
          <w:szCs w:val="22"/>
          <w:u w:val="single"/>
          <w:lang w:val="el-GR"/>
        </w:rPr>
        <w:t>διοκτησία</w:t>
      </w:r>
      <w:r w:rsidRPr="004D6BAB">
        <w:rPr>
          <w:rFonts w:ascii="Arial" w:hAnsi="Arial" w:cs="Arial"/>
          <w:b/>
          <w:sz w:val="22"/>
          <w:szCs w:val="22"/>
          <w:u w:val="single"/>
          <w:lang w:val="el-GR"/>
        </w:rPr>
        <w:t xml:space="preserve"> </w:t>
      </w:r>
      <w:r w:rsidR="007241BD">
        <w:rPr>
          <w:rFonts w:ascii="Arial" w:hAnsi="Arial" w:cs="Arial"/>
          <w:b/>
          <w:sz w:val="22"/>
          <w:szCs w:val="22"/>
          <w:u w:val="single"/>
          <w:lang w:val="el-GR"/>
        </w:rPr>
        <w:t xml:space="preserve">- </w:t>
      </w:r>
      <w:r w:rsidR="007241BD">
        <w:rPr>
          <w:rFonts w:ascii="Arial" w:eastAsia="Aptos" w:hAnsi="Arial" w:cs="Arial"/>
          <w:b/>
          <w:bCs/>
          <w:sz w:val="22"/>
          <w:szCs w:val="22"/>
          <w:u w:val="single"/>
          <w:lang w:val="el-GR"/>
        </w:rPr>
        <w:t>Π</w:t>
      </w:r>
      <w:r w:rsidR="007241BD" w:rsidRPr="004D6BAB">
        <w:rPr>
          <w:rFonts w:ascii="Arial" w:eastAsia="Aptos" w:hAnsi="Arial" w:cs="Arial"/>
          <w:b/>
          <w:bCs/>
          <w:sz w:val="22"/>
          <w:szCs w:val="22"/>
          <w:u w:val="single"/>
          <w:lang w:val="el-GR"/>
        </w:rPr>
        <w:t>ρώτη εγκατάσταση</w:t>
      </w:r>
    </w:p>
    <w:p w14:paraId="30B1D303" w14:textId="797A2118" w:rsidR="00842CC6" w:rsidRDefault="00E25676" w:rsidP="00E25676">
      <w:pPr>
        <w:tabs>
          <w:tab w:val="left" w:pos="6000"/>
        </w:tabs>
        <w:jc w:val="center"/>
        <w:rPr>
          <w:rFonts w:ascii="Arial" w:hAnsi="Arial" w:cs="Arial"/>
          <w:sz w:val="22"/>
          <w:szCs w:val="22"/>
          <w:lang w:val="el-GR"/>
        </w:rPr>
      </w:pPr>
      <w:r>
        <w:rPr>
          <w:rFonts w:ascii="Arial" w:hAnsi="Arial" w:cs="Arial"/>
          <w:sz w:val="22"/>
          <w:szCs w:val="22"/>
          <w:lang w:val="el-GR"/>
        </w:rPr>
        <w:t>(Ο Περί Φόρου Προστιθέμενης Αξίας Νόμος, Ν.95(Ι)/2000 όπως έχει τροποποιηθεί</w:t>
      </w:r>
      <w:r w:rsidR="00F97381">
        <w:rPr>
          <w:rFonts w:ascii="Arial" w:hAnsi="Arial" w:cs="Arial"/>
          <w:sz w:val="22"/>
          <w:szCs w:val="22"/>
          <w:lang w:val="el-GR"/>
        </w:rPr>
        <w:t>, παράγραφοι 11 και 11Α του Πίνακα Β του Πέμπτου Παραρτήματος, Πίνακας Γ του Πέμπτου Παραρτήματος και παράγραφοι 1(β) και 3 του Όγδοου Παραρτήματος)</w:t>
      </w:r>
    </w:p>
    <w:p w14:paraId="1497A8BD" w14:textId="77777777" w:rsidR="00E25676" w:rsidRPr="00DC3278" w:rsidRDefault="00E25676" w:rsidP="004D6BAB">
      <w:pPr>
        <w:tabs>
          <w:tab w:val="left" w:pos="6000"/>
        </w:tabs>
        <w:jc w:val="both"/>
        <w:rPr>
          <w:rFonts w:ascii="Arial" w:hAnsi="Arial" w:cs="Arial"/>
          <w:sz w:val="22"/>
          <w:szCs w:val="22"/>
          <w:lang w:val="el-GR"/>
        </w:rPr>
      </w:pPr>
    </w:p>
    <w:p w14:paraId="0F56DFA3" w14:textId="1D33FBBE" w:rsidR="00A51CEC" w:rsidRDefault="000075AB" w:rsidP="00336689">
      <w:pPr>
        <w:tabs>
          <w:tab w:val="left" w:pos="6000"/>
        </w:tabs>
        <w:jc w:val="both"/>
        <w:rPr>
          <w:rFonts w:ascii="Arial" w:hAnsi="Arial" w:cs="Arial"/>
          <w:sz w:val="22"/>
          <w:szCs w:val="22"/>
          <w:lang w:val="el-GR"/>
        </w:rPr>
      </w:pPr>
      <w:r>
        <w:rPr>
          <w:rFonts w:ascii="Arial" w:hAnsi="Arial" w:cs="Arial"/>
          <w:sz w:val="22"/>
          <w:szCs w:val="22"/>
          <w:lang w:val="el-GR"/>
        </w:rPr>
        <w:t>Σκοπός της</w:t>
      </w:r>
      <w:r w:rsidR="004D6BAB" w:rsidRPr="004D6BAB">
        <w:rPr>
          <w:rFonts w:ascii="Arial" w:hAnsi="Arial" w:cs="Arial"/>
          <w:sz w:val="22"/>
          <w:szCs w:val="22"/>
          <w:lang w:val="el-GR"/>
        </w:rPr>
        <w:t xml:space="preserve"> παρούσα</w:t>
      </w:r>
      <w:r w:rsidR="00AF5865">
        <w:rPr>
          <w:rFonts w:ascii="Arial" w:hAnsi="Arial" w:cs="Arial"/>
          <w:sz w:val="22"/>
          <w:szCs w:val="22"/>
          <w:lang w:val="el-GR"/>
        </w:rPr>
        <w:t>ς</w:t>
      </w:r>
      <w:r w:rsidR="004D6BAB" w:rsidRPr="004D6BAB">
        <w:rPr>
          <w:rFonts w:ascii="Arial" w:hAnsi="Arial" w:cs="Arial"/>
          <w:sz w:val="22"/>
          <w:szCs w:val="22"/>
          <w:lang w:val="el-GR"/>
        </w:rPr>
        <w:t xml:space="preserve"> </w:t>
      </w:r>
      <w:r w:rsidRPr="00842CC6">
        <w:rPr>
          <w:rFonts w:ascii="Arial" w:hAnsi="Arial" w:cs="Arial"/>
          <w:sz w:val="22"/>
          <w:szCs w:val="22"/>
          <w:lang w:val="el-GR"/>
        </w:rPr>
        <w:t xml:space="preserve">εγκυκλίου είναι η παροχή </w:t>
      </w:r>
      <w:r>
        <w:rPr>
          <w:rFonts w:ascii="Arial" w:hAnsi="Arial" w:cs="Arial"/>
          <w:sz w:val="22"/>
          <w:szCs w:val="22"/>
          <w:lang w:val="el-GR"/>
        </w:rPr>
        <w:t>διευκρινίσεων</w:t>
      </w:r>
      <w:r w:rsidRPr="00842CC6">
        <w:rPr>
          <w:rFonts w:ascii="Arial" w:hAnsi="Arial" w:cs="Arial"/>
          <w:sz w:val="22"/>
          <w:szCs w:val="22"/>
          <w:lang w:val="el-GR"/>
        </w:rPr>
        <w:t xml:space="preserve"> για την </w:t>
      </w:r>
      <w:r w:rsidR="00A51CEC">
        <w:rPr>
          <w:rFonts w:ascii="Arial" w:hAnsi="Arial" w:cs="Arial"/>
          <w:sz w:val="22"/>
          <w:szCs w:val="22"/>
          <w:lang w:val="el-GR"/>
        </w:rPr>
        <w:t>ερμηνεία</w:t>
      </w:r>
      <w:r w:rsidR="00A51CEC" w:rsidRPr="00842CC6">
        <w:rPr>
          <w:rFonts w:ascii="Arial" w:hAnsi="Arial" w:cs="Arial"/>
          <w:sz w:val="22"/>
          <w:szCs w:val="22"/>
          <w:lang w:val="el-GR"/>
        </w:rPr>
        <w:t xml:space="preserve"> τ</w:t>
      </w:r>
      <w:r>
        <w:rPr>
          <w:rFonts w:ascii="Arial" w:hAnsi="Arial" w:cs="Arial"/>
          <w:sz w:val="22"/>
          <w:szCs w:val="22"/>
          <w:lang w:val="el-GR"/>
        </w:rPr>
        <w:t xml:space="preserve">ων </w:t>
      </w:r>
      <w:r w:rsidR="00D70305">
        <w:rPr>
          <w:rFonts w:ascii="Arial" w:hAnsi="Arial" w:cs="Arial"/>
          <w:sz w:val="22"/>
          <w:szCs w:val="22"/>
          <w:lang w:val="el-GR"/>
        </w:rPr>
        <w:t>όρων</w:t>
      </w:r>
      <w:r w:rsidR="00685831">
        <w:rPr>
          <w:rFonts w:ascii="Arial" w:hAnsi="Arial" w:cs="Arial"/>
          <w:sz w:val="22"/>
          <w:szCs w:val="22"/>
          <w:lang w:val="el-GR"/>
        </w:rPr>
        <w:t xml:space="preserve"> </w:t>
      </w:r>
      <w:r w:rsidR="00A51CEC" w:rsidRPr="00842CC6">
        <w:rPr>
          <w:rFonts w:ascii="Arial" w:hAnsi="Arial" w:cs="Arial"/>
          <w:sz w:val="22"/>
          <w:szCs w:val="22"/>
          <w:lang w:val="el-GR"/>
        </w:rPr>
        <w:t>«πρώτ</w:t>
      </w:r>
      <w:r w:rsidR="00426966">
        <w:rPr>
          <w:rFonts w:ascii="Arial" w:hAnsi="Arial" w:cs="Arial"/>
          <w:sz w:val="22"/>
          <w:szCs w:val="22"/>
          <w:lang w:val="el-GR"/>
        </w:rPr>
        <w:t>η</w:t>
      </w:r>
      <w:r w:rsidR="00A51CEC" w:rsidRPr="00842CC6">
        <w:rPr>
          <w:rFonts w:ascii="Arial" w:hAnsi="Arial" w:cs="Arial"/>
          <w:sz w:val="22"/>
          <w:szCs w:val="22"/>
          <w:lang w:val="el-GR"/>
        </w:rPr>
        <w:t xml:space="preserve"> εγκατάσταση»</w:t>
      </w:r>
      <w:r w:rsidR="00A51CEC">
        <w:rPr>
          <w:rFonts w:ascii="Arial" w:hAnsi="Arial" w:cs="Arial"/>
          <w:sz w:val="22"/>
          <w:szCs w:val="22"/>
          <w:lang w:val="el-GR"/>
        </w:rPr>
        <w:t xml:space="preserve"> και «πρώτη χρησιμοποίηση»</w:t>
      </w:r>
      <w:r w:rsidR="00A51CEC" w:rsidRPr="00842CC6">
        <w:rPr>
          <w:rFonts w:ascii="Arial" w:hAnsi="Arial" w:cs="Arial"/>
          <w:sz w:val="22"/>
          <w:szCs w:val="22"/>
          <w:lang w:val="el-GR"/>
        </w:rPr>
        <w:t xml:space="preserve"> κτιρίου</w:t>
      </w:r>
      <w:r w:rsidR="003E3577">
        <w:rPr>
          <w:rFonts w:ascii="Arial" w:hAnsi="Arial" w:cs="Arial"/>
          <w:sz w:val="22"/>
          <w:szCs w:val="22"/>
          <w:lang w:val="el-GR"/>
        </w:rPr>
        <w:t xml:space="preserve"> και ιδιωτικής κατοικίας</w:t>
      </w:r>
      <w:r w:rsidR="00A51CEC">
        <w:rPr>
          <w:rFonts w:ascii="Arial" w:hAnsi="Arial" w:cs="Arial"/>
          <w:sz w:val="22"/>
          <w:szCs w:val="22"/>
          <w:lang w:val="el-GR"/>
        </w:rPr>
        <w:t>, οι οποί</w:t>
      </w:r>
      <w:r w:rsidR="00BF1A89">
        <w:rPr>
          <w:rFonts w:ascii="Arial" w:hAnsi="Arial" w:cs="Arial"/>
          <w:sz w:val="22"/>
          <w:szCs w:val="22"/>
          <w:lang w:val="el-GR"/>
        </w:rPr>
        <w:t>οι</w:t>
      </w:r>
      <w:r w:rsidR="00BD1200">
        <w:rPr>
          <w:rFonts w:ascii="Arial" w:hAnsi="Arial" w:cs="Arial"/>
          <w:sz w:val="22"/>
          <w:szCs w:val="22"/>
          <w:lang w:val="el-GR"/>
        </w:rPr>
        <w:t>,</w:t>
      </w:r>
      <w:r w:rsidR="00A8140F" w:rsidRPr="00A8140F">
        <w:rPr>
          <w:rFonts w:ascii="Arial" w:hAnsi="Arial" w:cs="Arial"/>
          <w:sz w:val="22"/>
          <w:szCs w:val="22"/>
          <w:lang w:val="el-GR"/>
        </w:rPr>
        <w:t xml:space="preserve"> </w:t>
      </w:r>
      <w:r w:rsidR="00A8140F">
        <w:rPr>
          <w:rFonts w:ascii="Arial" w:hAnsi="Arial" w:cs="Arial"/>
          <w:sz w:val="22"/>
          <w:szCs w:val="22"/>
          <w:lang w:val="el-GR"/>
        </w:rPr>
        <w:t xml:space="preserve">με βάση τα Διατάγματα </w:t>
      </w:r>
      <w:r w:rsidR="00A8140F" w:rsidRPr="00842CC6">
        <w:rPr>
          <w:rFonts w:ascii="Arial" w:hAnsi="Arial" w:cs="Arial"/>
          <w:sz w:val="22"/>
          <w:szCs w:val="22"/>
          <w:lang w:val="el-GR"/>
        </w:rPr>
        <w:t>Κ.Δ.Π.102/2026 και Κ.Δ.Π.103/2026</w:t>
      </w:r>
      <w:r w:rsidR="00823209" w:rsidRPr="00823209">
        <w:rPr>
          <w:rFonts w:ascii="Arial" w:hAnsi="Arial" w:cs="Arial"/>
          <w:sz w:val="22"/>
          <w:szCs w:val="22"/>
          <w:lang w:val="el-GR"/>
        </w:rPr>
        <w:t xml:space="preserve">, </w:t>
      </w:r>
      <w:r w:rsidR="00823209">
        <w:rPr>
          <w:rFonts w:ascii="Arial" w:hAnsi="Arial" w:cs="Arial"/>
          <w:sz w:val="22"/>
          <w:szCs w:val="22"/>
          <w:lang w:val="el-GR"/>
        </w:rPr>
        <w:t>τα οποία έχουν δημοσιευθεί στην Επίσημη Εφημερίδα της Δημοκρατίας στις 27/2/2026</w:t>
      </w:r>
      <w:r w:rsidR="003E3577">
        <w:rPr>
          <w:rFonts w:ascii="Arial" w:hAnsi="Arial" w:cs="Arial"/>
          <w:sz w:val="22"/>
          <w:szCs w:val="22"/>
          <w:lang w:val="el-GR"/>
        </w:rPr>
        <w:t>,</w:t>
      </w:r>
      <w:r w:rsidR="00823209">
        <w:rPr>
          <w:rFonts w:ascii="Arial" w:hAnsi="Arial" w:cs="Arial"/>
          <w:sz w:val="22"/>
          <w:szCs w:val="22"/>
          <w:lang w:val="el-GR"/>
        </w:rPr>
        <w:t xml:space="preserve"> τίθενται σε ισχύ από την</w:t>
      </w:r>
      <w:r w:rsidR="00FE692E">
        <w:rPr>
          <w:rFonts w:ascii="Arial" w:hAnsi="Arial" w:cs="Arial"/>
          <w:sz w:val="22"/>
          <w:szCs w:val="22"/>
          <w:lang w:val="el-GR"/>
        </w:rPr>
        <w:t xml:space="preserve"> 1</w:t>
      </w:r>
      <w:r w:rsidR="00FE692E" w:rsidRPr="00FE692E">
        <w:rPr>
          <w:rFonts w:ascii="Arial" w:hAnsi="Arial" w:cs="Arial"/>
          <w:sz w:val="22"/>
          <w:szCs w:val="22"/>
          <w:vertAlign w:val="superscript"/>
          <w:lang w:val="el-GR"/>
        </w:rPr>
        <w:t>η</w:t>
      </w:r>
      <w:r w:rsidR="00FE692E" w:rsidRPr="00FE692E">
        <w:rPr>
          <w:rFonts w:ascii="Arial" w:hAnsi="Arial" w:cs="Arial"/>
          <w:sz w:val="22"/>
          <w:szCs w:val="22"/>
          <w:lang w:val="el-GR"/>
        </w:rPr>
        <w:t xml:space="preserve"> </w:t>
      </w:r>
      <w:r w:rsidR="00FE692E" w:rsidRPr="00842CC6">
        <w:rPr>
          <w:rFonts w:ascii="Arial" w:hAnsi="Arial" w:cs="Arial"/>
          <w:sz w:val="22"/>
          <w:szCs w:val="22"/>
          <w:lang w:val="el-GR"/>
        </w:rPr>
        <w:t>Σεπτεμβρίου 2026</w:t>
      </w:r>
      <w:r w:rsidR="00336689" w:rsidRPr="00B344FD">
        <w:rPr>
          <w:rFonts w:ascii="Arial" w:hAnsi="Arial" w:cs="Arial"/>
          <w:sz w:val="22"/>
          <w:szCs w:val="22"/>
          <w:lang w:val="el-GR"/>
        </w:rPr>
        <w:t>.</w:t>
      </w:r>
      <w:r w:rsidR="00A51CEC">
        <w:rPr>
          <w:rFonts w:ascii="Arial" w:hAnsi="Arial" w:cs="Arial"/>
          <w:sz w:val="22"/>
          <w:szCs w:val="22"/>
          <w:lang w:val="el-GR"/>
        </w:rPr>
        <w:t xml:space="preserve"> </w:t>
      </w:r>
    </w:p>
    <w:p w14:paraId="401BFB65" w14:textId="77777777" w:rsidR="00842CC6" w:rsidRPr="00842CC6" w:rsidRDefault="00842CC6" w:rsidP="004D6BAB">
      <w:pPr>
        <w:tabs>
          <w:tab w:val="left" w:pos="6000"/>
        </w:tabs>
        <w:jc w:val="both"/>
        <w:rPr>
          <w:rFonts w:ascii="Arial" w:hAnsi="Arial" w:cs="Arial"/>
          <w:sz w:val="22"/>
          <w:szCs w:val="22"/>
          <w:lang w:val="el-GR"/>
        </w:rPr>
      </w:pPr>
    </w:p>
    <w:p w14:paraId="0C8839FF" w14:textId="22976C73" w:rsidR="00842CC6" w:rsidRPr="008261F7" w:rsidRDefault="005B784D" w:rsidP="004D6BAB">
      <w:pPr>
        <w:tabs>
          <w:tab w:val="left" w:pos="6000"/>
        </w:tabs>
        <w:jc w:val="both"/>
        <w:rPr>
          <w:rFonts w:ascii="Arial" w:hAnsi="Arial" w:cs="Arial"/>
          <w:b/>
          <w:bCs/>
          <w:sz w:val="22"/>
          <w:szCs w:val="22"/>
          <w:u w:val="single"/>
          <w:lang w:val="el-GR"/>
        </w:rPr>
      </w:pPr>
      <w:r>
        <w:rPr>
          <w:rFonts w:ascii="Arial" w:hAnsi="Arial" w:cs="Arial"/>
          <w:b/>
          <w:bCs/>
          <w:sz w:val="22"/>
          <w:szCs w:val="22"/>
          <w:u w:val="single"/>
          <w:lang w:val="el-GR"/>
        </w:rPr>
        <w:t xml:space="preserve">1. </w:t>
      </w:r>
      <w:r w:rsidR="00336689">
        <w:rPr>
          <w:rFonts w:ascii="Arial" w:hAnsi="Arial" w:cs="Arial"/>
          <w:b/>
          <w:bCs/>
          <w:sz w:val="22"/>
          <w:szCs w:val="22"/>
          <w:u w:val="single"/>
          <w:lang w:val="el-GR"/>
        </w:rPr>
        <w:t xml:space="preserve">Νέοι ορισμοί </w:t>
      </w:r>
      <w:r w:rsidR="00B344FD">
        <w:rPr>
          <w:rFonts w:ascii="Arial" w:hAnsi="Arial" w:cs="Arial"/>
          <w:b/>
          <w:bCs/>
          <w:sz w:val="22"/>
          <w:szCs w:val="22"/>
          <w:u w:val="single"/>
          <w:lang w:val="el-GR"/>
        </w:rPr>
        <w:t>πρώτης εγκατάστασης και πρώτης χρησιμοποίησης</w:t>
      </w:r>
    </w:p>
    <w:p w14:paraId="6125991E" w14:textId="77777777" w:rsidR="00842CC6" w:rsidRPr="00842CC6" w:rsidRDefault="00842CC6" w:rsidP="004D6BAB">
      <w:pPr>
        <w:tabs>
          <w:tab w:val="left" w:pos="6000"/>
        </w:tabs>
        <w:jc w:val="both"/>
        <w:rPr>
          <w:rFonts w:ascii="Arial" w:hAnsi="Arial" w:cs="Arial"/>
          <w:sz w:val="22"/>
          <w:szCs w:val="22"/>
          <w:lang w:val="el-GR"/>
        </w:rPr>
      </w:pPr>
    </w:p>
    <w:p w14:paraId="33CD926A" w14:textId="46743585" w:rsidR="00336689" w:rsidRPr="00B344FD" w:rsidRDefault="00336689" w:rsidP="004D6BAB">
      <w:pPr>
        <w:tabs>
          <w:tab w:val="left" w:pos="6000"/>
        </w:tabs>
        <w:jc w:val="both"/>
        <w:rPr>
          <w:rFonts w:ascii="Arial" w:hAnsi="Arial" w:cs="Arial"/>
          <w:sz w:val="22"/>
          <w:szCs w:val="22"/>
          <w:u w:val="single"/>
          <w:lang w:val="el-GR"/>
        </w:rPr>
      </w:pPr>
      <w:r w:rsidRPr="00B344FD">
        <w:rPr>
          <w:rFonts w:ascii="Arial" w:hAnsi="Arial" w:cs="Arial"/>
          <w:sz w:val="22"/>
          <w:szCs w:val="22"/>
          <w:u w:val="single"/>
          <w:lang w:val="el-GR"/>
        </w:rPr>
        <w:t>1.</w:t>
      </w:r>
      <w:r w:rsidR="003C63D8" w:rsidRPr="00B344FD">
        <w:rPr>
          <w:rFonts w:ascii="Arial" w:hAnsi="Arial" w:cs="Arial"/>
          <w:sz w:val="22"/>
          <w:szCs w:val="22"/>
          <w:u w:val="single"/>
          <w:lang w:val="el-GR"/>
        </w:rPr>
        <w:t>1</w:t>
      </w:r>
      <w:r w:rsidRPr="00B344FD">
        <w:rPr>
          <w:rFonts w:ascii="Arial" w:hAnsi="Arial" w:cs="Arial"/>
          <w:sz w:val="22"/>
          <w:szCs w:val="22"/>
          <w:u w:val="single"/>
          <w:lang w:val="el-GR"/>
        </w:rPr>
        <w:t xml:space="preserve"> Πίνακας Β</w:t>
      </w:r>
      <w:r w:rsidR="003E3577" w:rsidRPr="00B344FD">
        <w:rPr>
          <w:rFonts w:ascii="Arial" w:hAnsi="Arial" w:cs="Arial"/>
          <w:sz w:val="22"/>
          <w:szCs w:val="22"/>
          <w:u w:val="single"/>
          <w:lang w:val="el-GR"/>
        </w:rPr>
        <w:t xml:space="preserve"> </w:t>
      </w:r>
      <w:r w:rsidRPr="00B344FD">
        <w:rPr>
          <w:rFonts w:ascii="Arial" w:hAnsi="Arial" w:cs="Arial"/>
          <w:sz w:val="22"/>
          <w:szCs w:val="22"/>
          <w:u w:val="single"/>
          <w:lang w:val="el-GR"/>
        </w:rPr>
        <w:t>-</w:t>
      </w:r>
      <w:r w:rsidR="003E3577" w:rsidRPr="00B344FD">
        <w:rPr>
          <w:rFonts w:ascii="Arial" w:hAnsi="Arial" w:cs="Arial"/>
          <w:sz w:val="22"/>
          <w:szCs w:val="22"/>
          <w:u w:val="single"/>
          <w:lang w:val="el-GR"/>
        </w:rPr>
        <w:t xml:space="preserve"> </w:t>
      </w:r>
      <w:r w:rsidRPr="00B344FD">
        <w:rPr>
          <w:rFonts w:ascii="Arial" w:hAnsi="Arial" w:cs="Arial"/>
          <w:sz w:val="22"/>
          <w:szCs w:val="22"/>
          <w:u w:val="single"/>
          <w:lang w:val="el-GR"/>
        </w:rPr>
        <w:t>Πέμπτου Παραρτήματος</w:t>
      </w:r>
      <w:r w:rsidR="003E3577" w:rsidRPr="00B344FD">
        <w:rPr>
          <w:rFonts w:ascii="Arial" w:hAnsi="Arial" w:cs="Arial"/>
          <w:sz w:val="22"/>
          <w:szCs w:val="22"/>
          <w:u w:val="single"/>
          <w:lang w:val="el-GR"/>
        </w:rPr>
        <w:t xml:space="preserve"> </w:t>
      </w:r>
      <w:r w:rsidRPr="00B344FD">
        <w:rPr>
          <w:rFonts w:ascii="Arial" w:hAnsi="Arial" w:cs="Arial"/>
          <w:sz w:val="22"/>
          <w:szCs w:val="22"/>
          <w:u w:val="single"/>
          <w:lang w:val="el-GR"/>
        </w:rPr>
        <w:t>- Ανακαίνιση και επισκευή ιδιωτικών κατοικιών</w:t>
      </w:r>
    </w:p>
    <w:p w14:paraId="3F656F03" w14:textId="77777777" w:rsidR="00336689" w:rsidRDefault="00336689" w:rsidP="004D6BAB">
      <w:pPr>
        <w:tabs>
          <w:tab w:val="left" w:pos="6000"/>
        </w:tabs>
        <w:jc w:val="both"/>
        <w:rPr>
          <w:rFonts w:ascii="Arial" w:hAnsi="Arial" w:cs="Arial"/>
          <w:sz w:val="22"/>
          <w:szCs w:val="22"/>
          <w:lang w:val="el-GR"/>
        </w:rPr>
      </w:pPr>
    </w:p>
    <w:p w14:paraId="1E3F39C4" w14:textId="237769BC" w:rsidR="00336689" w:rsidRDefault="00842CC6" w:rsidP="00336689">
      <w:pPr>
        <w:tabs>
          <w:tab w:val="left" w:pos="6000"/>
        </w:tabs>
        <w:jc w:val="both"/>
        <w:rPr>
          <w:rFonts w:ascii="Arial" w:hAnsi="Arial" w:cs="Arial"/>
          <w:sz w:val="22"/>
          <w:szCs w:val="22"/>
          <w:lang w:val="el-GR"/>
        </w:rPr>
      </w:pPr>
      <w:r w:rsidRPr="00842CC6">
        <w:rPr>
          <w:rFonts w:ascii="Arial" w:hAnsi="Arial" w:cs="Arial"/>
          <w:sz w:val="22"/>
          <w:szCs w:val="22"/>
          <w:lang w:val="el-GR"/>
        </w:rPr>
        <w:t xml:space="preserve">Για σκοπούς </w:t>
      </w:r>
      <w:r w:rsidR="00BF1A89">
        <w:rPr>
          <w:rFonts w:ascii="Arial" w:hAnsi="Arial" w:cs="Arial"/>
          <w:sz w:val="22"/>
          <w:szCs w:val="22"/>
          <w:lang w:val="el-GR"/>
        </w:rPr>
        <w:t>των παραγράφων</w:t>
      </w:r>
      <w:r w:rsidR="00336689">
        <w:rPr>
          <w:rFonts w:ascii="Arial" w:hAnsi="Arial" w:cs="Arial"/>
          <w:sz w:val="22"/>
          <w:szCs w:val="22"/>
          <w:lang w:val="el-GR"/>
        </w:rPr>
        <w:t xml:space="preserve"> 11 και 11 Α </w:t>
      </w:r>
      <w:r w:rsidRPr="00842CC6">
        <w:rPr>
          <w:rFonts w:ascii="Arial" w:hAnsi="Arial" w:cs="Arial"/>
          <w:sz w:val="22"/>
          <w:szCs w:val="22"/>
          <w:lang w:val="el-GR"/>
        </w:rPr>
        <w:t>του</w:t>
      </w:r>
      <w:r w:rsidR="00235CD0">
        <w:rPr>
          <w:rFonts w:ascii="Arial" w:hAnsi="Arial" w:cs="Arial"/>
          <w:sz w:val="22"/>
          <w:szCs w:val="22"/>
          <w:lang w:val="el-GR"/>
        </w:rPr>
        <w:t xml:space="preserve"> </w:t>
      </w:r>
      <w:r w:rsidR="00235CD0" w:rsidRPr="00111F60">
        <w:rPr>
          <w:rFonts w:ascii="Arial" w:hAnsi="Arial" w:cs="Arial"/>
          <w:sz w:val="22"/>
          <w:szCs w:val="22"/>
          <w:lang w:val="el-GR"/>
        </w:rPr>
        <w:t>Πίνακα Β</w:t>
      </w:r>
      <w:r w:rsidR="00235CD0">
        <w:rPr>
          <w:rFonts w:ascii="Arial" w:hAnsi="Arial" w:cs="Arial"/>
          <w:sz w:val="22"/>
          <w:szCs w:val="22"/>
          <w:lang w:val="el-GR"/>
        </w:rPr>
        <w:t xml:space="preserve"> </w:t>
      </w:r>
      <w:r w:rsidR="00685831">
        <w:rPr>
          <w:rFonts w:ascii="Arial" w:hAnsi="Arial" w:cs="Arial"/>
          <w:sz w:val="22"/>
          <w:szCs w:val="22"/>
          <w:lang w:val="el-GR"/>
        </w:rPr>
        <w:t xml:space="preserve">του </w:t>
      </w:r>
      <w:r w:rsidR="00685831" w:rsidRPr="00842CC6">
        <w:rPr>
          <w:rFonts w:ascii="Arial" w:hAnsi="Arial" w:cs="Arial"/>
          <w:sz w:val="22"/>
          <w:szCs w:val="22"/>
          <w:lang w:val="el-GR"/>
        </w:rPr>
        <w:t>Πέμπτου Παραρτήματος</w:t>
      </w:r>
      <w:r w:rsidR="00235CD0">
        <w:rPr>
          <w:rFonts w:ascii="Arial" w:hAnsi="Arial" w:cs="Arial"/>
          <w:sz w:val="22"/>
          <w:szCs w:val="22"/>
          <w:lang w:val="el-GR"/>
        </w:rPr>
        <w:t xml:space="preserve"> του</w:t>
      </w:r>
      <w:r w:rsidR="00235CD0" w:rsidRPr="00842CC6">
        <w:rPr>
          <w:rFonts w:ascii="Arial" w:hAnsi="Arial" w:cs="Arial"/>
          <w:sz w:val="22"/>
          <w:szCs w:val="22"/>
          <w:lang w:val="el-GR"/>
        </w:rPr>
        <w:t xml:space="preserve"> περί Φόρου Προστιθέμενης Αξίας Νόμο</w:t>
      </w:r>
      <w:r w:rsidR="00235CD0">
        <w:rPr>
          <w:rFonts w:ascii="Arial" w:hAnsi="Arial" w:cs="Arial"/>
          <w:sz w:val="22"/>
          <w:szCs w:val="22"/>
          <w:lang w:val="el-GR"/>
        </w:rPr>
        <w:t>υ</w:t>
      </w:r>
      <w:r w:rsidR="00235CD0" w:rsidRPr="00842CC6">
        <w:rPr>
          <w:rFonts w:ascii="Arial" w:hAnsi="Arial" w:cs="Arial"/>
          <w:sz w:val="22"/>
          <w:szCs w:val="22"/>
          <w:lang w:val="el-GR"/>
        </w:rPr>
        <w:t xml:space="preserve"> </w:t>
      </w:r>
      <w:r w:rsidR="00235CD0">
        <w:rPr>
          <w:rFonts w:ascii="Arial" w:hAnsi="Arial" w:cs="Arial"/>
          <w:sz w:val="22"/>
          <w:szCs w:val="22"/>
          <w:lang w:val="el-GR"/>
        </w:rPr>
        <w:t>(</w:t>
      </w:r>
      <w:r w:rsidR="00235CD0" w:rsidRPr="00842CC6">
        <w:rPr>
          <w:rFonts w:ascii="Arial" w:hAnsi="Arial" w:cs="Arial"/>
          <w:sz w:val="22"/>
          <w:szCs w:val="22"/>
          <w:lang w:val="el-GR"/>
        </w:rPr>
        <w:t>Ν.95(Ι)/2000</w:t>
      </w:r>
      <w:r w:rsidR="00235CD0">
        <w:rPr>
          <w:rFonts w:ascii="Arial" w:hAnsi="Arial" w:cs="Arial"/>
          <w:sz w:val="22"/>
          <w:szCs w:val="22"/>
          <w:lang w:val="el-GR"/>
        </w:rPr>
        <w:t>) όπως έχει τροποποιηθεί</w:t>
      </w:r>
      <w:r w:rsidR="005F3179">
        <w:rPr>
          <w:rFonts w:ascii="Arial" w:hAnsi="Arial" w:cs="Arial"/>
          <w:sz w:val="22"/>
          <w:szCs w:val="22"/>
          <w:lang w:val="el-GR"/>
        </w:rPr>
        <w:t xml:space="preserve"> (εφεξής ο «Νόμος»)</w:t>
      </w:r>
      <w:r w:rsidRPr="00842CC6">
        <w:rPr>
          <w:rFonts w:ascii="Arial" w:hAnsi="Arial" w:cs="Arial"/>
          <w:sz w:val="22"/>
          <w:szCs w:val="22"/>
          <w:lang w:val="el-GR"/>
        </w:rPr>
        <w:t>,</w:t>
      </w:r>
      <w:r w:rsidR="00685831" w:rsidRPr="00685831">
        <w:rPr>
          <w:rFonts w:ascii="Arial" w:hAnsi="Arial" w:cs="Arial"/>
          <w:sz w:val="22"/>
          <w:szCs w:val="22"/>
          <w:lang w:val="el-GR"/>
        </w:rPr>
        <w:t xml:space="preserve"> </w:t>
      </w:r>
      <w:r w:rsidR="00DA4E43">
        <w:rPr>
          <w:rFonts w:ascii="Arial" w:hAnsi="Arial" w:cs="Arial"/>
          <w:sz w:val="22"/>
          <w:szCs w:val="22"/>
          <w:lang w:val="el-GR"/>
        </w:rPr>
        <w:t>οι φράσεις</w:t>
      </w:r>
      <w:r w:rsidR="00685831">
        <w:rPr>
          <w:rFonts w:ascii="Arial" w:hAnsi="Arial" w:cs="Arial"/>
          <w:sz w:val="22"/>
          <w:szCs w:val="22"/>
          <w:lang w:val="el-GR"/>
        </w:rPr>
        <w:t xml:space="preserve"> </w:t>
      </w:r>
      <w:r w:rsidRPr="00842CC6">
        <w:rPr>
          <w:rFonts w:ascii="Arial" w:hAnsi="Arial" w:cs="Arial"/>
          <w:sz w:val="22"/>
          <w:szCs w:val="22"/>
          <w:lang w:val="el-GR"/>
        </w:rPr>
        <w:t>«πρώτη εγκατάσταση»</w:t>
      </w:r>
      <w:r w:rsidR="00685831">
        <w:rPr>
          <w:rFonts w:ascii="Arial" w:hAnsi="Arial" w:cs="Arial"/>
          <w:sz w:val="22"/>
          <w:szCs w:val="22"/>
          <w:lang w:val="el-GR"/>
        </w:rPr>
        <w:t xml:space="preserve"> και «πρώτη χρησιμοποίηση»</w:t>
      </w:r>
      <w:r w:rsidR="00B21D2B">
        <w:rPr>
          <w:rFonts w:ascii="Arial" w:hAnsi="Arial" w:cs="Arial"/>
          <w:sz w:val="22"/>
          <w:szCs w:val="22"/>
          <w:lang w:val="el-GR"/>
        </w:rPr>
        <w:t xml:space="preserve"> σύμφωνα με τ</w:t>
      </w:r>
      <w:r w:rsidR="00803BF5">
        <w:rPr>
          <w:rFonts w:ascii="Arial" w:hAnsi="Arial" w:cs="Arial"/>
          <w:sz w:val="22"/>
          <w:szCs w:val="22"/>
          <w:lang w:val="el-GR"/>
        </w:rPr>
        <w:t>ο</w:t>
      </w:r>
      <w:r w:rsidR="00B21D2B">
        <w:rPr>
          <w:rFonts w:ascii="Arial" w:hAnsi="Arial" w:cs="Arial"/>
          <w:sz w:val="22"/>
          <w:szCs w:val="22"/>
          <w:lang w:val="el-GR"/>
        </w:rPr>
        <w:t xml:space="preserve"> Δι</w:t>
      </w:r>
      <w:r w:rsidR="00803BF5">
        <w:rPr>
          <w:rFonts w:ascii="Arial" w:hAnsi="Arial" w:cs="Arial"/>
          <w:sz w:val="22"/>
          <w:szCs w:val="22"/>
          <w:lang w:val="el-GR"/>
        </w:rPr>
        <w:t>άταγμα</w:t>
      </w:r>
      <w:r w:rsidR="00B21D2B">
        <w:rPr>
          <w:rFonts w:ascii="Arial" w:hAnsi="Arial" w:cs="Arial"/>
          <w:sz w:val="22"/>
          <w:szCs w:val="22"/>
          <w:lang w:val="el-GR"/>
        </w:rPr>
        <w:t xml:space="preserve"> </w:t>
      </w:r>
      <w:r w:rsidR="00B21D2B" w:rsidRPr="00842CC6">
        <w:rPr>
          <w:rFonts w:ascii="Arial" w:hAnsi="Arial" w:cs="Arial"/>
          <w:sz w:val="22"/>
          <w:szCs w:val="22"/>
          <w:lang w:val="el-GR"/>
        </w:rPr>
        <w:t>Κ.Δ.Π.102/2026</w:t>
      </w:r>
      <w:r w:rsidR="003C63D8">
        <w:rPr>
          <w:rFonts w:ascii="Arial" w:hAnsi="Arial" w:cs="Arial"/>
          <w:sz w:val="22"/>
          <w:szCs w:val="22"/>
          <w:lang w:val="el-GR"/>
        </w:rPr>
        <w:t xml:space="preserve"> σημαίνουν</w:t>
      </w:r>
      <w:r w:rsidR="00685831" w:rsidRPr="00685831">
        <w:rPr>
          <w:rFonts w:ascii="Arial" w:hAnsi="Arial" w:cs="Arial"/>
          <w:sz w:val="22"/>
          <w:szCs w:val="22"/>
          <w:lang w:val="el-GR"/>
        </w:rPr>
        <w:t>:</w:t>
      </w:r>
    </w:p>
    <w:p w14:paraId="6DC275E6" w14:textId="77777777" w:rsidR="00685831" w:rsidRDefault="00685831" w:rsidP="004D6BAB">
      <w:pPr>
        <w:tabs>
          <w:tab w:val="left" w:pos="6000"/>
        </w:tabs>
        <w:jc w:val="both"/>
        <w:rPr>
          <w:rFonts w:ascii="Arial" w:hAnsi="Arial" w:cs="Arial"/>
          <w:sz w:val="22"/>
          <w:szCs w:val="22"/>
          <w:lang w:val="el-GR"/>
        </w:rPr>
      </w:pPr>
    </w:p>
    <w:p w14:paraId="5B79CCCB" w14:textId="2E264AAC" w:rsidR="00803BF5" w:rsidRDefault="00803BF5" w:rsidP="00803BF5">
      <w:pPr>
        <w:tabs>
          <w:tab w:val="left" w:pos="6000"/>
        </w:tabs>
        <w:jc w:val="both"/>
        <w:rPr>
          <w:rFonts w:ascii="Arial" w:hAnsi="Arial" w:cs="Arial"/>
          <w:sz w:val="22"/>
          <w:szCs w:val="22"/>
          <w:lang w:val="el-GR"/>
        </w:rPr>
      </w:pPr>
      <w:r w:rsidRPr="00803BF5">
        <w:rPr>
          <w:rFonts w:ascii="Arial" w:hAnsi="Arial" w:cs="Arial"/>
          <w:sz w:val="22"/>
          <w:szCs w:val="22"/>
          <w:lang w:val="el-GR"/>
        </w:rPr>
        <w:t>&lt;πρώτη εγκατάσταση&gt;</w:t>
      </w:r>
      <w:r w:rsidR="003C63D8">
        <w:rPr>
          <w:rFonts w:ascii="Arial" w:hAnsi="Arial" w:cs="Arial"/>
          <w:sz w:val="22"/>
          <w:szCs w:val="22"/>
          <w:lang w:val="el-GR"/>
        </w:rPr>
        <w:t>,</w:t>
      </w:r>
      <w:r w:rsidRPr="00803BF5">
        <w:rPr>
          <w:rFonts w:ascii="Arial" w:hAnsi="Arial" w:cs="Arial"/>
          <w:sz w:val="22"/>
          <w:szCs w:val="22"/>
          <w:lang w:val="el-GR"/>
        </w:rPr>
        <w:t xml:space="preserve"> την πρώτη χρησιμοποίηση της ιδιωτικής κατοικίας ύστερα</w:t>
      </w:r>
      <w:r>
        <w:rPr>
          <w:rFonts w:ascii="Arial" w:hAnsi="Arial" w:cs="Arial"/>
          <w:sz w:val="22"/>
          <w:szCs w:val="22"/>
          <w:lang w:val="el-GR"/>
        </w:rPr>
        <w:t xml:space="preserve"> </w:t>
      </w:r>
      <w:r w:rsidRPr="00803BF5">
        <w:rPr>
          <w:rFonts w:ascii="Arial" w:hAnsi="Arial" w:cs="Arial"/>
          <w:sz w:val="22"/>
          <w:szCs w:val="22"/>
          <w:lang w:val="el-GR"/>
        </w:rPr>
        <w:t>από την παράδοση ή την ανέγερση της, περιλαμβανομένης της ιδιοκατοίκησης,</w:t>
      </w:r>
      <w:r>
        <w:rPr>
          <w:rFonts w:ascii="Arial" w:hAnsi="Arial" w:cs="Arial"/>
          <w:sz w:val="22"/>
          <w:szCs w:val="22"/>
          <w:lang w:val="el-GR"/>
        </w:rPr>
        <w:t xml:space="preserve"> </w:t>
      </w:r>
      <w:r w:rsidRPr="00803BF5">
        <w:rPr>
          <w:rFonts w:ascii="Arial" w:hAnsi="Arial" w:cs="Arial"/>
          <w:sz w:val="22"/>
          <w:szCs w:val="22"/>
          <w:lang w:val="el-GR"/>
        </w:rPr>
        <w:t xml:space="preserve">ιδιόχρησης, μίσθωσης ή οποιασδήποτε άλλης χρήσης η οποία </w:t>
      </w:r>
      <w:r w:rsidRPr="00803BF5">
        <w:rPr>
          <w:rFonts w:ascii="Arial" w:hAnsi="Arial" w:cs="Arial"/>
          <w:sz w:val="22"/>
          <w:szCs w:val="22"/>
          <w:u w:val="single"/>
          <w:lang w:val="el-GR"/>
        </w:rPr>
        <w:t>συνεχίζει επί συστηματικής βάσης</w:t>
      </w:r>
      <w:r w:rsidRPr="00803BF5">
        <w:rPr>
          <w:rFonts w:ascii="Arial" w:hAnsi="Arial" w:cs="Arial"/>
          <w:sz w:val="22"/>
          <w:szCs w:val="22"/>
          <w:lang w:val="el-GR"/>
        </w:rPr>
        <w:t>.</w:t>
      </w:r>
    </w:p>
    <w:p w14:paraId="5AF16B29" w14:textId="77777777" w:rsidR="00803BF5" w:rsidRPr="00685831" w:rsidRDefault="00803BF5" w:rsidP="004D6BAB">
      <w:pPr>
        <w:tabs>
          <w:tab w:val="left" w:pos="6000"/>
        </w:tabs>
        <w:jc w:val="both"/>
        <w:rPr>
          <w:rFonts w:ascii="Arial" w:hAnsi="Arial" w:cs="Arial"/>
          <w:sz w:val="22"/>
          <w:szCs w:val="22"/>
          <w:lang w:val="el-GR"/>
        </w:rPr>
      </w:pPr>
    </w:p>
    <w:p w14:paraId="15965F3C" w14:textId="292C54D3" w:rsidR="00803BF5" w:rsidRDefault="00803BF5" w:rsidP="00803BF5">
      <w:pPr>
        <w:tabs>
          <w:tab w:val="left" w:pos="6000"/>
        </w:tabs>
        <w:jc w:val="both"/>
        <w:rPr>
          <w:rFonts w:ascii="Arial" w:hAnsi="Arial" w:cs="Arial"/>
          <w:sz w:val="22"/>
          <w:szCs w:val="22"/>
          <w:lang w:val="el-GR"/>
        </w:rPr>
      </w:pPr>
      <w:r w:rsidRPr="00803BF5">
        <w:rPr>
          <w:rFonts w:ascii="Arial" w:hAnsi="Arial" w:cs="Arial"/>
          <w:sz w:val="22"/>
          <w:szCs w:val="22"/>
          <w:lang w:val="el-GR"/>
        </w:rPr>
        <w:t>&lt;πρώτη χρησιμοποίηση&gt;</w:t>
      </w:r>
      <w:r w:rsidR="003C63D8">
        <w:rPr>
          <w:rFonts w:ascii="Arial" w:hAnsi="Arial" w:cs="Arial"/>
          <w:sz w:val="22"/>
          <w:szCs w:val="22"/>
          <w:lang w:val="el-GR"/>
        </w:rPr>
        <w:t>,</w:t>
      </w:r>
      <w:r w:rsidR="00B344FD">
        <w:rPr>
          <w:rFonts w:ascii="Arial" w:hAnsi="Arial" w:cs="Arial"/>
          <w:sz w:val="22"/>
          <w:szCs w:val="22"/>
          <w:lang w:val="el-GR"/>
        </w:rPr>
        <w:t xml:space="preserve"> </w:t>
      </w:r>
      <w:r w:rsidRPr="00803BF5">
        <w:rPr>
          <w:rFonts w:ascii="Arial" w:hAnsi="Arial" w:cs="Arial"/>
          <w:sz w:val="22"/>
          <w:szCs w:val="22"/>
          <w:lang w:val="el-GR"/>
        </w:rPr>
        <w:t>τη χρήση ή εκμετάλλευση της ιδιωτικής κατοικίας</w:t>
      </w:r>
      <w:r>
        <w:rPr>
          <w:rFonts w:ascii="Arial" w:hAnsi="Arial" w:cs="Arial"/>
          <w:sz w:val="22"/>
          <w:szCs w:val="22"/>
          <w:lang w:val="el-GR"/>
        </w:rPr>
        <w:t xml:space="preserve"> </w:t>
      </w:r>
      <w:r w:rsidRPr="00803BF5">
        <w:rPr>
          <w:rFonts w:ascii="Arial" w:hAnsi="Arial" w:cs="Arial"/>
          <w:sz w:val="22"/>
          <w:szCs w:val="22"/>
          <w:lang w:val="el-GR"/>
        </w:rPr>
        <w:t xml:space="preserve">ύστερα από την παράδοση ή την ανέγερση της, η οποία γίνεται </w:t>
      </w:r>
      <w:r w:rsidRPr="00803BF5">
        <w:rPr>
          <w:rFonts w:ascii="Arial" w:hAnsi="Arial" w:cs="Arial"/>
          <w:sz w:val="22"/>
          <w:szCs w:val="22"/>
          <w:u w:val="single"/>
          <w:lang w:val="el-GR"/>
        </w:rPr>
        <w:t>συστηματικά για περίοδο τουλάχιστον δεκαοκτώ (18) μηνών</w:t>
      </w:r>
      <w:r w:rsidRPr="00803BF5">
        <w:rPr>
          <w:rFonts w:ascii="Arial" w:hAnsi="Arial" w:cs="Arial"/>
          <w:sz w:val="22"/>
          <w:szCs w:val="22"/>
          <w:lang w:val="el-GR"/>
        </w:rPr>
        <w:t>.</w:t>
      </w:r>
    </w:p>
    <w:p w14:paraId="7758D0F8" w14:textId="12363FCB" w:rsidR="00685831" w:rsidRDefault="00685831" w:rsidP="004D6BAB">
      <w:pPr>
        <w:tabs>
          <w:tab w:val="left" w:pos="6000"/>
        </w:tabs>
        <w:jc w:val="both"/>
        <w:rPr>
          <w:rFonts w:ascii="Arial" w:hAnsi="Arial" w:cs="Arial"/>
          <w:sz w:val="22"/>
          <w:szCs w:val="22"/>
          <w:u w:val="single"/>
          <w:lang w:val="el-GR"/>
        </w:rPr>
      </w:pPr>
    </w:p>
    <w:p w14:paraId="319D570A" w14:textId="3720207F" w:rsidR="00336689" w:rsidRPr="00B344FD" w:rsidRDefault="00336689" w:rsidP="004D6BAB">
      <w:pPr>
        <w:tabs>
          <w:tab w:val="left" w:pos="6000"/>
        </w:tabs>
        <w:jc w:val="both"/>
        <w:rPr>
          <w:rFonts w:ascii="Arial" w:hAnsi="Arial" w:cs="Arial"/>
          <w:sz w:val="22"/>
          <w:szCs w:val="22"/>
          <w:u w:val="single"/>
          <w:lang w:val="el-GR"/>
        </w:rPr>
      </w:pPr>
      <w:r w:rsidRPr="00B344FD">
        <w:rPr>
          <w:rFonts w:ascii="Arial" w:hAnsi="Arial" w:cs="Arial"/>
          <w:sz w:val="22"/>
          <w:szCs w:val="22"/>
          <w:u w:val="single"/>
          <w:lang w:val="el-GR"/>
        </w:rPr>
        <w:t>1.2 Πίνακας Γ</w:t>
      </w:r>
      <w:r w:rsidR="00BF1A89">
        <w:rPr>
          <w:rFonts w:ascii="Arial" w:hAnsi="Arial" w:cs="Arial"/>
          <w:sz w:val="22"/>
          <w:szCs w:val="22"/>
          <w:u w:val="single"/>
          <w:lang w:val="el-GR"/>
        </w:rPr>
        <w:t xml:space="preserve"> </w:t>
      </w:r>
      <w:r w:rsidRPr="00B344FD">
        <w:rPr>
          <w:rFonts w:ascii="Arial" w:hAnsi="Arial" w:cs="Arial"/>
          <w:sz w:val="22"/>
          <w:szCs w:val="22"/>
          <w:u w:val="single"/>
          <w:lang w:val="el-GR"/>
        </w:rPr>
        <w:t>-</w:t>
      </w:r>
      <w:r w:rsidR="003E3577" w:rsidRPr="00B344FD">
        <w:rPr>
          <w:rFonts w:ascii="Arial" w:hAnsi="Arial" w:cs="Arial"/>
          <w:sz w:val="22"/>
          <w:szCs w:val="22"/>
          <w:u w:val="single"/>
          <w:lang w:val="el-GR"/>
        </w:rPr>
        <w:t xml:space="preserve"> Πέμπτου Παραρτήματος -</w:t>
      </w:r>
      <w:r w:rsidRPr="00B344FD">
        <w:rPr>
          <w:rFonts w:ascii="Arial" w:hAnsi="Arial" w:cs="Arial"/>
          <w:sz w:val="22"/>
          <w:szCs w:val="22"/>
          <w:u w:val="single"/>
          <w:lang w:val="el-GR"/>
        </w:rPr>
        <w:t xml:space="preserve"> Παράδοση ή </w:t>
      </w:r>
      <w:r w:rsidR="00B45CE9" w:rsidRPr="00B344FD">
        <w:rPr>
          <w:rFonts w:ascii="Arial" w:hAnsi="Arial" w:cs="Arial"/>
          <w:sz w:val="22"/>
          <w:szCs w:val="22"/>
          <w:u w:val="single"/>
          <w:lang w:val="el-GR"/>
        </w:rPr>
        <w:t>Α</w:t>
      </w:r>
      <w:r w:rsidRPr="00B344FD">
        <w:rPr>
          <w:rFonts w:ascii="Arial" w:hAnsi="Arial" w:cs="Arial"/>
          <w:sz w:val="22"/>
          <w:szCs w:val="22"/>
          <w:u w:val="single"/>
          <w:lang w:val="el-GR"/>
        </w:rPr>
        <w:t>νέγερση κατοικίας</w:t>
      </w:r>
    </w:p>
    <w:p w14:paraId="4265BE46" w14:textId="77777777" w:rsidR="00336689" w:rsidRDefault="00336689" w:rsidP="004D6BAB">
      <w:pPr>
        <w:tabs>
          <w:tab w:val="left" w:pos="6000"/>
        </w:tabs>
        <w:jc w:val="both"/>
        <w:rPr>
          <w:rFonts w:ascii="Arial" w:hAnsi="Arial" w:cs="Arial"/>
          <w:sz w:val="22"/>
          <w:szCs w:val="22"/>
          <w:lang w:val="el-GR"/>
        </w:rPr>
      </w:pPr>
    </w:p>
    <w:p w14:paraId="11F01123" w14:textId="68BC1108" w:rsidR="00C41168" w:rsidRDefault="00C41168" w:rsidP="004D6BAB">
      <w:pPr>
        <w:tabs>
          <w:tab w:val="left" w:pos="6000"/>
        </w:tabs>
        <w:jc w:val="both"/>
        <w:rPr>
          <w:rFonts w:ascii="Arial" w:hAnsi="Arial" w:cs="Arial"/>
          <w:sz w:val="22"/>
          <w:szCs w:val="22"/>
          <w:lang w:val="el-GR"/>
        </w:rPr>
      </w:pPr>
      <w:r w:rsidRPr="00C41168">
        <w:rPr>
          <w:rFonts w:ascii="Arial" w:hAnsi="Arial" w:cs="Arial"/>
          <w:sz w:val="22"/>
          <w:szCs w:val="22"/>
          <w:lang w:val="el-GR"/>
        </w:rPr>
        <w:t xml:space="preserve">Για σκοπούς του </w:t>
      </w:r>
      <w:r w:rsidRPr="00111F60">
        <w:rPr>
          <w:rFonts w:ascii="Arial" w:hAnsi="Arial" w:cs="Arial"/>
          <w:sz w:val="22"/>
          <w:szCs w:val="22"/>
          <w:lang w:val="el-GR"/>
        </w:rPr>
        <w:t>Πίνακα Γ</w:t>
      </w:r>
      <w:r w:rsidRPr="00C41168">
        <w:rPr>
          <w:rFonts w:ascii="Arial" w:hAnsi="Arial" w:cs="Arial"/>
          <w:sz w:val="22"/>
          <w:szCs w:val="22"/>
          <w:lang w:val="el-GR"/>
        </w:rPr>
        <w:t xml:space="preserve"> του Πέμπτου Παραρτήματος του </w:t>
      </w:r>
      <w:r w:rsidR="001611D2">
        <w:rPr>
          <w:rFonts w:ascii="Arial" w:hAnsi="Arial" w:cs="Arial"/>
          <w:sz w:val="22"/>
          <w:szCs w:val="22"/>
          <w:lang w:val="el-GR"/>
        </w:rPr>
        <w:t xml:space="preserve">Νόμου, </w:t>
      </w:r>
      <w:r w:rsidRPr="00C41168">
        <w:rPr>
          <w:rFonts w:ascii="Arial" w:hAnsi="Arial" w:cs="Arial"/>
          <w:sz w:val="22"/>
          <w:szCs w:val="22"/>
          <w:lang w:val="el-GR"/>
        </w:rPr>
        <w:t xml:space="preserve">οι φράσεις «πρώτη εγκατάσταση» και «πρώτη χρησιμοποίηση» σύμφωνα με το Διάταγμα Κ.Δ.Π.102/2026 </w:t>
      </w:r>
      <w:r w:rsidR="003C63D8">
        <w:rPr>
          <w:rFonts w:ascii="Arial" w:hAnsi="Arial" w:cs="Arial"/>
          <w:sz w:val="22"/>
          <w:szCs w:val="22"/>
          <w:lang w:val="el-GR"/>
        </w:rPr>
        <w:t>σημαίνουν</w:t>
      </w:r>
      <w:r w:rsidRPr="00C41168">
        <w:rPr>
          <w:rFonts w:ascii="Arial" w:hAnsi="Arial" w:cs="Arial"/>
          <w:sz w:val="22"/>
          <w:szCs w:val="22"/>
          <w:lang w:val="el-GR"/>
        </w:rPr>
        <w:t>:</w:t>
      </w:r>
    </w:p>
    <w:p w14:paraId="31464FBF" w14:textId="33063FE6" w:rsidR="00C41168" w:rsidRDefault="00C41168" w:rsidP="004D6BAB">
      <w:pPr>
        <w:tabs>
          <w:tab w:val="left" w:pos="6000"/>
        </w:tabs>
        <w:jc w:val="both"/>
        <w:rPr>
          <w:rFonts w:ascii="Arial" w:hAnsi="Arial" w:cs="Arial"/>
          <w:sz w:val="22"/>
          <w:szCs w:val="22"/>
          <w:lang w:val="el-GR"/>
        </w:rPr>
      </w:pPr>
    </w:p>
    <w:p w14:paraId="31D30D04" w14:textId="4BBD3DF8" w:rsidR="00C41168" w:rsidRDefault="00C41168" w:rsidP="00C41168">
      <w:pPr>
        <w:tabs>
          <w:tab w:val="left" w:pos="6000"/>
        </w:tabs>
        <w:jc w:val="both"/>
        <w:rPr>
          <w:rFonts w:ascii="Arial" w:hAnsi="Arial" w:cs="Arial"/>
          <w:sz w:val="22"/>
          <w:szCs w:val="22"/>
          <w:lang w:val="el-GR"/>
        </w:rPr>
      </w:pPr>
      <w:r w:rsidRPr="00C41168">
        <w:rPr>
          <w:rFonts w:ascii="Arial" w:hAnsi="Arial" w:cs="Arial"/>
          <w:sz w:val="22"/>
          <w:szCs w:val="22"/>
          <w:lang w:val="el-GR"/>
        </w:rPr>
        <w:t>&lt;πρώτη εγκατάσταση&gt;</w:t>
      </w:r>
      <w:r w:rsidR="003C63D8">
        <w:rPr>
          <w:rFonts w:ascii="Arial" w:hAnsi="Arial" w:cs="Arial"/>
          <w:sz w:val="22"/>
          <w:szCs w:val="22"/>
          <w:lang w:val="el-GR"/>
        </w:rPr>
        <w:t>,</w:t>
      </w:r>
      <w:r w:rsidRPr="00C41168">
        <w:rPr>
          <w:rFonts w:ascii="Arial" w:hAnsi="Arial" w:cs="Arial"/>
          <w:sz w:val="22"/>
          <w:szCs w:val="22"/>
          <w:lang w:val="el-GR"/>
        </w:rPr>
        <w:t xml:space="preserve"> την πρώτη χρησιμοποίηση του κτιρίου ύστερα από την</w:t>
      </w:r>
      <w:r>
        <w:rPr>
          <w:rFonts w:ascii="Arial" w:hAnsi="Arial" w:cs="Arial"/>
          <w:sz w:val="22"/>
          <w:szCs w:val="22"/>
          <w:lang w:val="el-GR"/>
        </w:rPr>
        <w:t xml:space="preserve"> </w:t>
      </w:r>
      <w:r w:rsidRPr="00C41168">
        <w:rPr>
          <w:rFonts w:ascii="Arial" w:hAnsi="Arial" w:cs="Arial"/>
          <w:sz w:val="22"/>
          <w:szCs w:val="22"/>
          <w:lang w:val="el-GR"/>
        </w:rPr>
        <w:t>παράδοση ή την ανέγερσή του, περιλαμβανομένης της ιδιοκατοίκησης, ιδιόχρησης,</w:t>
      </w:r>
      <w:r>
        <w:rPr>
          <w:rFonts w:ascii="Arial" w:hAnsi="Arial" w:cs="Arial"/>
          <w:sz w:val="22"/>
          <w:szCs w:val="22"/>
          <w:lang w:val="el-GR"/>
        </w:rPr>
        <w:t xml:space="preserve"> </w:t>
      </w:r>
      <w:r w:rsidRPr="00C41168">
        <w:rPr>
          <w:rFonts w:ascii="Arial" w:hAnsi="Arial" w:cs="Arial"/>
          <w:sz w:val="22"/>
          <w:szCs w:val="22"/>
          <w:lang w:val="el-GR"/>
        </w:rPr>
        <w:t xml:space="preserve">μίσθωσης ή οποιασδήποτε άλλης χρήσης η οποία </w:t>
      </w:r>
      <w:r w:rsidRPr="00111F60">
        <w:rPr>
          <w:rFonts w:ascii="Arial" w:hAnsi="Arial" w:cs="Arial"/>
          <w:sz w:val="22"/>
          <w:szCs w:val="22"/>
          <w:u w:val="single"/>
          <w:lang w:val="el-GR"/>
        </w:rPr>
        <w:t>συνεχίζει επί συστηματικής βάσης</w:t>
      </w:r>
      <w:r w:rsidRPr="00C41168">
        <w:rPr>
          <w:rFonts w:ascii="Arial" w:hAnsi="Arial" w:cs="Arial"/>
          <w:sz w:val="22"/>
          <w:szCs w:val="22"/>
          <w:lang w:val="el-GR"/>
        </w:rPr>
        <w:t>,</w:t>
      </w:r>
    </w:p>
    <w:p w14:paraId="69CA8EEB" w14:textId="7D229451" w:rsidR="00C41168" w:rsidRPr="00C41168" w:rsidRDefault="00C41168" w:rsidP="00C41168">
      <w:pPr>
        <w:tabs>
          <w:tab w:val="left" w:pos="6000"/>
        </w:tabs>
        <w:rPr>
          <w:rFonts w:ascii="Arial" w:hAnsi="Arial" w:cs="Arial"/>
          <w:sz w:val="22"/>
          <w:szCs w:val="22"/>
          <w:lang w:val="el-GR"/>
        </w:rPr>
      </w:pPr>
    </w:p>
    <w:p w14:paraId="288A0DEE" w14:textId="35FF20F2" w:rsidR="00C41168" w:rsidRDefault="00C41168" w:rsidP="00C41168">
      <w:pPr>
        <w:tabs>
          <w:tab w:val="left" w:pos="6000"/>
        </w:tabs>
        <w:jc w:val="both"/>
        <w:rPr>
          <w:rFonts w:ascii="Arial" w:hAnsi="Arial" w:cs="Arial"/>
          <w:sz w:val="22"/>
          <w:szCs w:val="22"/>
          <w:lang w:val="el-GR"/>
        </w:rPr>
      </w:pPr>
      <w:r w:rsidRPr="00C41168">
        <w:rPr>
          <w:rFonts w:ascii="Arial" w:hAnsi="Arial" w:cs="Arial"/>
          <w:sz w:val="22"/>
          <w:szCs w:val="22"/>
          <w:lang w:val="el-GR"/>
        </w:rPr>
        <w:lastRenderedPageBreak/>
        <w:t>&lt;πρώτη χρησιμοποίηση&gt;  τη χρήση ή εκμετάλλευση του κτιρίου ύστερα από την</w:t>
      </w:r>
      <w:r>
        <w:rPr>
          <w:rFonts w:ascii="Arial" w:hAnsi="Arial" w:cs="Arial"/>
          <w:sz w:val="22"/>
          <w:szCs w:val="22"/>
          <w:lang w:val="el-GR"/>
        </w:rPr>
        <w:t xml:space="preserve"> </w:t>
      </w:r>
      <w:r w:rsidRPr="00C41168">
        <w:rPr>
          <w:rFonts w:ascii="Arial" w:hAnsi="Arial" w:cs="Arial"/>
          <w:sz w:val="22"/>
          <w:szCs w:val="22"/>
          <w:lang w:val="el-GR"/>
        </w:rPr>
        <w:t xml:space="preserve">παράδοση ή την ανέγερσή του, η οποία γίνεται </w:t>
      </w:r>
      <w:r w:rsidRPr="00111F60">
        <w:rPr>
          <w:rFonts w:ascii="Arial" w:hAnsi="Arial" w:cs="Arial"/>
          <w:sz w:val="22"/>
          <w:szCs w:val="22"/>
          <w:u w:val="single"/>
          <w:lang w:val="el-GR"/>
        </w:rPr>
        <w:t>συστηματικά για περίοδο τουλάχιστον δεκαοκτώ (18) μηνών</w:t>
      </w:r>
      <w:r w:rsidRPr="00C41168">
        <w:rPr>
          <w:rFonts w:ascii="Arial" w:hAnsi="Arial" w:cs="Arial"/>
          <w:sz w:val="22"/>
          <w:szCs w:val="22"/>
          <w:lang w:val="el-GR"/>
        </w:rPr>
        <w:t>.</w:t>
      </w:r>
      <w:r w:rsidR="00B221B8">
        <w:rPr>
          <w:rFonts w:ascii="Arial" w:hAnsi="Arial" w:cs="Arial"/>
          <w:sz w:val="22"/>
          <w:szCs w:val="22"/>
          <w:lang w:val="el-GR"/>
        </w:rPr>
        <w:t xml:space="preserve"> </w:t>
      </w:r>
    </w:p>
    <w:p w14:paraId="7BC6316A" w14:textId="77777777" w:rsidR="00B45CE9" w:rsidRDefault="00B45CE9" w:rsidP="00C41168">
      <w:pPr>
        <w:tabs>
          <w:tab w:val="left" w:pos="6000"/>
        </w:tabs>
        <w:jc w:val="both"/>
        <w:rPr>
          <w:rFonts w:ascii="Arial" w:hAnsi="Arial" w:cs="Arial"/>
          <w:sz w:val="22"/>
          <w:szCs w:val="22"/>
          <w:lang w:val="el-GR"/>
        </w:rPr>
      </w:pPr>
    </w:p>
    <w:p w14:paraId="31D7143E" w14:textId="7231C3CE" w:rsidR="00B45CE9" w:rsidRPr="00C41168" w:rsidRDefault="00B344FD" w:rsidP="00C41168">
      <w:pPr>
        <w:tabs>
          <w:tab w:val="left" w:pos="6000"/>
        </w:tabs>
        <w:jc w:val="both"/>
        <w:rPr>
          <w:rFonts w:ascii="Arial" w:hAnsi="Arial" w:cs="Arial"/>
          <w:sz w:val="22"/>
          <w:szCs w:val="22"/>
          <w:lang w:val="el-GR"/>
        </w:rPr>
      </w:pPr>
      <w:r>
        <w:rPr>
          <w:rFonts w:ascii="Arial" w:hAnsi="Arial" w:cs="Arial"/>
          <w:sz w:val="22"/>
          <w:szCs w:val="22"/>
          <w:lang w:val="el-GR"/>
        </w:rPr>
        <w:t>Μ</w:t>
      </w:r>
      <w:r w:rsidR="00B45CE9">
        <w:rPr>
          <w:rFonts w:ascii="Arial" w:hAnsi="Arial" w:cs="Arial"/>
          <w:sz w:val="22"/>
          <w:szCs w:val="22"/>
          <w:lang w:val="el-GR"/>
        </w:rPr>
        <w:t>ε βάση τις πιο πάνω διατάξεις</w:t>
      </w:r>
      <w:r w:rsidR="00B45CE9" w:rsidRPr="002B6E6F">
        <w:rPr>
          <w:rFonts w:ascii="Arial" w:hAnsi="Arial" w:cs="Arial"/>
          <w:sz w:val="22"/>
          <w:szCs w:val="22"/>
          <w:lang w:val="el-GR"/>
        </w:rPr>
        <w:t xml:space="preserve">, σε περίπτωση πώλησης ή μεταβίβασης </w:t>
      </w:r>
      <w:r w:rsidR="00B45CE9">
        <w:rPr>
          <w:rFonts w:ascii="Arial" w:hAnsi="Arial" w:cs="Arial"/>
          <w:sz w:val="22"/>
          <w:szCs w:val="22"/>
          <w:lang w:val="el-GR"/>
        </w:rPr>
        <w:t>κατοικίας</w:t>
      </w:r>
      <w:r w:rsidR="00B45CE9" w:rsidRPr="002B6E6F">
        <w:rPr>
          <w:rFonts w:ascii="Arial" w:hAnsi="Arial" w:cs="Arial"/>
          <w:sz w:val="22"/>
          <w:szCs w:val="22"/>
          <w:lang w:val="el-GR"/>
        </w:rPr>
        <w:t xml:space="preserve"> </w:t>
      </w:r>
      <w:r w:rsidR="00B45CE9">
        <w:rPr>
          <w:rFonts w:ascii="Arial" w:hAnsi="Arial" w:cs="Arial"/>
          <w:sz w:val="22"/>
          <w:szCs w:val="22"/>
          <w:lang w:val="el-GR"/>
        </w:rPr>
        <w:t>που χρησιμοποιήθηκε για περίοδο λιγότερη των δεκαοκτώ μηνών από την αποπεράτωση της, δεν  θεωρείται ότι έχει επέλθει η πρώτη εγκατάσταση σε αυτή. Συνεπώς, για την εν λόγω κατοικία  μπορεί να υποβληθεί υπεύθυνη δήλωση για αγορά της από πρόσωπο που είναι δικαιούχο, τηρουμένων των διατάξεων του Πίνακα Γ του Πέμπτου Παραρτήματος του Νόμου.</w:t>
      </w:r>
      <w:r>
        <w:rPr>
          <w:rFonts w:ascii="Arial" w:hAnsi="Arial" w:cs="Arial"/>
          <w:sz w:val="22"/>
          <w:szCs w:val="22"/>
          <w:lang w:val="el-GR"/>
        </w:rPr>
        <w:t xml:space="preserve"> </w:t>
      </w:r>
      <w:r w:rsidR="00B45CE9">
        <w:rPr>
          <w:rFonts w:ascii="Arial" w:hAnsi="Arial" w:cs="Arial"/>
          <w:sz w:val="22"/>
          <w:szCs w:val="22"/>
          <w:lang w:val="el-GR"/>
        </w:rPr>
        <w:t xml:space="preserve">Η υπεύθυνη δήλωση θα πρέπει να υποβληθεί σε οποιοδήποτε στάδιο πριν να περιέλθει η κατοικία στην κατοχή του δικαιούχου προσώπου. </w:t>
      </w:r>
    </w:p>
    <w:p w14:paraId="2AEF72BA" w14:textId="77777777" w:rsidR="00842CC6" w:rsidRPr="00842CC6" w:rsidRDefault="00842CC6" w:rsidP="004D6BAB">
      <w:pPr>
        <w:tabs>
          <w:tab w:val="left" w:pos="6000"/>
        </w:tabs>
        <w:jc w:val="both"/>
        <w:rPr>
          <w:rFonts w:ascii="Arial" w:hAnsi="Arial" w:cs="Arial"/>
          <w:sz w:val="22"/>
          <w:szCs w:val="22"/>
          <w:lang w:val="el-GR"/>
        </w:rPr>
      </w:pPr>
    </w:p>
    <w:p w14:paraId="1D4435CA" w14:textId="77777777" w:rsidR="003C63D8" w:rsidRPr="00B344FD" w:rsidRDefault="003C63D8" w:rsidP="004D6BAB">
      <w:pPr>
        <w:tabs>
          <w:tab w:val="left" w:pos="6000"/>
        </w:tabs>
        <w:jc w:val="both"/>
        <w:rPr>
          <w:rFonts w:ascii="Arial" w:hAnsi="Arial" w:cs="Arial"/>
          <w:sz w:val="22"/>
          <w:szCs w:val="22"/>
          <w:u w:val="single"/>
          <w:lang w:val="el-GR"/>
        </w:rPr>
      </w:pPr>
      <w:r w:rsidRPr="00B344FD">
        <w:rPr>
          <w:rFonts w:ascii="Arial" w:hAnsi="Arial" w:cs="Arial"/>
          <w:sz w:val="22"/>
          <w:szCs w:val="22"/>
          <w:u w:val="single"/>
          <w:lang w:val="el-GR"/>
        </w:rPr>
        <w:t>1.3 Όγδοο Παράρτημα – Ακίνητη Ιδιοκτησία</w:t>
      </w:r>
    </w:p>
    <w:p w14:paraId="2884A915" w14:textId="77777777" w:rsidR="003C63D8" w:rsidRDefault="003C63D8" w:rsidP="004D6BAB">
      <w:pPr>
        <w:tabs>
          <w:tab w:val="left" w:pos="6000"/>
        </w:tabs>
        <w:jc w:val="both"/>
        <w:rPr>
          <w:rFonts w:ascii="Arial" w:hAnsi="Arial" w:cs="Arial"/>
          <w:sz w:val="22"/>
          <w:szCs w:val="22"/>
          <w:lang w:val="el-GR"/>
        </w:rPr>
      </w:pPr>
    </w:p>
    <w:p w14:paraId="5F257D5A" w14:textId="2E8F30F4" w:rsidR="00A0090D" w:rsidRDefault="00D25A33" w:rsidP="004D6BAB">
      <w:pPr>
        <w:tabs>
          <w:tab w:val="left" w:pos="6000"/>
        </w:tabs>
        <w:jc w:val="both"/>
        <w:rPr>
          <w:rFonts w:ascii="Arial" w:hAnsi="Arial" w:cs="Arial"/>
          <w:sz w:val="22"/>
          <w:szCs w:val="22"/>
          <w:lang w:val="el-GR"/>
        </w:rPr>
      </w:pPr>
      <w:r w:rsidRPr="00D25A33">
        <w:rPr>
          <w:rFonts w:ascii="Arial" w:hAnsi="Arial" w:cs="Arial"/>
          <w:sz w:val="22"/>
          <w:szCs w:val="22"/>
          <w:lang w:val="el-GR"/>
        </w:rPr>
        <w:t xml:space="preserve">Για σκοπούς </w:t>
      </w:r>
      <w:r w:rsidR="004649EE">
        <w:rPr>
          <w:rFonts w:ascii="Arial" w:hAnsi="Arial" w:cs="Arial"/>
          <w:sz w:val="22"/>
          <w:szCs w:val="22"/>
          <w:lang w:val="el-GR"/>
        </w:rPr>
        <w:t xml:space="preserve">της παραγράφου 3 </w:t>
      </w:r>
      <w:r w:rsidRPr="00D25A33">
        <w:rPr>
          <w:rFonts w:ascii="Arial" w:hAnsi="Arial" w:cs="Arial"/>
          <w:sz w:val="22"/>
          <w:szCs w:val="22"/>
          <w:lang w:val="el-GR"/>
        </w:rPr>
        <w:t xml:space="preserve">του </w:t>
      </w:r>
      <w:r>
        <w:rPr>
          <w:rFonts w:ascii="Arial" w:hAnsi="Arial" w:cs="Arial"/>
          <w:sz w:val="22"/>
          <w:szCs w:val="22"/>
          <w:lang w:val="el-GR"/>
        </w:rPr>
        <w:t>Όγδοου</w:t>
      </w:r>
      <w:r w:rsidRPr="00D25A33">
        <w:rPr>
          <w:rFonts w:ascii="Arial" w:hAnsi="Arial" w:cs="Arial"/>
          <w:sz w:val="22"/>
          <w:szCs w:val="22"/>
          <w:lang w:val="el-GR"/>
        </w:rPr>
        <w:t xml:space="preserve"> Παραρτήματος του </w:t>
      </w:r>
      <w:r w:rsidR="001611D2">
        <w:rPr>
          <w:rFonts w:ascii="Arial" w:hAnsi="Arial" w:cs="Arial"/>
          <w:sz w:val="22"/>
          <w:szCs w:val="22"/>
          <w:lang w:val="el-GR"/>
        </w:rPr>
        <w:t xml:space="preserve">Νόμου, </w:t>
      </w:r>
      <w:r w:rsidRPr="00D25A33">
        <w:rPr>
          <w:rFonts w:ascii="Arial" w:hAnsi="Arial" w:cs="Arial"/>
          <w:sz w:val="22"/>
          <w:szCs w:val="22"/>
          <w:lang w:val="el-GR"/>
        </w:rPr>
        <w:t>οι φράσεις «πρώτη εγκατάσταση» και «πρώτη χρησιμοποίηση» σύμφωνα με το Διάταγμα Κ.Δ.Π.10</w:t>
      </w:r>
      <w:r>
        <w:rPr>
          <w:rFonts w:ascii="Arial" w:hAnsi="Arial" w:cs="Arial"/>
          <w:sz w:val="22"/>
          <w:szCs w:val="22"/>
          <w:lang w:val="el-GR"/>
        </w:rPr>
        <w:t>3</w:t>
      </w:r>
      <w:r w:rsidRPr="00D25A33">
        <w:rPr>
          <w:rFonts w:ascii="Arial" w:hAnsi="Arial" w:cs="Arial"/>
          <w:sz w:val="22"/>
          <w:szCs w:val="22"/>
          <w:lang w:val="el-GR"/>
        </w:rPr>
        <w:t xml:space="preserve">/2026 </w:t>
      </w:r>
      <w:r w:rsidR="003C63D8">
        <w:rPr>
          <w:rFonts w:ascii="Arial" w:hAnsi="Arial" w:cs="Arial"/>
          <w:sz w:val="22"/>
          <w:szCs w:val="22"/>
          <w:lang w:val="el-GR"/>
        </w:rPr>
        <w:t>σημαίνουν</w:t>
      </w:r>
      <w:r w:rsidRPr="00D25A33">
        <w:rPr>
          <w:rFonts w:ascii="Arial" w:hAnsi="Arial" w:cs="Arial"/>
          <w:sz w:val="22"/>
          <w:szCs w:val="22"/>
          <w:lang w:val="el-GR"/>
        </w:rPr>
        <w:t>:</w:t>
      </w:r>
    </w:p>
    <w:p w14:paraId="5DDEEB26" w14:textId="77777777" w:rsidR="00D25A33" w:rsidRDefault="00D25A33" w:rsidP="004D6BAB">
      <w:pPr>
        <w:tabs>
          <w:tab w:val="left" w:pos="6000"/>
        </w:tabs>
        <w:jc w:val="both"/>
        <w:rPr>
          <w:rFonts w:ascii="Arial" w:hAnsi="Arial" w:cs="Arial"/>
          <w:sz w:val="22"/>
          <w:szCs w:val="22"/>
          <w:lang w:val="el-GR"/>
        </w:rPr>
      </w:pPr>
    </w:p>
    <w:p w14:paraId="6B41B3B4" w14:textId="092A37CB" w:rsidR="00D25A33" w:rsidRDefault="00D25A33" w:rsidP="00D25A33">
      <w:pPr>
        <w:tabs>
          <w:tab w:val="left" w:pos="6000"/>
        </w:tabs>
        <w:jc w:val="both"/>
        <w:rPr>
          <w:rFonts w:ascii="Arial" w:hAnsi="Arial" w:cs="Arial"/>
          <w:sz w:val="22"/>
          <w:szCs w:val="22"/>
          <w:lang w:val="el-GR"/>
        </w:rPr>
      </w:pPr>
      <w:r w:rsidRPr="00D25A33">
        <w:rPr>
          <w:rFonts w:ascii="Arial" w:hAnsi="Arial" w:cs="Arial"/>
          <w:sz w:val="22"/>
          <w:szCs w:val="22"/>
          <w:lang w:val="el-GR"/>
        </w:rPr>
        <w:t>&lt;πρώτη εγκατάσταση&gt;</w:t>
      </w:r>
      <w:r w:rsidR="003C63D8">
        <w:rPr>
          <w:rFonts w:ascii="Arial" w:hAnsi="Arial" w:cs="Arial"/>
          <w:sz w:val="22"/>
          <w:szCs w:val="22"/>
          <w:lang w:val="el-GR"/>
        </w:rPr>
        <w:t>,</w:t>
      </w:r>
      <w:r w:rsidRPr="00D25A33">
        <w:rPr>
          <w:rFonts w:ascii="Arial" w:hAnsi="Arial" w:cs="Arial"/>
          <w:sz w:val="22"/>
          <w:szCs w:val="22"/>
          <w:lang w:val="el-GR"/>
        </w:rPr>
        <w:t xml:space="preserve"> την πρώτη χρησιμοποίηση του κτιρίου ύστερα από την</w:t>
      </w:r>
      <w:r>
        <w:rPr>
          <w:rFonts w:ascii="Arial" w:hAnsi="Arial" w:cs="Arial"/>
          <w:sz w:val="22"/>
          <w:szCs w:val="22"/>
          <w:lang w:val="el-GR"/>
        </w:rPr>
        <w:t xml:space="preserve"> </w:t>
      </w:r>
      <w:r w:rsidRPr="00D25A33">
        <w:rPr>
          <w:rFonts w:ascii="Arial" w:hAnsi="Arial" w:cs="Arial"/>
          <w:sz w:val="22"/>
          <w:szCs w:val="22"/>
          <w:lang w:val="el-GR"/>
        </w:rPr>
        <w:t>παράδοση ή την ανέγερσή του, περιλαμβανομένης της ιδιοκατοίκησης, ιδιόχρησης,</w:t>
      </w:r>
      <w:r>
        <w:rPr>
          <w:rFonts w:ascii="Arial" w:hAnsi="Arial" w:cs="Arial"/>
          <w:sz w:val="22"/>
          <w:szCs w:val="22"/>
          <w:lang w:val="el-GR"/>
        </w:rPr>
        <w:t xml:space="preserve"> </w:t>
      </w:r>
      <w:r w:rsidRPr="00D25A33">
        <w:rPr>
          <w:rFonts w:ascii="Arial" w:hAnsi="Arial" w:cs="Arial"/>
          <w:sz w:val="22"/>
          <w:szCs w:val="22"/>
          <w:lang w:val="el-GR"/>
        </w:rPr>
        <w:t xml:space="preserve">μίσθωσης ή οποιασδήποτε άλλης χρήσης η οποία </w:t>
      </w:r>
      <w:r w:rsidRPr="00111F60">
        <w:rPr>
          <w:rFonts w:ascii="Arial" w:hAnsi="Arial" w:cs="Arial"/>
          <w:sz w:val="22"/>
          <w:szCs w:val="22"/>
          <w:u w:val="single"/>
          <w:lang w:val="el-GR"/>
        </w:rPr>
        <w:t>συνεχίζει επί συστηματικής βάσης</w:t>
      </w:r>
      <w:r w:rsidRPr="00D25A33">
        <w:rPr>
          <w:rFonts w:ascii="Arial" w:hAnsi="Arial" w:cs="Arial"/>
          <w:sz w:val="22"/>
          <w:szCs w:val="22"/>
          <w:lang w:val="el-GR"/>
        </w:rPr>
        <w:t>∙</w:t>
      </w:r>
    </w:p>
    <w:p w14:paraId="0043E47D" w14:textId="77777777" w:rsidR="00D25A33" w:rsidRPr="00D25A33" w:rsidRDefault="00D25A33" w:rsidP="00D25A33">
      <w:pPr>
        <w:tabs>
          <w:tab w:val="left" w:pos="6000"/>
        </w:tabs>
        <w:rPr>
          <w:rFonts w:ascii="Arial" w:hAnsi="Arial" w:cs="Arial"/>
          <w:sz w:val="22"/>
          <w:szCs w:val="22"/>
          <w:lang w:val="el-GR"/>
        </w:rPr>
      </w:pPr>
    </w:p>
    <w:p w14:paraId="4D9F4967" w14:textId="33AB0C49" w:rsidR="00D25A33" w:rsidRDefault="00D25A33" w:rsidP="00D25A33">
      <w:pPr>
        <w:tabs>
          <w:tab w:val="left" w:pos="6000"/>
        </w:tabs>
        <w:jc w:val="both"/>
        <w:rPr>
          <w:rFonts w:ascii="Arial" w:hAnsi="Arial" w:cs="Arial"/>
          <w:sz w:val="22"/>
          <w:szCs w:val="22"/>
          <w:lang w:val="el-GR"/>
        </w:rPr>
      </w:pPr>
      <w:r w:rsidRPr="00D25A33">
        <w:rPr>
          <w:rFonts w:ascii="Arial" w:hAnsi="Arial" w:cs="Arial"/>
          <w:sz w:val="22"/>
          <w:szCs w:val="22"/>
          <w:lang w:val="el-GR"/>
        </w:rPr>
        <w:t>&lt;πρώτη χρησιμοποίηση&gt;</w:t>
      </w:r>
      <w:r w:rsidR="003C63D8">
        <w:rPr>
          <w:rFonts w:ascii="Arial" w:hAnsi="Arial" w:cs="Arial"/>
          <w:sz w:val="22"/>
          <w:szCs w:val="22"/>
          <w:lang w:val="el-GR"/>
        </w:rPr>
        <w:t>,</w:t>
      </w:r>
      <w:r w:rsidRPr="00D25A33">
        <w:rPr>
          <w:rFonts w:ascii="Arial" w:hAnsi="Arial" w:cs="Arial"/>
          <w:sz w:val="22"/>
          <w:szCs w:val="22"/>
          <w:lang w:val="el-GR"/>
        </w:rPr>
        <w:t xml:space="preserve"> τη χρήση ή εκμετάλλευση του κτιρίου ύστερα από</w:t>
      </w:r>
      <w:r>
        <w:rPr>
          <w:rFonts w:ascii="Arial" w:hAnsi="Arial" w:cs="Arial"/>
          <w:sz w:val="22"/>
          <w:szCs w:val="22"/>
          <w:lang w:val="el-GR"/>
        </w:rPr>
        <w:t xml:space="preserve"> </w:t>
      </w:r>
      <w:r w:rsidRPr="00D25A33">
        <w:rPr>
          <w:rFonts w:ascii="Arial" w:hAnsi="Arial" w:cs="Arial"/>
          <w:sz w:val="22"/>
          <w:szCs w:val="22"/>
          <w:lang w:val="el-GR"/>
        </w:rPr>
        <w:t xml:space="preserve">την παράδοση ή την ανέγερσή του, η οποία γίνεται </w:t>
      </w:r>
      <w:r w:rsidRPr="00111F60">
        <w:rPr>
          <w:rFonts w:ascii="Arial" w:hAnsi="Arial" w:cs="Arial"/>
          <w:sz w:val="22"/>
          <w:szCs w:val="22"/>
          <w:u w:val="single"/>
          <w:lang w:val="el-GR"/>
        </w:rPr>
        <w:t>συστηματικά για περίοδο τουλάχιστον δεκαοκτώ (18) μηνών.</w:t>
      </w:r>
    </w:p>
    <w:p w14:paraId="0630C2C4" w14:textId="77777777" w:rsidR="00A0090D" w:rsidRDefault="00A0090D" w:rsidP="004D6BAB">
      <w:pPr>
        <w:tabs>
          <w:tab w:val="left" w:pos="6000"/>
        </w:tabs>
        <w:jc w:val="both"/>
        <w:rPr>
          <w:rFonts w:ascii="Arial" w:hAnsi="Arial" w:cs="Arial"/>
          <w:sz w:val="22"/>
          <w:szCs w:val="22"/>
          <w:lang w:val="el-GR"/>
        </w:rPr>
      </w:pPr>
    </w:p>
    <w:p w14:paraId="7C3F5987" w14:textId="0326E549" w:rsidR="00060013" w:rsidRDefault="003C63D8" w:rsidP="004D6BAB">
      <w:pPr>
        <w:tabs>
          <w:tab w:val="left" w:pos="6000"/>
        </w:tabs>
        <w:jc w:val="both"/>
        <w:rPr>
          <w:rFonts w:ascii="Arial" w:hAnsi="Arial" w:cs="Arial"/>
          <w:sz w:val="22"/>
          <w:szCs w:val="22"/>
          <w:lang w:val="el-GR"/>
        </w:rPr>
      </w:pPr>
      <w:r>
        <w:rPr>
          <w:rFonts w:ascii="Arial" w:hAnsi="Arial" w:cs="Arial"/>
          <w:sz w:val="22"/>
          <w:szCs w:val="22"/>
          <w:lang w:val="el-GR"/>
        </w:rPr>
        <w:t>Με βάση τις πιο πάνω αναφερόμενες διατάξεις,</w:t>
      </w:r>
      <w:r w:rsidR="00842CC6" w:rsidRPr="00842CC6">
        <w:rPr>
          <w:rFonts w:ascii="Arial" w:hAnsi="Arial" w:cs="Arial"/>
          <w:sz w:val="22"/>
          <w:szCs w:val="22"/>
          <w:lang w:val="el-GR"/>
        </w:rPr>
        <w:t xml:space="preserve"> για να θεωρηθεί ότι έχει </w:t>
      </w:r>
      <w:r w:rsidR="00D215F7">
        <w:rPr>
          <w:rFonts w:ascii="Arial" w:hAnsi="Arial" w:cs="Arial"/>
          <w:sz w:val="22"/>
          <w:szCs w:val="22"/>
          <w:lang w:val="el-GR"/>
        </w:rPr>
        <w:t>επέ</w:t>
      </w:r>
      <w:r w:rsidR="00842CC6" w:rsidRPr="00842CC6">
        <w:rPr>
          <w:rFonts w:ascii="Arial" w:hAnsi="Arial" w:cs="Arial"/>
          <w:sz w:val="22"/>
          <w:szCs w:val="22"/>
          <w:lang w:val="el-GR"/>
        </w:rPr>
        <w:t xml:space="preserve">λθει </w:t>
      </w:r>
      <w:r w:rsidR="008E7F4D">
        <w:rPr>
          <w:rFonts w:ascii="Arial" w:hAnsi="Arial" w:cs="Arial"/>
          <w:sz w:val="22"/>
          <w:szCs w:val="22"/>
          <w:lang w:val="el-GR"/>
        </w:rPr>
        <w:t xml:space="preserve">η </w:t>
      </w:r>
      <w:r w:rsidR="00842CC6" w:rsidRPr="00842CC6">
        <w:rPr>
          <w:rFonts w:ascii="Arial" w:hAnsi="Arial" w:cs="Arial"/>
          <w:sz w:val="22"/>
          <w:szCs w:val="22"/>
          <w:lang w:val="el-GR"/>
        </w:rPr>
        <w:t>πρώτη εγκατάσταση</w:t>
      </w:r>
      <w:r>
        <w:rPr>
          <w:rFonts w:ascii="Arial" w:hAnsi="Arial" w:cs="Arial"/>
          <w:sz w:val="22"/>
          <w:szCs w:val="22"/>
          <w:lang w:val="el-GR"/>
        </w:rPr>
        <w:t xml:space="preserve"> στις περιπτώσεις των παραγράφων 1.1, 1.2 και 1.3 πιο πάνω</w:t>
      </w:r>
      <w:r w:rsidR="00842CC6" w:rsidRPr="00842CC6">
        <w:rPr>
          <w:rFonts w:ascii="Arial" w:hAnsi="Arial" w:cs="Arial"/>
          <w:sz w:val="22"/>
          <w:szCs w:val="22"/>
          <w:lang w:val="el-GR"/>
        </w:rPr>
        <w:t xml:space="preserve">, πρέπει να αποδεικνύεται ότι το κτίριο </w:t>
      </w:r>
      <w:r w:rsidR="001D6758">
        <w:rPr>
          <w:rFonts w:ascii="Arial" w:hAnsi="Arial" w:cs="Arial"/>
          <w:sz w:val="22"/>
          <w:szCs w:val="22"/>
          <w:lang w:val="el-GR"/>
        </w:rPr>
        <w:t xml:space="preserve">ή η ιδιωτική κατοικία </w:t>
      </w:r>
      <w:r w:rsidR="00842CC6" w:rsidRPr="00842CC6">
        <w:rPr>
          <w:rFonts w:ascii="Arial" w:hAnsi="Arial" w:cs="Arial"/>
          <w:sz w:val="22"/>
          <w:szCs w:val="22"/>
          <w:lang w:val="el-GR"/>
        </w:rPr>
        <w:t>έχει χρησιμοποιηθεί</w:t>
      </w:r>
      <w:r w:rsidR="002B65E2">
        <w:rPr>
          <w:rFonts w:ascii="Arial" w:hAnsi="Arial" w:cs="Arial"/>
          <w:sz w:val="22"/>
          <w:szCs w:val="22"/>
          <w:lang w:val="el-GR"/>
        </w:rPr>
        <w:t xml:space="preserve"> ή </w:t>
      </w:r>
      <w:r w:rsidR="00F54BE0">
        <w:rPr>
          <w:rFonts w:ascii="Arial" w:hAnsi="Arial" w:cs="Arial"/>
          <w:sz w:val="22"/>
          <w:szCs w:val="22"/>
          <w:lang w:val="el-GR"/>
        </w:rPr>
        <w:t xml:space="preserve">έχει τεθεί σε εκμετάλλευση </w:t>
      </w:r>
      <w:r w:rsidR="00842CC6" w:rsidRPr="00842CC6">
        <w:rPr>
          <w:rFonts w:ascii="Arial" w:hAnsi="Arial" w:cs="Arial"/>
          <w:sz w:val="22"/>
          <w:szCs w:val="22"/>
          <w:lang w:val="el-GR"/>
        </w:rPr>
        <w:t>συστηματικά για περίοδο τουλάχιστον δεκαοκτώ (18) μηνών.</w:t>
      </w:r>
    </w:p>
    <w:p w14:paraId="693D1638" w14:textId="77777777" w:rsidR="00EB7D1F" w:rsidRDefault="00EB7D1F" w:rsidP="004D6BAB">
      <w:pPr>
        <w:tabs>
          <w:tab w:val="left" w:pos="6000"/>
        </w:tabs>
        <w:jc w:val="both"/>
        <w:rPr>
          <w:rFonts w:ascii="Arial" w:hAnsi="Arial" w:cs="Arial"/>
          <w:sz w:val="22"/>
          <w:szCs w:val="22"/>
          <w:lang w:val="el-GR"/>
        </w:rPr>
      </w:pPr>
    </w:p>
    <w:p w14:paraId="40612426" w14:textId="11552B9A" w:rsidR="00EB7D1F" w:rsidRPr="008A6005" w:rsidRDefault="005B784D" w:rsidP="004D6BAB">
      <w:pPr>
        <w:tabs>
          <w:tab w:val="left" w:pos="6000"/>
        </w:tabs>
        <w:jc w:val="both"/>
        <w:rPr>
          <w:rFonts w:ascii="Arial" w:hAnsi="Arial" w:cs="Arial"/>
          <w:b/>
          <w:bCs/>
          <w:sz w:val="22"/>
          <w:szCs w:val="22"/>
          <w:u w:val="single"/>
          <w:lang w:val="el-GR"/>
        </w:rPr>
      </w:pPr>
      <w:r>
        <w:rPr>
          <w:rFonts w:ascii="Arial" w:hAnsi="Arial" w:cs="Arial"/>
          <w:b/>
          <w:bCs/>
          <w:sz w:val="22"/>
          <w:szCs w:val="22"/>
          <w:u w:val="single"/>
          <w:lang w:val="el-GR"/>
        </w:rPr>
        <w:t xml:space="preserve">2. </w:t>
      </w:r>
      <w:r w:rsidR="003C63D8">
        <w:rPr>
          <w:rFonts w:ascii="Arial" w:hAnsi="Arial" w:cs="Arial"/>
          <w:b/>
          <w:bCs/>
          <w:sz w:val="22"/>
          <w:szCs w:val="22"/>
          <w:u w:val="single"/>
          <w:lang w:val="el-GR"/>
        </w:rPr>
        <w:t>Ερμηνεία της φράσης σ</w:t>
      </w:r>
      <w:r w:rsidR="00EB7D1F" w:rsidRPr="00974059">
        <w:rPr>
          <w:rFonts w:ascii="Arial" w:hAnsi="Arial" w:cs="Arial"/>
          <w:b/>
          <w:bCs/>
          <w:sz w:val="22"/>
          <w:szCs w:val="22"/>
          <w:u w:val="single"/>
          <w:lang w:val="el-GR"/>
        </w:rPr>
        <w:t>υστηματική χρήση ή εκμετάλλευση</w:t>
      </w:r>
      <w:r w:rsidR="00BB3AB2" w:rsidRPr="00974059">
        <w:rPr>
          <w:rFonts w:ascii="Arial" w:hAnsi="Arial" w:cs="Arial"/>
          <w:b/>
          <w:bCs/>
          <w:sz w:val="22"/>
          <w:szCs w:val="22"/>
          <w:u w:val="single"/>
          <w:lang w:val="el-GR"/>
        </w:rPr>
        <w:t xml:space="preserve"> κτιρίου</w:t>
      </w:r>
      <w:r w:rsidR="008A6005" w:rsidRPr="008A6005">
        <w:rPr>
          <w:rFonts w:ascii="Arial" w:hAnsi="Arial" w:cs="Arial"/>
          <w:b/>
          <w:bCs/>
          <w:sz w:val="22"/>
          <w:szCs w:val="22"/>
          <w:u w:val="single"/>
          <w:lang w:val="el-GR"/>
        </w:rPr>
        <w:t xml:space="preserve"> </w:t>
      </w:r>
      <w:r w:rsidR="008A6005">
        <w:rPr>
          <w:rFonts w:ascii="Arial" w:hAnsi="Arial" w:cs="Arial"/>
          <w:b/>
          <w:bCs/>
          <w:sz w:val="22"/>
          <w:szCs w:val="22"/>
          <w:u w:val="single"/>
          <w:lang w:val="el-GR"/>
        </w:rPr>
        <w:t>ή ιδιωτικής κατοικίας</w:t>
      </w:r>
    </w:p>
    <w:p w14:paraId="368E9BC6" w14:textId="77777777" w:rsidR="008E7F4D" w:rsidRDefault="008E7F4D" w:rsidP="004D6BAB">
      <w:pPr>
        <w:tabs>
          <w:tab w:val="left" w:pos="6000"/>
        </w:tabs>
        <w:jc w:val="both"/>
        <w:rPr>
          <w:rFonts w:ascii="Arial" w:hAnsi="Arial" w:cs="Arial"/>
          <w:sz w:val="22"/>
          <w:szCs w:val="22"/>
          <w:lang w:val="el-GR"/>
        </w:rPr>
      </w:pPr>
    </w:p>
    <w:p w14:paraId="673140EB" w14:textId="77777777" w:rsidR="007A54D8" w:rsidRDefault="003C63D8" w:rsidP="00894AFA">
      <w:pPr>
        <w:tabs>
          <w:tab w:val="left" w:pos="6000"/>
        </w:tabs>
        <w:jc w:val="both"/>
        <w:rPr>
          <w:rFonts w:ascii="Arial" w:hAnsi="Arial" w:cs="Arial"/>
          <w:sz w:val="22"/>
          <w:szCs w:val="22"/>
          <w:lang w:val="el-GR"/>
        </w:rPr>
      </w:pPr>
      <w:r>
        <w:rPr>
          <w:rFonts w:ascii="Arial" w:hAnsi="Arial" w:cs="Arial"/>
          <w:sz w:val="22"/>
          <w:szCs w:val="22"/>
          <w:lang w:val="el-GR"/>
        </w:rPr>
        <w:t xml:space="preserve">Για τους σκοπούς των πιο πάνω αναφερόμενων διατάξεων </w:t>
      </w:r>
      <w:r w:rsidR="00974059">
        <w:rPr>
          <w:rFonts w:ascii="Arial" w:hAnsi="Arial" w:cs="Arial"/>
          <w:sz w:val="22"/>
          <w:szCs w:val="22"/>
          <w:lang w:val="el-GR"/>
        </w:rPr>
        <w:t>«</w:t>
      </w:r>
      <w:r w:rsidR="003558A1">
        <w:rPr>
          <w:rFonts w:ascii="Arial" w:hAnsi="Arial" w:cs="Arial"/>
          <w:sz w:val="22"/>
          <w:szCs w:val="22"/>
          <w:lang w:val="el-GR"/>
        </w:rPr>
        <w:t>σ</w:t>
      </w:r>
      <w:r w:rsidR="003558A1" w:rsidRPr="008E7F4D">
        <w:rPr>
          <w:rFonts w:ascii="Arial" w:hAnsi="Arial" w:cs="Arial"/>
          <w:sz w:val="22"/>
          <w:szCs w:val="22"/>
          <w:lang w:val="el-GR"/>
        </w:rPr>
        <w:t xml:space="preserve">υστηματική </w:t>
      </w:r>
      <w:r w:rsidR="008E7F4D" w:rsidRPr="008E7F4D">
        <w:rPr>
          <w:rFonts w:ascii="Arial" w:hAnsi="Arial" w:cs="Arial"/>
          <w:sz w:val="22"/>
          <w:szCs w:val="22"/>
          <w:lang w:val="el-GR"/>
        </w:rPr>
        <w:t>χρήση ή εκμετάλλευση</w:t>
      </w:r>
      <w:r w:rsidR="00974059">
        <w:rPr>
          <w:rFonts w:ascii="Arial" w:hAnsi="Arial" w:cs="Arial"/>
          <w:sz w:val="22"/>
          <w:szCs w:val="22"/>
          <w:lang w:val="el-GR"/>
        </w:rPr>
        <w:t>»</w:t>
      </w:r>
      <w:r w:rsidR="008E7F4D" w:rsidRPr="008E7F4D">
        <w:rPr>
          <w:rFonts w:ascii="Arial" w:hAnsi="Arial" w:cs="Arial"/>
          <w:sz w:val="22"/>
          <w:szCs w:val="22"/>
          <w:lang w:val="el-GR"/>
        </w:rPr>
        <w:t xml:space="preserve"> </w:t>
      </w:r>
      <w:r w:rsidR="00974059">
        <w:rPr>
          <w:rFonts w:ascii="Arial" w:hAnsi="Arial" w:cs="Arial"/>
          <w:sz w:val="22"/>
          <w:szCs w:val="22"/>
          <w:lang w:val="el-GR"/>
        </w:rPr>
        <w:t>ορίζεται ως</w:t>
      </w:r>
      <w:r w:rsidR="008E7F4D">
        <w:rPr>
          <w:rFonts w:ascii="Arial" w:hAnsi="Arial" w:cs="Arial"/>
          <w:sz w:val="22"/>
          <w:szCs w:val="22"/>
          <w:lang w:val="el-GR"/>
        </w:rPr>
        <w:t xml:space="preserve"> η</w:t>
      </w:r>
      <w:r w:rsidR="008E7F4D" w:rsidRPr="008E7F4D">
        <w:rPr>
          <w:rFonts w:ascii="Arial" w:hAnsi="Arial" w:cs="Arial"/>
          <w:sz w:val="22"/>
          <w:szCs w:val="22"/>
          <w:lang w:val="el-GR"/>
        </w:rPr>
        <w:t xml:space="preserve"> πραγματική, </w:t>
      </w:r>
      <w:r w:rsidR="00BC3E5E">
        <w:rPr>
          <w:rFonts w:ascii="Arial" w:hAnsi="Arial" w:cs="Arial"/>
          <w:sz w:val="22"/>
          <w:szCs w:val="22"/>
          <w:lang w:val="el-GR"/>
        </w:rPr>
        <w:t>σταθερή</w:t>
      </w:r>
      <w:r w:rsidR="008E7F4D" w:rsidRPr="008E7F4D">
        <w:rPr>
          <w:rFonts w:ascii="Arial" w:hAnsi="Arial" w:cs="Arial"/>
          <w:sz w:val="22"/>
          <w:szCs w:val="22"/>
          <w:lang w:val="el-GR"/>
        </w:rPr>
        <w:t xml:space="preserve"> και ουσιαστική χρήση ή εκμετάλλευση κτιρίου</w:t>
      </w:r>
      <w:r w:rsidR="007A54D8">
        <w:rPr>
          <w:rFonts w:ascii="Arial" w:hAnsi="Arial" w:cs="Arial"/>
          <w:sz w:val="22"/>
          <w:szCs w:val="22"/>
          <w:lang w:val="el-GR"/>
        </w:rPr>
        <w:t xml:space="preserve"> ή ιδιωτικής κατοικίας</w:t>
      </w:r>
      <w:r>
        <w:rPr>
          <w:rFonts w:ascii="Arial" w:hAnsi="Arial" w:cs="Arial"/>
          <w:sz w:val="22"/>
          <w:szCs w:val="22"/>
          <w:lang w:val="el-GR"/>
        </w:rPr>
        <w:t>,</w:t>
      </w:r>
      <w:r w:rsidRPr="003C63D8">
        <w:rPr>
          <w:rFonts w:ascii="Arial" w:hAnsi="Arial" w:cs="Arial"/>
          <w:sz w:val="22"/>
          <w:szCs w:val="22"/>
          <w:lang w:val="el-GR"/>
        </w:rPr>
        <w:t xml:space="preserve"> </w:t>
      </w:r>
      <w:r>
        <w:rPr>
          <w:rFonts w:ascii="Arial" w:hAnsi="Arial" w:cs="Arial"/>
          <w:sz w:val="22"/>
          <w:szCs w:val="22"/>
          <w:lang w:val="el-GR"/>
        </w:rPr>
        <w:t xml:space="preserve">σε μια ενιαία χρονική περίοδο που εκτείνεται για τουλάχιστον δεκαοκτώ μήνες από την έναρξη της χρήσης ή εκμετάλλευσης. </w:t>
      </w:r>
    </w:p>
    <w:p w14:paraId="3F10731F" w14:textId="77777777" w:rsidR="007A54D8" w:rsidRDefault="007A54D8" w:rsidP="00894AFA">
      <w:pPr>
        <w:tabs>
          <w:tab w:val="left" w:pos="6000"/>
        </w:tabs>
        <w:jc w:val="both"/>
        <w:rPr>
          <w:rFonts w:ascii="Arial" w:hAnsi="Arial" w:cs="Arial"/>
          <w:sz w:val="22"/>
          <w:szCs w:val="22"/>
          <w:lang w:val="el-GR"/>
        </w:rPr>
      </w:pPr>
    </w:p>
    <w:p w14:paraId="3E843A0A" w14:textId="58909E29" w:rsidR="003C63D8" w:rsidRDefault="003C63D8" w:rsidP="00894AFA">
      <w:pPr>
        <w:tabs>
          <w:tab w:val="left" w:pos="6000"/>
        </w:tabs>
        <w:jc w:val="both"/>
        <w:rPr>
          <w:rFonts w:ascii="Arial" w:hAnsi="Arial" w:cs="Arial"/>
          <w:sz w:val="22"/>
          <w:szCs w:val="22"/>
          <w:lang w:val="el-GR"/>
        </w:rPr>
      </w:pPr>
      <w:r>
        <w:rPr>
          <w:rFonts w:ascii="Arial" w:hAnsi="Arial" w:cs="Arial"/>
          <w:sz w:val="22"/>
          <w:szCs w:val="22"/>
          <w:lang w:val="el-GR"/>
        </w:rPr>
        <w:t xml:space="preserve">Κτίριο ή ιδιωτική κατοικία που </w:t>
      </w:r>
      <w:r w:rsidRPr="00894AFA">
        <w:rPr>
          <w:rFonts w:ascii="Arial" w:hAnsi="Arial" w:cs="Arial"/>
          <w:sz w:val="22"/>
          <w:szCs w:val="22"/>
          <w:lang w:val="el-GR"/>
        </w:rPr>
        <w:t>χρησιμοποιείται περιστασιακά ή παραμένει αδρανές ή κενό</w:t>
      </w:r>
      <w:r>
        <w:rPr>
          <w:rFonts w:ascii="Arial" w:hAnsi="Arial" w:cs="Arial"/>
          <w:sz w:val="22"/>
          <w:szCs w:val="22"/>
          <w:lang w:val="el-GR"/>
        </w:rPr>
        <w:t xml:space="preserve"> δεν θεωρείται ότι έχει τεθεί σε συστηματική χρήση ή εκμετάλλευση.</w:t>
      </w:r>
    </w:p>
    <w:p w14:paraId="2BAD6B78" w14:textId="77777777" w:rsidR="003C63D8" w:rsidRDefault="003C63D8" w:rsidP="00894AFA">
      <w:pPr>
        <w:tabs>
          <w:tab w:val="left" w:pos="6000"/>
        </w:tabs>
        <w:jc w:val="both"/>
        <w:rPr>
          <w:rFonts w:ascii="Arial" w:hAnsi="Arial" w:cs="Arial"/>
          <w:sz w:val="22"/>
          <w:szCs w:val="22"/>
          <w:lang w:val="el-GR"/>
        </w:rPr>
      </w:pPr>
    </w:p>
    <w:p w14:paraId="6D892B65" w14:textId="322896A9" w:rsidR="003C63D8" w:rsidRDefault="003C63D8" w:rsidP="00894AFA">
      <w:pPr>
        <w:tabs>
          <w:tab w:val="left" w:pos="6000"/>
        </w:tabs>
        <w:jc w:val="both"/>
        <w:rPr>
          <w:rFonts w:ascii="Arial" w:hAnsi="Arial" w:cs="Arial"/>
          <w:sz w:val="22"/>
          <w:szCs w:val="22"/>
          <w:lang w:val="el-GR"/>
        </w:rPr>
      </w:pPr>
      <w:r>
        <w:rPr>
          <w:rFonts w:ascii="Arial" w:hAnsi="Arial" w:cs="Arial"/>
          <w:sz w:val="22"/>
          <w:szCs w:val="22"/>
          <w:lang w:val="el-GR"/>
        </w:rPr>
        <w:t>Ούτε θεωρείται ότι αποτελεί συστηματική χρήση ή εκμετάλλευση η</w:t>
      </w:r>
      <w:r w:rsidR="00BC3E5E">
        <w:rPr>
          <w:rFonts w:ascii="Arial" w:hAnsi="Arial" w:cs="Arial"/>
          <w:sz w:val="22"/>
          <w:szCs w:val="22"/>
          <w:lang w:val="el-GR"/>
        </w:rPr>
        <w:t xml:space="preserve"> προσχηματική χρήση</w:t>
      </w:r>
      <w:r w:rsidR="00A01D32">
        <w:rPr>
          <w:rFonts w:ascii="Arial" w:hAnsi="Arial" w:cs="Arial"/>
          <w:sz w:val="22"/>
          <w:szCs w:val="22"/>
          <w:lang w:val="el-GR"/>
        </w:rPr>
        <w:t xml:space="preserve"> ή εκμετάλλευση</w:t>
      </w:r>
      <w:r w:rsidR="00633CD1">
        <w:rPr>
          <w:rFonts w:ascii="Arial" w:hAnsi="Arial" w:cs="Arial"/>
          <w:sz w:val="22"/>
          <w:szCs w:val="22"/>
          <w:lang w:val="el-GR"/>
        </w:rPr>
        <w:t xml:space="preserve"> κτιρίου ή ιδιωτικής κατοικίας.</w:t>
      </w:r>
    </w:p>
    <w:p w14:paraId="513FDED8" w14:textId="77777777" w:rsidR="003C63D8" w:rsidRDefault="003C63D8" w:rsidP="00894AFA">
      <w:pPr>
        <w:tabs>
          <w:tab w:val="left" w:pos="6000"/>
        </w:tabs>
        <w:jc w:val="both"/>
        <w:rPr>
          <w:rFonts w:ascii="Arial" w:hAnsi="Arial" w:cs="Arial"/>
          <w:sz w:val="22"/>
          <w:szCs w:val="22"/>
          <w:lang w:val="el-GR"/>
        </w:rPr>
      </w:pPr>
    </w:p>
    <w:p w14:paraId="0067FA84" w14:textId="44EA9DFA" w:rsidR="002D532D" w:rsidRDefault="00A9489C" w:rsidP="003C63D8">
      <w:pPr>
        <w:tabs>
          <w:tab w:val="left" w:pos="6000"/>
        </w:tabs>
        <w:jc w:val="both"/>
        <w:rPr>
          <w:rFonts w:ascii="Arial" w:hAnsi="Arial" w:cs="Arial"/>
          <w:sz w:val="22"/>
          <w:szCs w:val="22"/>
          <w:lang w:val="el-GR"/>
        </w:rPr>
      </w:pPr>
      <w:r>
        <w:rPr>
          <w:rFonts w:ascii="Arial" w:hAnsi="Arial" w:cs="Arial"/>
          <w:sz w:val="22"/>
          <w:szCs w:val="22"/>
          <w:lang w:val="el-GR"/>
        </w:rPr>
        <w:t>Αναμένεται ότι τηρούνται σχετικά στοιχεία με τα οποία</w:t>
      </w:r>
      <w:r w:rsidR="002D532D">
        <w:rPr>
          <w:rFonts w:ascii="Arial" w:hAnsi="Arial" w:cs="Arial"/>
          <w:sz w:val="22"/>
          <w:szCs w:val="22"/>
          <w:lang w:val="el-GR"/>
        </w:rPr>
        <w:t xml:space="preserve"> αποδεικνύεται ότι το </w:t>
      </w:r>
      <w:r w:rsidR="00F177E4">
        <w:rPr>
          <w:rFonts w:ascii="Arial" w:hAnsi="Arial" w:cs="Arial"/>
          <w:sz w:val="22"/>
          <w:szCs w:val="22"/>
          <w:lang w:val="el-GR"/>
        </w:rPr>
        <w:t>ακίνητο (</w:t>
      </w:r>
      <w:r w:rsidR="002D532D">
        <w:rPr>
          <w:rFonts w:ascii="Arial" w:hAnsi="Arial" w:cs="Arial"/>
          <w:sz w:val="22"/>
          <w:szCs w:val="22"/>
          <w:lang w:val="el-GR"/>
        </w:rPr>
        <w:t xml:space="preserve">κτίριο </w:t>
      </w:r>
      <w:r w:rsidR="003C63D8">
        <w:rPr>
          <w:rFonts w:ascii="Arial" w:hAnsi="Arial" w:cs="Arial"/>
          <w:sz w:val="22"/>
          <w:szCs w:val="22"/>
          <w:lang w:val="el-GR"/>
        </w:rPr>
        <w:t>ή ιδιωτική κατοικία</w:t>
      </w:r>
      <w:r w:rsidR="00F177E4">
        <w:rPr>
          <w:rFonts w:ascii="Arial" w:hAnsi="Arial" w:cs="Arial"/>
          <w:sz w:val="22"/>
          <w:szCs w:val="22"/>
          <w:lang w:val="el-GR"/>
        </w:rPr>
        <w:t>)</w:t>
      </w:r>
      <w:r w:rsidR="003C63D8">
        <w:rPr>
          <w:rFonts w:ascii="Arial" w:hAnsi="Arial" w:cs="Arial"/>
          <w:sz w:val="22"/>
          <w:szCs w:val="22"/>
          <w:lang w:val="el-GR"/>
        </w:rPr>
        <w:t xml:space="preserve"> </w:t>
      </w:r>
      <w:r w:rsidR="008E7F4D" w:rsidRPr="008E7F4D">
        <w:rPr>
          <w:rFonts w:ascii="Arial" w:hAnsi="Arial" w:cs="Arial"/>
          <w:sz w:val="22"/>
          <w:szCs w:val="22"/>
          <w:lang w:val="el-GR"/>
        </w:rPr>
        <w:t xml:space="preserve">έχει τεθεί σε κανονική λειτουργία </w:t>
      </w:r>
      <w:r w:rsidR="002D532D">
        <w:rPr>
          <w:rFonts w:ascii="Arial" w:hAnsi="Arial" w:cs="Arial"/>
          <w:sz w:val="22"/>
          <w:szCs w:val="22"/>
          <w:lang w:val="el-GR"/>
        </w:rPr>
        <w:t xml:space="preserve">ή οικονομική αξιοποίηση βάσει του προορισμού ή </w:t>
      </w:r>
      <w:r w:rsidR="001C2453">
        <w:rPr>
          <w:rFonts w:ascii="Arial" w:hAnsi="Arial" w:cs="Arial"/>
          <w:sz w:val="22"/>
          <w:szCs w:val="22"/>
          <w:lang w:val="el-GR"/>
        </w:rPr>
        <w:t xml:space="preserve">του </w:t>
      </w:r>
      <w:r w:rsidR="002D532D">
        <w:rPr>
          <w:rFonts w:ascii="Arial" w:hAnsi="Arial" w:cs="Arial"/>
          <w:sz w:val="22"/>
          <w:szCs w:val="22"/>
          <w:lang w:val="el-GR"/>
        </w:rPr>
        <w:t>σκοπού της ανέγερσης το</w:t>
      </w:r>
      <w:r w:rsidR="00564E35">
        <w:rPr>
          <w:rFonts w:ascii="Arial" w:hAnsi="Arial" w:cs="Arial"/>
          <w:sz w:val="22"/>
          <w:szCs w:val="22"/>
          <w:lang w:val="el-GR"/>
        </w:rPr>
        <w:t>υ.</w:t>
      </w:r>
    </w:p>
    <w:p w14:paraId="055FFF8B" w14:textId="77777777" w:rsidR="00184EFC" w:rsidRPr="00564E35" w:rsidRDefault="00184EFC" w:rsidP="003C63D8">
      <w:pPr>
        <w:tabs>
          <w:tab w:val="left" w:pos="6000"/>
        </w:tabs>
        <w:jc w:val="both"/>
        <w:rPr>
          <w:rFonts w:ascii="Arial" w:hAnsi="Arial" w:cs="Arial"/>
          <w:sz w:val="22"/>
          <w:szCs w:val="22"/>
          <w:lang w:val="el-GR"/>
        </w:rPr>
      </w:pPr>
    </w:p>
    <w:p w14:paraId="2D90D689" w14:textId="68B07105" w:rsidR="00BB39F6" w:rsidRDefault="00BB39F6" w:rsidP="004D6BAB">
      <w:pPr>
        <w:tabs>
          <w:tab w:val="left" w:pos="6000"/>
        </w:tabs>
        <w:jc w:val="both"/>
        <w:rPr>
          <w:rFonts w:ascii="Arial" w:hAnsi="Arial" w:cs="Arial"/>
          <w:sz w:val="22"/>
          <w:szCs w:val="22"/>
          <w:lang w:val="el-GR"/>
        </w:rPr>
      </w:pPr>
      <w:r>
        <w:rPr>
          <w:rFonts w:ascii="Arial" w:hAnsi="Arial" w:cs="Arial"/>
          <w:sz w:val="22"/>
          <w:szCs w:val="22"/>
          <w:lang w:val="el-GR"/>
        </w:rPr>
        <w:t>Στο Π</w:t>
      </w:r>
      <w:r w:rsidR="00A47488">
        <w:rPr>
          <w:rFonts w:ascii="Arial" w:hAnsi="Arial" w:cs="Arial"/>
          <w:sz w:val="22"/>
          <w:szCs w:val="22"/>
          <w:lang w:val="el-GR"/>
        </w:rPr>
        <w:t>ΑΡΑΤΗΜΑ</w:t>
      </w:r>
      <w:r>
        <w:rPr>
          <w:rFonts w:ascii="Arial" w:hAnsi="Arial" w:cs="Arial"/>
          <w:sz w:val="22"/>
          <w:szCs w:val="22"/>
          <w:lang w:val="el-GR"/>
        </w:rPr>
        <w:t xml:space="preserve"> της παρούσας εγκυκλίου παρατίθενται παραδείγματα συστηματικής </w:t>
      </w:r>
      <w:r w:rsidR="00184EFC">
        <w:rPr>
          <w:rFonts w:ascii="Arial" w:hAnsi="Arial" w:cs="Arial"/>
          <w:sz w:val="22"/>
          <w:szCs w:val="22"/>
          <w:lang w:val="el-GR"/>
        </w:rPr>
        <w:t xml:space="preserve">και μη </w:t>
      </w:r>
      <w:r>
        <w:rPr>
          <w:rFonts w:ascii="Arial" w:hAnsi="Arial" w:cs="Arial"/>
          <w:sz w:val="22"/>
          <w:szCs w:val="22"/>
          <w:lang w:val="el-GR"/>
        </w:rPr>
        <w:t xml:space="preserve">συστηματικής χρήσης ή εκμετάλλευσης κτιρίου. </w:t>
      </w:r>
    </w:p>
    <w:p w14:paraId="422D181E" w14:textId="77777777" w:rsidR="00077757" w:rsidRDefault="00077757" w:rsidP="004D6BAB">
      <w:pPr>
        <w:tabs>
          <w:tab w:val="left" w:pos="6000"/>
        </w:tabs>
        <w:jc w:val="both"/>
        <w:rPr>
          <w:rFonts w:ascii="Arial" w:hAnsi="Arial" w:cs="Arial"/>
          <w:sz w:val="22"/>
          <w:szCs w:val="22"/>
          <w:lang w:val="el-GR"/>
        </w:rPr>
      </w:pPr>
    </w:p>
    <w:p w14:paraId="335AFB4E" w14:textId="7ABF3354" w:rsidR="00842CC6" w:rsidRPr="00B34890" w:rsidRDefault="005B784D" w:rsidP="004D6BAB">
      <w:pPr>
        <w:tabs>
          <w:tab w:val="left" w:pos="6000"/>
        </w:tabs>
        <w:jc w:val="both"/>
        <w:rPr>
          <w:rFonts w:ascii="Arial" w:hAnsi="Arial" w:cs="Arial"/>
          <w:b/>
          <w:bCs/>
          <w:sz w:val="22"/>
          <w:szCs w:val="22"/>
          <w:u w:val="single"/>
          <w:lang w:val="el-GR"/>
        </w:rPr>
      </w:pPr>
      <w:r>
        <w:rPr>
          <w:rFonts w:ascii="Arial" w:hAnsi="Arial" w:cs="Arial"/>
          <w:b/>
          <w:bCs/>
          <w:sz w:val="22"/>
          <w:szCs w:val="22"/>
          <w:u w:val="single"/>
          <w:lang w:val="el-GR"/>
        </w:rPr>
        <w:t xml:space="preserve">3. </w:t>
      </w:r>
      <w:r w:rsidR="001F3380">
        <w:rPr>
          <w:rFonts w:ascii="Arial" w:hAnsi="Arial" w:cs="Arial"/>
          <w:b/>
          <w:bCs/>
          <w:sz w:val="22"/>
          <w:szCs w:val="22"/>
          <w:u w:val="single"/>
          <w:lang w:val="el-GR"/>
        </w:rPr>
        <w:t>Π</w:t>
      </w:r>
      <w:r w:rsidR="00C577DD" w:rsidRPr="00B34890">
        <w:rPr>
          <w:rFonts w:ascii="Arial" w:hAnsi="Arial" w:cs="Arial"/>
          <w:b/>
          <w:bCs/>
          <w:sz w:val="22"/>
          <w:szCs w:val="22"/>
          <w:u w:val="single"/>
          <w:lang w:val="el-GR"/>
        </w:rPr>
        <w:t>αραδόσεις</w:t>
      </w:r>
      <w:r w:rsidR="00B4111A" w:rsidRPr="00B34890">
        <w:rPr>
          <w:rFonts w:ascii="Arial" w:hAnsi="Arial" w:cs="Arial"/>
          <w:b/>
          <w:bCs/>
          <w:sz w:val="22"/>
          <w:szCs w:val="22"/>
          <w:u w:val="single"/>
          <w:lang w:val="el-GR"/>
        </w:rPr>
        <w:t xml:space="preserve"> ακίνητης ιδιοκτησίας</w:t>
      </w:r>
      <w:r w:rsidR="001F3380">
        <w:rPr>
          <w:rFonts w:ascii="Arial" w:hAnsi="Arial" w:cs="Arial"/>
          <w:b/>
          <w:bCs/>
          <w:sz w:val="22"/>
          <w:szCs w:val="22"/>
          <w:u w:val="single"/>
          <w:lang w:val="el-GR"/>
        </w:rPr>
        <w:t xml:space="preserve"> – </w:t>
      </w:r>
      <w:r w:rsidR="004F79CB">
        <w:rPr>
          <w:rFonts w:ascii="Arial" w:hAnsi="Arial" w:cs="Arial"/>
          <w:b/>
          <w:bCs/>
          <w:sz w:val="22"/>
          <w:szCs w:val="22"/>
          <w:u w:val="single"/>
          <w:lang w:val="el-GR"/>
        </w:rPr>
        <w:t xml:space="preserve">Περαιτέρω </w:t>
      </w:r>
      <w:r w:rsidR="00B15EAC">
        <w:rPr>
          <w:rFonts w:ascii="Arial" w:hAnsi="Arial" w:cs="Arial"/>
          <w:b/>
          <w:bCs/>
          <w:sz w:val="22"/>
          <w:szCs w:val="22"/>
          <w:u w:val="single"/>
          <w:lang w:val="el-GR"/>
        </w:rPr>
        <w:t>τ</w:t>
      </w:r>
      <w:r w:rsidR="001F3380">
        <w:rPr>
          <w:rFonts w:ascii="Arial" w:hAnsi="Arial" w:cs="Arial"/>
          <w:b/>
          <w:bCs/>
          <w:sz w:val="22"/>
          <w:szCs w:val="22"/>
          <w:u w:val="single"/>
          <w:lang w:val="el-GR"/>
        </w:rPr>
        <w:t>ροποποίηση Όγδοου Παραρτήματος</w:t>
      </w:r>
      <w:r w:rsidR="005637BE">
        <w:rPr>
          <w:rFonts w:ascii="Arial" w:hAnsi="Arial" w:cs="Arial"/>
          <w:b/>
          <w:bCs/>
          <w:sz w:val="22"/>
          <w:szCs w:val="22"/>
          <w:u w:val="single"/>
          <w:lang w:val="el-GR"/>
        </w:rPr>
        <w:t xml:space="preserve"> του Νόμου</w:t>
      </w:r>
    </w:p>
    <w:p w14:paraId="4467C0BE" w14:textId="77777777" w:rsidR="00842CC6" w:rsidRPr="00842CC6" w:rsidRDefault="00842CC6" w:rsidP="004D6BAB">
      <w:pPr>
        <w:tabs>
          <w:tab w:val="left" w:pos="6000"/>
        </w:tabs>
        <w:jc w:val="both"/>
        <w:rPr>
          <w:rFonts w:ascii="Arial" w:hAnsi="Arial" w:cs="Arial"/>
          <w:sz w:val="22"/>
          <w:szCs w:val="22"/>
          <w:lang w:val="el-GR"/>
        </w:rPr>
      </w:pPr>
    </w:p>
    <w:p w14:paraId="6DDB1B9C" w14:textId="1C199B5B" w:rsidR="0045070C" w:rsidRDefault="0045070C" w:rsidP="004D6BAB">
      <w:pPr>
        <w:tabs>
          <w:tab w:val="left" w:pos="6000"/>
        </w:tabs>
        <w:jc w:val="both"/>
        <w:rPr>
          <w:rFonts w:ascii="Arial" w:hAnsi="Arial" w:cs="Arial"/>
          <w:sz w:val="22"/>
          <w:szCs w:val="22"/>
          <w:lang w:val="el-GR"/>
        </w:rPr>
      </w:pPr>
      <w:r>
        <w:rPr>
          <w:rFonts w:ascii="Arial" w:hAnsi="Arial" w:cs="Arial"/>
          <w:sz w:val="22"/>
          <w:szCs w:val="22"/>
          <w:lang w:val="el-GR"/>
        </w:rPr>
        <w:t xml:space="preserve">Σύμφωνα με το Διάταγμα </w:t>
      </w:r>
      <w:r w:rsidRPr="00842CC6">
        <w:rPr>
          <w:rFonts w:ascii="Arial" w:hAnsi="Arial" w:cs="Arial"/>
          <w:sz w:val="22"/>
          <w:szCs w:val="22"/>
          <w:lang w:val="el-GR"/>
        </w:rPr>
        <w:t>Κ.Δ.Π.10</w:t>
      </w:r>
      <w:r>
        <w:rPr>
          <w:rFonts w:ascii="Arial" w:hAnsi="Arial" w:cs="Arial"/>
          <w:sz w:val="22"/>
          <w:szCs w:val="22"/>
          <w:lang w:val="el-GR"/>
        </w:rPr>
        <w:t>3</w:t>
      </w:r>
      <w:r w:rsidRPr="00842CC6">
        <w:rPr>
          <w:rFonts w:ascii="Arial" w:hAnsi="Arial" w:cs="Arial"/>
          <w:sz w:val="22"/>
          <w:szCs w:val="22"/>
          <w:lang w:val="el-GR"/>
        </w:rPr>
        <w:t>/2026</w:t>
      </w:r>
      <w:r>
        <w:rPr>
          <w:rFonts w:ascii="Arial" w:hAnsi="Arial" w:cs="Arial"/>
          <w:sz w:val="22"/>
          <w:szCs w:val="22"/>
          <w:lang w:val="el-GR"/>
        </w:rPr>
        <w:t>, από</w:t>
      </w:r>
      <w:r w:rsidR="009F5BD5">
        <w:rPr>
          <w:rFonts w:ascii="Arial" w:hAnsi="Arial" w:cs="Arial"/>
          <w:sz w:val="22"/>
          <w:szCs w:val="22"/>
          <w:lang w:val="el-GR"/>
        </w:rPr>
        <w:t xml:space="preserve"> την</w:t>
      </w:r>
      <w:r>
        <w:rPr>
          <w:rFonts w:ascii="Arial" w:hAnsi="Arial" w:cs="Arial"/>
          <w:sz w:val="22"/>
          <w:szCs w:val="22"/>
          <w:lang w:val="el-GR"/>
        </w:rPr>
        <w:t xml:space="preserve"> 1</w:t>
      </w:r>
      <w:r w:rsidRPr="00C63141">
        <w:rPr>
          <w:rFonts w:ascii="Arial" w:hAnsi="Arial" w:cs="Arial"/>
          <w:sz w:val="22"/>
          <w:szCs w:val="22"/>
          <w:vertAlign w:val="superscript"/>
          <w:lang w:val="el-GR"/>
        </w:rPr>
        <w:t>η</w:t>
      </w:r>
      <w:r>
        <w:rPr>
          <w:rFonts w:ascii="Arial" w:hAnsi="Arial" w:cs="Arial"/>
          <w:sz w:val="22"/>
          <w:szCs w:val="22"/>
          <w:lang w:val="el-GR"/>
        </w:rPr>
        <w:t xml:space="preserve"> Σεπτεμβρίου 2026, οι </w:t>
      </w:r>
      <w:proofErr w:type="spellStart"/>
      <w:r w:rsidRPr="0045070C">
        <w:rPr>
          <w:rFonts w:ascii="Arial" w:hAnsi="Arial" w:cs="Arial"/>
          <w:sz w:val="22"/>
          <w:szCs w:val="22"/>
          <w:lang w:val="el-GR"/>
        </w:rPr>
        <w:t>υποπαραγράφ</w:t>
      </w:r>
      <w:r>
        <w:rPr>
          <w:rFonts w:ascii="Arial" w:hAnsi="Arial" w:cs="Arial"/>
          <w:sz w:val="22"/>
          <w:szCs w:val="22"/>
          <w:lang w:val="el-GR"/>
        </w:rPr>
        <w:t>οι</w:t>
      </w:r>
      <w:proofErr w:type="spellEnd"/>
      <w:r w:rsidRPr="0045070C">
        <w:rPr>
          <w:rFonts w:ascii="Arial" w:hAnsi="Arial" w:cs="Arial"/>
          <w:sz w:val="22"/>
          <w:szCs w:val="22"/>
          <w:lang w:val="el-GR"/>
        </w:rPr>
        <w:t xml:space="preserve"> (i) και (</w:t>
      </w:r>
      <w:proofErr w:type="spellStart"/>
      <w:r w:rsidRPr="0045070C">
        <w:rPr>
          <w:rFonts w:ascii="Arial" w:hAnsi="Arial" w:cs="Arial"/>
          <w:sz w:val="22"/>
          <w:szCs w:val="22"/>
          <w:lang w:val="el-GR"/>
        </w:rPr>
        <w:t>ii</w:t>
      </w:r>
      <w:proofErr w:type="spellEnd"/>
      <w:r w:rsidRPr="0045070C">
        <w:rPr>
          <w:rFonts w:ascii="Arial" w:hAnsi="Arial" w:cs="Arial"/>
          <w:sz w:val="22"/>
          <w:szCs w:val="22"/>
          <w:lang w:val="el-GR"/>
        </w:rPr>
        <w:t>) της παραγράφου 1(β)</w:t>
      </w:r>
      <w:r w:rsidR="00BB278F" w:rsidRPr="00BB278F">
        <w:rPr>
          <w:rFonts w:ascii="Arial" w:hAnsi="Arial" w:cs="Arial"/>
          <w:sz w:val="22"/>
          <w:szCs w:val="22"/>
          <w:lang w:val="el-GR"/>
        </w:rPr>
        <w:t xml:space="preserve"> </w:t>
      </w:r>
      <w:r w:rsidR="00BB278F">
        <w:rPr>
          <w:rFonts w:ascii="Arial" w:hAnsi="Arial" w:cs="Arial"/>
          <w:sz w:val="22"/>
          <w:szCs w:val="22"/>
          <w:lang w:val="el-GR"/>
        </w:rPr>
        <w:t>του Όγδοου Παραρτήματος του Νόμου</w:t>
      </w:r>
      <w:r w:rsidR="008A3C3E">
        <w:rPr>
          <w:rFonts w:ascii="Arial" w:hAnsi="Arial" w:cs="Arial"/>
          <w:sz w:val="22"/>
          <w:szCs w:val="22"/>
          <w:lang w:val="el-GR"/>
        </w:rPr>
        <w:t xml:space="preserve"> αντικαθίστανται με τις ακόλουθες νέες </w:t>
      </w:r>
      <w:proofErr w:type="spellStart"/>
      <w:r w:rsidR="008A3C3E">
        <w:rPr>
          <w:rFonts w:ascii="Arial" w:hAnsi="Arial" w:cs="Arial"/>
          <w:sz w:val="22"/>
          <w:szCs w:val="22"/>
          <w:lang w:val="el-GR"/>
        </w:rPr>
        <w:t>υποπαραγράφους</w:t>
      </w:r>
      <w:proofErr w:type="spellEnd"/>
      <w:r w:rsidR="008A3C3E" w:rsidRPr="008A3C3E">
        <w:rPr>
          <w:rFonts w:ascii="Arial" w:hAnsi="Arial" w:cs="Arial"/>
          <w:sz w:val="22"/>
          <w:szCs w:val="22"/>
          <w:lang w:val="el-GR"/>
        </w:rPr>
        <w:t>:</w:t>
      </w:r>
    </w:p>
    <w:p w14:paraId="2691A446" w14:textId="77777777" w:rsidR="008A3C3E" w:rsidRDefault="008A3C3E" w:rsidP="004D6BAB">
      <w:pPr>
        <w:tabs>
          <w:tab w:val="left" w:pos="6000"/>
        </w:tabs>
        <w:jc w:val="both"/>
        <w:rPr>
          <w:rFonts w:ascii="Arial" w:hAnsi="Arial" w:cs="Arial"/>
          <w:sz w:val="22"/>
          <w:szCs w:val="22"/>
          <w:lang w:val="el-GR"/>
        </w:rPr>
      </w:pPr>
    </w:p>
    <w:p w14:paraId="1148E601" w14:textId="671FA619" w:rsidR="008A3C3E" w:rsidRDefault="008A3C3E" w:rsidP="004D6BAB">
      <w:pPr>
        <w:tabs>
          <w:tab w:val="left" w:pos="6000"/>
        </w:tabs>
        <w:jc w:val="both"/>
        <w:rPr>
          <w:rFonts w:ascii="Arial" w:hAnsi="Arial" w:cs="Arial"/>
          <w:sz w:val="22"/>
          <w:szCs w:val="22"/>
          <w:lang w:val="el-GR"/>
        </w:rPr>
      </w:pPr>
      <w:r w:rsidRPr="008A3C3E">
        <w:rPr>
          <w:rFonts w:ascii="Arial" w:hAnsi="Arial" w:cs="Arial"/>
          <w:sz w:val="22"/>
          <w:szCs w:val="22"/>
          <w:lang w:val="el-GR"/>
        </w:rPr>
        <w:t>(i)</w:t>
      </w:r>
      <w:r>
        <w:rPr>
          <w:rFonts w:ascii="Arial" w:hAnsi="Arial" w:cs="Arial"/>
          <w:sz w:val="22"/>
          <w:szCs w:val="22"/>
          <w:lang w:val="el-GR"/>
        </w:rPr>
        <w:t xml:space="preserve"> </w:t>
      </w:r>
      <w:r w:rsidRPr="008A3C3E">
        <w:rPr>
          <w:rFonts w:ascii="Arial" w:hAnsi="Arial" w:cs="Arial"/>
          <w:sz w:val="22"/>
          <w:szCs w:val="22"/>
          <w:lang w:val="el-GR"/>
        </w:rPr>
        <w:t xml:space="preserve">μεταβίβαση κτιρίων ή τμημάτων τους και του οικοπέδου που μεταβιβάζεται μαζί με αυτά ή και εξ’ αδιαιρέτου ιδανικής μερίδας επ’ αυτών, </w:t>
      </w:r>
      <w:r w:rsidRPr="00B56B08">
        <w:rPr>
          <w:rFonts w:ascii="Arial" w:hAnsi="Arial" w:cs="Arial"/>
          <w:sz w:val="22"/>
          <w:szCs w:val="22"/>
          <w:u w:val="single"/>
          <w:lang w:val="el-GR"/>
        </w:rPr>
        <w:t>εφόσον πραγματοποιείται πριν από την πρώτη εγκατάσταση σε αυτά.</w:t>
      </w:r>
    </w:p>
    <w:p w14:paraId="483382EE" w14:textId="77777777" w:rsidR="008A3C3E" w:rsidRDefault="008A3C3E" w:rsidP="004D6BAB">
      <w:pPr>
        <w:tabs>
          <w:tab w:val="left" w:pos="6000"/>
        </w:tabs>
        <w:jc w:val="both"/>
        <w:rPr>
          <w:rFonts w:ascii="Arial" w:hAnsi="Arial" w:cs="Arial"/>
          <w:sz w:val="22"/>
          <w:szCs w:val="22"/>
          <w:lang w:val="el-GR"/>
        </w:rPr>
      </w:pPr>
    </w:p>
    <w:p w14:paraId="089CC144" w14:textId="26E3D6D1" w:rsidR="007A32CF" w:rsidRDefault="008A3C3E" w:rsidP="004D6BAB">
      <w:pPr>
        <w:tabs>
          <w:tab w:val="left" w:pos="6000"/>
        </w:tabs>
        <w:jc w:val="both"/>
        <w:rPr>
          <w:rFonts w:ascii="Arial" w:hAnsi="Arial" w:cs="Arial"/>
          <w:sz w:val="22"/>
          <w:szCs w:val="22"/>
          <w:lang w:val="el-GR"/>
        </w:rPr>
      </w:pPr>
      <w:r>
        <w:rPr>
          <w:rFonts w:ascii="Arial" w:hAnsi="Arial" w:cs="Arial"/>
          <w:sz w:val="22"/>
          <w:szCs w:val="22"/>
          <w:lang w:val="el-GR"/>
        </w:rPr>
        <w:t>(</w:t>
      </w:r>
      <w:r>
        <w:rPr>
          <w:rFonts w:ascii="Arial" w:hAnsi="Arial" w:cs="Arial"/>
          <w:sz w:val="22"/>
          <w:szCs w:val="22"/>
          <w:lang w:val="en-GB"/>
        </w:rPr>
        <w:t>ii</w:t>
      </w:r>
      <w:r>
        <w:rPr>
          <w:rFonts w:ascii="Arial" w:hAnsi="Arial" w:cs="Arial"/>
          <w:sz w:val="22"/>
          <w:szCs w:val="22"/>
          <w:lang w:val="el-GR"/>
        </w:rPr>
        <w:t xml:space="preserve">) </w:t>
      </w:r>
      <w:r w:rsidRPr="008A3C3E">
        <w:rPr>
          <w:rFonts w:ascii="Arial" w:hAnsi="Arial" w:cs="Arial"/>
          <w:sz w:val="22"/>
          <w:szCs w:val="22"/>
          <w:lang w:val="el-GR"/>
        </w:rPr>
        <w:t xml:space="preserve">μεταβίβαση της κατοχής κτιρίων ή τμημάτων τους και του οικοπέδου που μεταβιβάζεται μαζί με αυτά ή εξ’ αδιαιρέτου ιδανικής μερίδας επ’ αυτών, δυνάμει σύμβασης πώλησης τους ή δυνάμει συμφωνίας που ρητά προβλέπει ότι θα μεταβιβαστούν και τα κτίρια μαζί με το οικόπεδο που μεταβιβάζεται μαζί με αυτά σε κάποιο χρόνο στο μέλλον ή δυνάμει μίσθωσης τους με δικαίωμα εξαγοράς, </w:t>
      </w:r>
      <w:r w:rsidRPr="00B56B08">
        <w:rPr>
          <w:rFonts w:ascii="Arial" w:hAnsi="Arial" w:cs="Arial"/>
          <w:sz w:val="22"/>
          <w:szCs w:val="22"/>
          <w:u w:val="single"/>
          <w:lang w:val="el-GR"/>
        </w:rPr>
        <w:t>εφόσον πραγματοποιείται πριν από την πρώτη εγκατάσταση σε αυτά.</w:t>
      </w:r>
    </w:p>
    <w:p w14:paraId="591EC3F6" w14:textId="77777777" w:rsidR="00B708EC" w:rsidRDefault="00B708EC" w:rsidP="004D6BAB">
      <w:pPr>
        <w:tabs>
          <w:tab w:val="left" w:pos="6000"/>
        </w:tabs>
        <w:jc w:val="both"/>
        <w:rPr>
          <w:rFonts w:ascii="Arial" w:hAnsi="Arial" w:cs="Arial"/>
          <w:sz w:val="22"/>
          <w:szCs w:val="22"/>
          <w:lang w:val="el-GR"/>
        </w:rPr>
      </w:pPr>
    </w:p>
    <w:p w14:paraId="0B15C5CA" w14:textId="189C80BC" w:rsidR="00B708EC" w:rsidRDefault="00613E1E" w:rsidP="004D6BAB">
      <w:pPr>
        <w:tabs>
          <w:tab w:val="left" w:pos="6000"/>
        </w:tabs>
        <w:jc w:val="both"/>
        <w:rPr>
          <w:rFonts w:ascii="Arial" w:hAnsi="Arial" w:cs="Arial"/>
          <w:sz w:val="22"/>
          <w:szCs w:val="22"/>
          <w:lang w:val="el-GR"/>
        </w:rPr>
      </w:pPr>
      <w:r>
        <w:rPr>
          <w:rFonts w:ascii="Arial" w:hAnsi="Arial" w:cs="Arial"/>
          <w:sz w:val="22"/>
          <w:szCs w:val="22"/>
          <w:lang w:val="el-GR"/>
        </w:rPr>
        <w:t>Συγκεκριμένα</w:t>
      </w:r>
      <w:r w:rsidR="00B708EC">
        <w:rPr>
          <w:rFonts w:ascii="Arial" w:hAnsi="Arial" w:cs="Arial"/>
          <w:sz w:val="22"/>
          <w:szCs w:val="22"/>
          <w:lang w:val="el-GR"/>
        </w:rPr>
        <w:t>, από την 1</w:t>
      </w:r>
      <w:r w:rsidR="00B708EC" w:rsidRPr="00B708EC">
        <w:rPr>
          <w:rFonts w:ascii="Arial" w:hAnsi="Arial" w:cs="Arial"/>
          <w:sz w:val="22"/>
          <w:szCs w:val="22"/>
          <w:vertAlign w:val="superscript"/>
          <w:lang w:val="el-GR"/>
        </w:rPr>
        <w:t>η</w:t>
      </w:r>
      <w:r w:rsidR="00B708EC">
        <w:rPr>
          <w:rFonts w:ascii="Arial" w:hAnsi="Arial" w:cs="Arial"/>
          <w:sz w:val="22"/>
          <w:szCs w:val="22"/>
          <w:lang w:val="el-GR"/>
        </w:rPr>
        <w:t xml:space="preserve"> Σεπτεμβρίου 2026, η παράδοση ακίνητης ιδιοκτησίας ως προνοείται στις </w:t>
      </w:r>
      <w:proofErr w:type="spellStart"/>
      <w:r w:rsidR="00B708EC">
        <w:rPr>
          <w:rFonts w:ascii="Arial" w:hAnsi="Arial" w:cs="Arial"/>
          <w:sz w:val="22"/>
          <w:szCs w:val="22"/>
          <w:lang w:val="el-GR"/>
        </w:rPr>
        <w:t>υποπαραγράφους</w:t>
      </w:r>
      <w:proofErr w:type="spellEnd"/>
      <w:r w:rsidR="00B708EC">
        <w:rPr>
          <w:rFonts w:ascii="Arial" w:hAnsi="Arial" w:cs="Arial"/>
          <w:sz w:val="22"/>
          <w:szCs w:val="22"/>
          <w:lang w:val="el-GR"/>
        </w:rPr>
        <w:t xml:space="preserve"> </w:t>
      </w:r>
      <w:r w:rsidR="00B708EC" w:rsidRPr="0045070C">
        <w:rPr>
          <w:rFonts w:ascii="Arial" w:hAnsi="Arial" w:cs="Arial"/>
          <w:sz w:val="22"/>
          <w:szCs w:val="22"/>
          <w:lang w:val="el-GR"/>
        </w:rPr>
        <w:t>(i) και (</w:t>
      </w:r>
      <w:proofErr w:type="spellStart"/>
      <w:r w:rsidR="00B708EC" w:rsidRPr="0045070C">
        <w:rPr>
          <w:rFonts w:ascii="Arial" w:hAnsi="Arial" w:cs="Arial"/>
          <w:sz w:val="22"/>
          <w:szCs w:val="22"/>
          <w:lang w:val="el-GR"/>
        </w:rPr>
        <w:t>ii</w:t>
      </w:r>
      <w:proofErr w:type="spellEnd"/>
      <w:r w:rsidR="00B708EC" w:rsidRPr="0045070C">
        <w:rPr>
          <w:rFonts w:ascii="Arial" w:hAnsi="Arial" w:cs="Arial"/>
          <w:sz w:val="22"/>
          <w:szCs w:val="22"/>
          <w:lang w:val="el-GR"/>
        </w:rPr>
        <w:t>) της παραγράφου 1(β)</w:t>
      </w:r>
      <w:r w:rsidR="00B708EC" w:rsidRPr="00BB278F">
        <w:rPr>
          <w:rFonts w:ascii="Arial" w:hAnsi="Arial" w:cs="Arial"/>
          <w:sz w:val="22"/>
          <w:szCs w:val="22"/>
          <w:lang w:val="el-GR"/>
        </w:rPr>
        <w:t xml:space="preserve"> </w:t>
      </w:r>
      <w:r w:rsidR="00B708EC">
        <w:rPr>
          <w:rFonts w:ascii="Arial" w:hAnsi="Arial" w:cs="Arial"/>
          <w:sz w:val="22"/>
          <w:szCs w:val="22"/>
          <w:lang w:val="el-GR"/>
        </w:rPr>
        <w:t xml:space="preserve">του Όγδοου Παραρτήματος του Νόμου, </w:t>
      </w:r>
      <w:r w:rsidR="00B708EC" w:rsidRPr="00613E1E">
        <w:rPr>
          <w:rFonts w:ascii="Arial" w:hAnsi="Arial" w:cs="Arial"/>
          <w:sz w:val="22"/>
          <w:szCs w:val="22"/>
          <w:u w:val="single"/>
          <w:lang w:val="el-GR"/>
        </w:rPr>
        <w:t>αποτελεί φορολογητέα συναλλαγή για σκοπούς Φ.Π.Α. εφόσον πραγματοποιείται πριν από την πρώτη εγκατάσταση.</w:t>
      </w:r>
    </w:p>
    <w:p w14:paraId="5237F120" w14:textId="77777777" w:rsidR="007A32CF" w:rsidRDefault="007A32CF" w:rsidP="004D6BAB">
      <w:pPr>
        <w:tabs>
          <w:tab w:val="left" w:pos="6000"/>
        </w:tabs>
        <w:jc w:val="both"/>
        <w:rPr>
          <w:rFonts w:ascii="Arial" w:hAnsi="Arial" w:cs="Arial"/>
          <w:sz w:val="22"/>
          <w:szCs w:val="22"/>
          <w:lang w:val="el-GR"/>
        </w:rPr>
      </w:pPr>
    </w:p>
    <w:p w14:paraId="37B82C9A" w14:textId="6FD2BB0B" w:rsidR="004F79CB" w:rsidRDefault="004F79CB" w:rsidP="004D6BAB">
      <w:pPr>
        <w:tabs>
          <w:tab w:val="left" w:pos="6000"/>
        </w:tabs>
        <w:jc w:val="both"/>
        <w:rPr>
          <w:rFonts w:ascii="Arial" w:hAnsi="Arial" w:cs="Arial"/>
          <w:sz w:val="22"/>
          <w:szCs w:val="22"/>
          <w:lang w:val="el-GR"/>
        </w:rPr>
      </w:pPr>
      <w:r>
        <w:rPr>
          <w:rFonts w:ascii="Arial" w:hAnsi="Arial" w:cs="Arial"/>
          <w:sz w:val="22"/>
          <w:szCs w:val="22"/>
          <w:lang w:val="el-GR"/>
        </w:rPr>
        <w:t>Με βάση τις προαναφερθείσες διατάξεις</w:t>
      </w:r>
      <w:r w:rsidR="00D35407">
        <w:rPr>
          <w:rFonts w:ascii="Arial" w:hAnsi="Arial" w:cs="Arial"/>
          <w:sz w:val="22"/>
          <w:szCs w:val="22"/>
          <w:lang w:val="el-GR"/>
        </w:rPr>
        <w:t>, η</w:t>
      </w:r>
      <w:r w:rsidR="00842CC6" w:rsidRPr="00842CC6">
        <w:rPr>
          <w:rFonts w:ascii="Arial" w:hAnsi="Arial" w:cs="Arial"/>
          <w:sz w:val="22"/>
          <w:szCs w:val="22"/>
          <w:lang w:val="el-GR"/>
        </w:rPr>
        <w:t xml:space="preserve"> </w:t>
      </w:r>
      <w:r>
        <w:rPr>
          <w:rFonts w:ascii="Arial" w:hAnsi="Arial" w:cs="Arial"/>
          <w:sz w:val="22"/>
          <w:szCs w:val="22"/>
          <w:lang w:val="el-GR"/>
        </w:rPr>
        <w:t>αποπεράτωση</w:t>
      </w:r>
      <w:r w:rsidRPr="00842CC6">
        <w:rPr>
          <w:rFonts w:ascii="Arial" w:hAnsi="Arial" w:cs="Arial"/>
          <w:sz w:val="22"/>
          <w:szCs w:val="22"/>
          <w:lang w:val="el-GR"/>
        </w:rPr>
        <w:t xml:space="preserve"> </w:t>
      </w:r>
      <w:r w:rsidR="00D35407">
        <w:rPr>
          <w:rFonts w:ascii="Arial" w:hAnsi="Arial" w:cs="Arial"/>
          <w:sz w:val="22"/>
          <w:szCs w:val="22"/>
          <w:lang w:val="el-GR"/>
        </w:rPr>
        <w:t xml:space="preserve">ενός </w:t>
      </w:r>
      <w:r w:rsidR="00576B18">
        <w:rPr>
          <w:rFonts w:ascii="Arial" w:hAnsi="Arial" w:cs="Arial"/>
          <w:sz w:val="22"/>
          <w:szCs w:val="22"/>
          <w:lang w:val="el-GR"/>
        </w:rPr>
        <w:t>ακινήτου (</w:t>
      </w:r>
      <w:r w:rsidR="00D35407">
        <w:rPr>
          <w:rFonts w:ascii="Arial" w:hAnsi="Arial" w:cs="Arial"/>
          <w:sz w:val="22"/>
          <w:szCs w:val="22"/>
          <w:lang w:val="el-GR"/>
        </w:rPr>
        <w:t xml:space="preserve">κτιρίου </w:t>
      </w:r>
      <w:r w:rsidR="00576B18">
        <w:rPr>
          <w:rFonts w:ascii="Arial" w:hAnsi="Arial" w:cs="Arial"/>
          <w:sz w:val="22"/>
          <w:szCs w:val="22"/>
          <w:lang w:val="el-GR"/>
        </w:rPr>
        <w:t xml:space="preserve">ή ιδιωτικής κατοικίας) </w:t>
      </w:r>
      <w:r w:rsidR="00D35407">
        <w:rPr>
          <w:rFonts w:ascii="Arial" w:hAnsi="Arial" w:cs="Arial"/>
          <w:sz w:val="22"/>
          <w:szCs w:val="22"/>
          <w:lang w:val="el-GR"/>
        </w:rPr>
        <w:t xml:space="preserve">ή η απλή </w:t>
      </w:r>
      <w:r w:rsidR="00D35407" w:rsidRPr="00842CC6">
        <w:rPr>
          <w:rFonts w:ascii="Arial" w:hAnsi="Arial" w:cs="Arial"/>
          <w:sz w:val="22"/>
          <w:szCs w:val="22"/>
          <w:lang w:val="el-GR"/>
        </w:rPr>
        <w:t>πάροδος χρόνου από την αποπεράτωση</w:t>
      </w:r>
      <w:r w:rsidR="00842CC6" w:rsidRPr="00842CC6">
        <w:rPr>
          <w:rFonts w:ascii="Arial" w:hAnsi="Arial" w:cs="Arial"/>
          <w:sz w:val="22"/>
          <w:szCs w:val="22"/>
          <w:lang w:val="el-GR"/>
        </w:rPr>
        <w:t xml:space="preserve"> </w:t>
      </w:r>
      <w:r w:rsidR="00A90335">
        <w:rPr>
          <w:rFonts w:ascii="Arial" w:hAnsi="Arial" w:cs="Arial"/>
          <w:sz w:val="22"/>
          <w:szCs w:val="22"/>
          <w:lang w:val="el-GR"/>
        </w:rPr>
        <w:t>του</w:t>
      </w:r>
      <w:r w:rsidR="00D35407">
        <w:rPr>
          <w:rFonts w:ascii="Arial" w:hAnsi="Arial" w:cs="Arial"/>
          <w:sz w:val="22"/>
          <w:szCs w:val="22"/>
          <w:lang w:val="el-GR"/>
        </w:rPr>
        <w:t xml:space="preserve">, </w:t>
      </w:r>
      <w:r w:rsidR="00842CC6" w:rsidRPr="00842CC6">
        <w:rPr>
          <w:rFonts w:ascii="Arial" w:hAnsi="Arial" w:cs="Arial"/>
          <w:sz w:val="22"/>
          <w:szCs w:val="22"/>
          <w:lang w:val="el-GR"/>
        </w:rPr>
        <w:t xml:space="preserve">δεν </w:t>
      </w:r>
      <w:r w:rsidR="00894AFA">
        <w:rPr>
          <w:rFonts w:ascii="Arial" w:hAnsi="Arial" w:cs="Arial"/>
          <w:sz w:val="22"/>
          <w:szCs w:val="22"/>
          <w:lang w:val="el-GR"/>
        </w:rPr>
        <w:t xml:space="preserve">προσδιορίζουν </w:t>
      </w:r>
      <w:r w:rsidR="00D35407">
        <w:rPr>
          <w:rFonts w:ascii="Arial" w:hAnsi="Arial" w:cs="Arial"/>
          <w:sz w:val="22"/>
          <w:szCs w:val="22"/>
          <w:lang w:val="el-GR"/>
        </w:rPr>
        <w:t xml:space="preserve">ότι έχει </w:t>
      </w:r>
      <w:r w:rsidR="00D215F7">
        <w:rPr>
          <w:rFonts w:ascii="Arial" w:hAnsi="Arial" w:cs="Arial"/>
          <w:sz w:val="22"/>
          <w:szCs w:val="22"/>
          <w:lang w:val="el-GR"/>
        </w:rPr>
        <w:t>επέλ</w:t>
      </w:r>
      <w:r w:rsidR="00D35407">
        <w:rPr>
          <w:rFonts w:ascii="Arial" w:hAnsi="Arial" w:cs="Arial"/>
          <w:sz w:val="22"/>
          <w:szCs w:val="22"/>
          <w:lang w:val="el-GR"/>
        </w:rPr>
        <w:t xml:space="preserve">θει η </w:t>
      </w:r>
      <w:r w:rsidR="00842CC6" w:rsidRPr="00842CC6">
        <w:rPr>
          <w:rFonts w:ascii="Arial" w:hAnsi="Arial" w:cs="Arial"/>
          <w:sz w:val="22"/>
          <w:szCs w:val="22"/>
          <w:lang w:val="el-GR"/>
        </w:rPr>
        <w:t>πρώτη εγκατάσταση</w:t>
      </w:r>
      <w:r w:rsidR="00D35407">
        <w:rPr>
          <w:rFonts w:ascii="Arial" w:hAnsi="Arial" w:cs="Arial"/>
          <w:sz w:val="22"/>
          <w:szCs w:val="22"/>
          <w:lang w:val="el-GR"/>
        </w:rPr>
        <w:t xml:space="preserve"> σε αυτό</w:t>
      </w:r>
      <w:r w:rsidR="00842CC6" w:rsidRPr="00842CC6">
        <w:rPr>
          <w:rFonts w:ascii="Arial" w:hAnsi="Arial" w:cs="Arial"/>
          <w:sz w:val="22"/>
          <w:szCs w:val="22"/>
          <w:lang w:val="el-GR"/>
        </w:rPr>
        <w:t>.</w:t>
      </w:r>
      <w:r w:rsidR="009C14D3">
        <w:rPr>
          <w:rFonts w:ascii="Arial" w:hAnsi="Arial" w:cs="Arial"/>
          <w:sz w:val="22"/>
          <w:szCs w:val="22"/>
          <w:lang w:val="el-GR"/>
        </w:rPr>
        <w:t xml:space="preserve"> </w:t>
      </w:r>
    </w:p>
    <w:p w14:paraId="0C76FC6F" w14:textId="77777777" w:rsidR="004F79CB" w:rsidRDefault="004F79CB" w:rsidP="004D6BAB">
      <w:pPr>
        <w:tabs>
          <w:tab w:val="left" w:pos="6000"/>
        </w:tabs>
        <w:jc w:val="both"/>
        <w:rPr>
          <w:rFonts w:ascii="Arial" w:hAnsi="Arial" w:cs="Arial"/>
          <w:sz w:val="22"/>
          <w:szCs w:val="22"/>
          <w:lang w:val="el-GR"/>
        </w:rPr>
      </w:pPr>
    </w:p>
    <w:p w14:paraId="61467A54" w14:textId="47BEE7A3" w:rsidR="00842CC6" w:rsidRPr="00842CC6" w:rsidRDefault="00757BAF" w:rsidP="004D6BAB">
      <w:pPr>
        <w:tabs>
          <w:tab w:val="left" w:pos="6000"/>
        </w:tabs>
        <w:jc w:val="both"/>
        <w:rPr>
          <w:rFonts w:ascii="Arial" w:hAnsi="Arial" w:cs="Arial"/>
          <w:sz w:val="22"/>
          <w:szCs w:val="22"/>
          <w:lang w:val="el-GR"/>
        </w:rPr>
      </w:pPr>
      <w:r>
        <w:rPr>
          <w:rFonts w:ascii="Arial" w:hAnsi="Arial" w:cs="Arial"/>
          <w:sz w:val="22"/>
          <w:szCs w:val="22"/>
          <w:lang w:val="el-GR"/>
        </w:rPr>
        <w:t xml:space="preserve">Επισημαίνεται ότι δεν </w:t>
      </w:r>
      <w:r w:rsidRPr="00842CC6">
        <w:rPr>
          <w:rFonts w:ascii="Arial" w:hAnsi="Arial" w:cs="Arial"/>
          <w:sz w:val="22"/>
          <w:szCs w:val="22"/>
          <w:lang w:val="el-GR"/>
        </w:rPr>
        <w:t xml:space="preserve">θεωρείται ότι έχει </w:t>
      </w:r>
      <w:r>
        <w:rPr>
          <w:rFonts w:ascii="Arial" w:hAnsi="Arial" w:cs="Arial"/>
          <w:sz w:val="22"/>
          <w:szCs w:val="22"/>
          <w:lang w:val="el-GR"/>
        </w:rPr>
        <w:t>επέλθει η</w:t>
      </w:r>
      <w:r w:rsidRPr="00842CC6">
        <w:rPr>
          <w:rFonts w:ascii="Arial" w:hAnsi="Arial" w:cs="Arial"/>
          <w:sz w:val="22"/>
          <w:szCs w:val="22"/>
          <w:lang w:val="el-GR"/>
        </w:rPr>
        <w:t xml:space="preserve"> πρώτη εγκατάσταση</w:t>
      </w:r>
      <w:r>
        <w:rPr>
          <w:rFonts w:ascii="Arial" w:hAnsi="Arial" w:cs="Arial"/>
          <w:sz w:val="22"/>
          <w:szCs w:val="22"/>
          <w:lang w:val="el-GR"/>
        </w:rPr>
        <w:t xml:space="preserve"> για </w:t>
      </w:r>
      <w:r w:rsidR="003F2934">
        <w:rPr>
          <w:rFonts w:ascii="Arial" w:hAnsi="Arial" w:cs="Arial"/>
          <w:sz w:val="22"/>
          <w:szCs w:val="22"/>
          <w:lang w:val="el-GR"/>
        </w:rPr>
        <w:t>ακίνητο (</w:t>
      </w:r>
      <w:r>
        <w:rPr>
          <w:rFonts w:ascii="Arial" w:hAnsi="Arial" w:cs="Arial"/>
          <w:sz w:val="22"/>
          <w:szCs w:val="22"/>
          <w:lang w:val="el-GR"/>
        </w:rPr>
        <w:t>κ</w:t>
      </w:r>
      <w:r w:rsidR="00842CC6" w:rsidRPr="00842CC6">
        <w:rPr>
          <w:rFonts w:ascii="Arial" w:hAnsi="Arial" w:cs="Arial"/>
          <w:sz w:val="22"/>
          <w:szCs w:val="22"/>
          <w:lang w:val="el-GR"/>
        </w:rPr>
        <w:t xml:space="preserve">τίριο </w:t>
      </w:r>
      <w:r w:rsidR="003F2934">
        <w:rPr>
          <w:rFonts w:ascii="Arial" w:hAnsi="Arial" w:cs="Arial"/>
          <w:sz w:val="22"/>
          <w:szCs w:val="22"/>
          <w:lang w:val="el-GR"/>
        </w:rPr>
        <w:t xml:space="preserve">ή ιδιωτική κατοικία) </w:t>
      </w:r>
      <w:r w:rsidR="00842CC6" w:rsidRPr="00842CC6">
        <w:rPr>
          <w:rFonts w:ascii="Arial" w:hAnsi="Arial" w:cs="Arial"/>
          <w:sz w:val="22"/>
          <w:szCs w:val="22"/>
          <w:lang w:val="el-GR"/>
        </w:rPr>
        <w:t xml:space="preserve">το οποίο παραμένει κενό ή χρησιμοποιείται περιστασιακά χωρίς συστηματική χρήση </w:t>
      </w:r>
      <w:r>
        <w:rPr>
          <w:rFonts w:ascii="Arial" w:hAnsi="Arial" w:cs="Arial"/>
          <w:sz w:val="22"/>
          <w:szCs w:val="22"/>
          <w:lang w:val="el-GR"/>
        </w:rPr>
        <w:t xml:space="preserve">ή εκμετάλλευση </w:t>
      </w:r>
      <w:r w:rsidR="0030345C">
        <w:rPr>
          <w:rFonts w:ascii="Arial" w:hAnsi="Arial" w:cs="Arial"/>
          <w:sz w:val="22"/>
          <w:szCs w:val="22"/>
          <w:lang w:val="el-GR"/>
        </w:rPr>
        <w:t xml:space="preserve">(ως ερμηνεύεται </w:t>
      </w:r>
      <w:r w:rsidR="004F79CB">
        <w:rPr>
          <w:rFonts w:ascii="Arial" w:hAnsi="Arial" w:cs="Arial"/>
          <w:sz w:val="22"/>
          <w:szCs w:val="22"/>
          <w:lang w:val="el-GR"/>
        </w:rPr>
        <w:t xml:space="preserve">στην παρ. 2 </w:t>
      </w:r>
      <w:r w:rsidR="0030345C">
        <w:rPr>
          <w:rFonts w:ascii="Arial" w:hAnsi="Arial" w:cs="Arial"/>
          <w:sz w:val="22"/>
          <w:szCs w:val="22"/>
          <w:lang w:val="el-GR"/>
        </w:rPr>
        <w:t xml:space="preserve">πιο πάνω) </w:t>
      </w:r>
      <w:r w:rsidR="00842CC6" w:rsidRPr="00842CC6">
        <w:rPr>
          <w:rFonts w:ascii="Arial" w:hAnsi="Arial" w:cs="Arial"/>
          <w:sz w:val="22"/>
          <w:szCs w:val="22"/>
          <w:lang w:val="el-GR"/>
        </w:rPr>
        <w:t xml:space="preserve">για </w:t>
      </w:r>
      <w:r w:rsidR="004F79CB">
        <w:rPr>
          <w:rFonts w:ascii="Arial" w:hAnsi="Arial" w:cs="Arial"/>
          <w:sz w:val="22"/>
          <w:szCs w:val="22"/>
          <w:lang w:val="el-GR"/>
        </w:rPr>
        <w:t xml:space="preserve">περίοδο </w:t>
      </w:r>
      <w:r w:rsidR="00842CC6" w:rsidRPr="00842CC6">
        <w:rPr>
          <w:rFonts w:ascii="Arial" w:hAnsi="Arial" w:cs="Arial"/>
          <w:sz w:val="22"/>
          <w:szCs w:val="22"/>
          <w:lang w:val="el-GR"/>
        </w:rPr>
        <w:t>δεκαοκτώ (18) μ</w:t>
      </w:r>
      <w:r w:rsidR="004F79CB">
        <w:rPr>
          <w:rFonts w:ascii="Arial" w:hAnsi="Arial" w:cs="Arial"/>
          <w:sz w:val="22"/>
          <w:szCs w:val="22"/>
          <w:lang w:val="el-GR"/>
        </w:rPr>
        <w:t>ηνών</w:t>
      </w:r>
      <w:r w:rsidR="003F2934">
        <w:rPr>
          <w:rFonts w:ascii="Arial" w:hAnsi="Arial" w:cs="Arial"/>
          <w:sz w:val="22"/>
          <w:szCs w:val="22"/>
          <w:lang w:val="el-GR"/>
        </w:rPr>
        <w:t>.</w:t>
      </w:r>
    </w:p>
    <w:p w14:paraId="4383382E" w14:textId="77777777" w:rsidR="00C42E66" w:rsidRDefault="00C42E66" w:rsidP="004D6BAB">
      <w:pPr>
        <w:tabs>
          <w:tab w:val="left" w:pos="6000"/>
        </w:tabs>
        <w:jc w:val="both"/>
        <w:rPr>
          <w:rFonts w:ascii="Arial" w:hAnsi="Arial" w:cs="Arial"/>
          <w:sz w:val="22"/>
          <w:szCs w:val="22"/>
          <w:lang w:val="el-GR"/>
        </w:rPr>
      </w:pPr>
    </w:p>
    <w:p w14:paraId="67CFDB4E" w14:textId="5B34C1DE" w:rsidR="00842CC6" w:rsidRPr="00C063EB" w:rsidRDefault="005B784D" w:rsidP="004D6BAB">
      <w:pPr>
        <w:tabs>
          <w:tab w:val="left" w:pos="6000"/>
        </w:tabs>
        <w:jc w:val="both"/>
        <w:rPr>
          <w:rFonts w:ascii="Arial" w:hAnsi="Arial" w:cs="Arial"/>
          <w:b/>
          <w:bCs/>
          <w:sz w:val="22"/>
          <w:szCs w:val="22"/>
          <w:u w:val="single"/>
          <w:lang w:val="el-GR"/>
        </w:rPr>
      </w:pPr>
      <w:r>
        <w:rPr>
          <w:rFonts w:ascii="Arial" w:hAnsi="Arial" w:cs="Arial"/>
          <w:b/>
          <w:bCs/>
          <w:sz w:val="22"/>
          <w:szCs w:val="22"/>
          <w:u w:val="single"/>
          <w:lang w:val="el-GR"/>
        </w:rPr>
        <w:t xml:space="preserve">4. </w:t>
      </w:r>
      <w:r w:rsidR="001F3380">
        <w:rPr>
          <w:rFonts w:ascii="Arial" w:hAnsi="Arial" w:cs="Arial"/>
          <w:b/>
          <w:bCs/>
          <w:sz w:val="22"/>
          <w:szCs w:val="22"/>
          <w:u w:val="single"/>
          <w:lang w:val="el-GR"/>
        </w:rPr>
        <w:t>Α</w:t>
      </w:r>
      <w:r w:rsidR="00C577DD" w:rsidRPr="00C063EB">
        <w:rPr>
          <w:rFonts w:ascii="Arial" w:hAnsi="Arial" w:cs="Arial"/>
          <w:b/>
          <w:bCs/>
          <w:sz w:val="22"/>
          <w:szCs w:val="22"/>
          <w:u w:val="single"/>
          <w:lang w:val="el-GR"/>
        </w:rPr>
        <w:t>νακαινίσεις</w:t>
      </w:r>
      <w:r w:rsidR="001F3380">
        <w:rPr>
          <w:rFonts w:ascii="Arial" w:hAnsi="Arial" w:cs="Arial"/>
          <w:b/>
          <w:bCs/>
          <w:sz w:val="22"/>
          <w:szCs w:val="22"/>
          <w:u w:val="single"/>
          <w:lang w:val="el-GR"/>
        </w:rPr>
        <w:t xml:space="preserve"> και επισκευές</w:t>
      </w:r>
      <w:r w:rsidR="00C577DD" w:rsidRPr="00C063EB">
        <w:rPr>
          <w:rFonts w:ascii="Arial" w:hAnsi="Arial" w:cs="Arial"/>
          <w:b/>
          <w:bCs/>
          <w:sz w:val="22"/>
          <w:szCs w:val="22"/>
          <w:u w:val="single"/>
          <w:lang w:val="el-GR"/>
        </w:rPr>
        <w:t xml:space="preserve"> </w:t>
      </w:r>
      <w:r w:rsidR="00842CC6" w:rsidRPr="00C063EB">
        <w:rPr>
          <w:rFonts w:ascii="Arial" w:hAnsi="Arial" w:cs="Arial"/>
          <w:b/>
          <w:bCs/>
          <w:sz w:val="22"/>
          <w:szCs w:val="22"/>
          <w:u w:val="single"/>
          <w:lang w:val="el-GR"/>
        </w:rPr>
        <w:t>κατοικιών</w:t>
      </w:r>
      <w:r w:rsidR="001F3380">
        <w:rPr>
          <w:rFonts w:ascii="Arial" w:hAnsi="Arial" w:cs="Arial"/>
          <w:b/>
          <w:bCs/>
          <w:sz w:val="22"/>
          <w:szCs w:val="22"/>
          <w:u w:val="single"/>
          <w:lang w:val="el-GR"/>
        </w:rPr>
        <w:t xml:space="preserve"> – </w:t>
      </w:r>
      <w:r w:rsidR="00757BAF">
        <w:rPr>
          <w:rFonts w:ascii="Arial" w:hAnsi="Arial" w:cs="Arial"/>
          <w:b/>
          <w:bCs/>
          <w:sz w:val="22"/>
          <w:szCs w:val="22"/>
          <w:u w:val="single"/>
          <w:lang w:val="el-GR"/>
        </w:rPr>
        <w:t>Περαιτέρω τ</w:t>
      </w:r>
      <w:r w:rsidR="001F3380">
        <w:rPr>
          <w:rFonts w:ascii="Arial" w:hAnsi="Arial" w:cs="Arial"/>
          <w:b/>
          <w:bCs/>
          <w:sz w:val="22"/>
          <w:szCs w:val="22"/>
          <w:u w:val="single"/>
          <w:lang w:val="el-GR"/>
        </w:rPr>
        <w:t xml:space="preserve">ροποποίηση </w:t>
      </w:r>
      <w:r w:rsidR="00853A51">
        <w:rPr>
          <w:rFonts w:ascii="Arial" w:hAnsi="Arial" w:cs="Arial"/>
          <w:b/>
          <w:bCs/>
          <w:sz w:val="22"/>
          <w:szCs w:val="22"/>
          <w:u w:val="single"/>
          <w:lang w:val="el-GR"/>
        </w:rPr>
        <w:t>Πίνακα Β</w:t>
      </w:r>
      <w:r w:rsidR="005637BE">
        <w:rPr>
          <w:rFonts w:ascii="Arial" w:hAnsi="Arial" w:cs="Arial"/>
          <w:b/>
          <w:bCs/>
          <w:sz w:val="22"/>
          <w:szCs w:val="22"/>
          <w:u w:val="single"/>
          <w:lang w:val="el-GR"/>
        </w:rPr>
        <w:t xml:space="preserve"> του</w:t>
      </w:r>
      <w:r w:rsidR="00853A51">
        <w:rPr>
          <w:rFonts w:ascii="Arial" w:hAnsi="Arial" w:cs="Arial"/>
          <w:b/>
          <w:bCs/>
          <w:sz w:val="22"/>
          <w:szCs w:val="22"/>
          <w:u w:val="single"/>
          <w:lang w:val="el-GR"/>
        </w:rPr>
        <w:t xml:space="preserve"> </w:t>
      </w:r>
      <w:r w:rsidR="001F3380">
        <w:rPr>
          <w:rFonts w:ascii="Arial" w:hAnsi="Arial" w:cs="Arial"/>
          <w:b/>
          <w:bCs/>
          <w:sz w:val="22"/>
          <w:szCs w:val="22"/>
          <w:u w:val="single"/>
          <w:lang w:val="el-GR"/>
        </w:rPr>
        <w:t>Πέμπτου Παραρτήματος</w:t>
      </w:r>
      <w:r w:rsidR="005637BE">
        <w:rPr>
          <w:rFonts w:ascii="Arial" w:hAnsi="Arial" w:cs="Arial"/>
          <w:b/>
          <w:bCs/>
          <w:sz w:val="22"/>
          <w:szCs w:val="22"/>
          <w:u w:val="single"/>
          <w:lang w:val="el-GR"/>
        </w:rPr>
        <w:t xml:space="preserve"> του Νόμου</w:t>
      </w:r>
    </w:p>
    <w:p w14:paraId="2C1D23AB" w14:textId="77777777" w:rsidR="00842CC6" w:rsidRPr="00842CC6" w:rsidRDefault="00842CC6" w:rsidP="004D6BAB">
      <w:pPr>
        <w:tabs>
          <w:tab w:val="left" w:pos="6000"/>
        </w:tabs>
        <w:jc w:val="both"/>
        <w:rPr>
          <w:rFonts w:ascii="Arial" w:hAnsi="Arial" w:cs="Arial"/>
          <w:sz w:val="22"/>
          <w:szCs w:val="22"/>
          <w:lang w:val="el-GR"/>
        </w:rPr>
      </w:pPr>
    </w:p>
    <w:p w14:paraId="774EF5EE" w14:textId="035BE8E0" w:rsidR="00C63141" w:rsidRPr="00C63141" w:rsidRDefault="00C63141" w:rsidP="00C63141">
      <w:pPr>
        <w:tabs>
          <w:tab w:val="left" w:pos="6000"/>
        </w:tabs>
        <w:jc w:val="both"/>
        <w:rPr>
          <w:rFonts w:ascii="Arial" w:hAnsi="Arial" w:cs="Arial"/>
          <w:sz w:val="22"/>
          <w:szCs w:val="22"/>
          <w:lang w:val="el-GR"/>
        </w:rPr>
      </w:pPr>
      <w:r>
        <w:rPr>
          <w:rFonts w:ascii="Arial" w:hAnsi="Arial" w:cs="Arial"/>
          <w:sz w:val="22"/>
          <w:szCs w:val="22"/>
          <w:lang w:val="el-GR"/>
        </w:rPr>
        <w:t>Με βάση τ</w:t>
      </w:r>
      <w:r w:rsidR="00E96134">
        <w:rPr>
          <w:rFonts w:ascii="Arial" w:hAnsi="Arial" w:cs="Arial"/>
          <w:sz w:val="22"/>
          <w:szCs w:val="22"/>
          <w:lang w:val="el-GR"/>
        </w:rPr>
        <w:t>ο</w:t>
      </w:r>
      <w:r>
        <w:rPr>
          <w:rFonts w:ascii="Arial" w:hAnsi="Arial" w:cs="Arial"/>
          <w:sz w:val="22"/>
          <w:szCs w:val="22"/>
          <w:lang w:val="el-GR"/>
        </w:rPr>
        <w:t xml:space="preserve"> Δ</w:t>
      </w:r>
      <w:r w:rsidR="00E96134">
        <w:rPr>
          <w:rFonts w:ascii="Arial" w:hAnsi="Arial" w:cs="Arial"/>
          <w:sz w:val="22"/>
          <w:szCs w:val="22"/>
          <w:lang w:val="el-GR"/>
        </w:rPr>
        <w:t>ιάταγμα</w:t>
      </w:r>
      <w:r>
        <w:rPr>
          <w:rFonts w:ascii="Arial" w:hAnsi="Arial" w:cs="Arial"/>
          <w:sz w:val="22"/>
          <w:szCs w:val="22"/>
          <w:lang w:val="el-GR"/>
        </w:rPr>
        <w:t xml:space="preserve"> </w:t>
      </w:r>
      <w:r w:rsidRPr="00842CC6">
        <w:rPr>
          <w:rFonts w:ascii="Arial" w:hAnsi="Arial" w:cs="Arial"/>
          <w:sz w:val="22"/>
          <w:szCs w:val="22"/>
          <w:lang w:val="el-GR"/>
        </w:rPr>
        <w:t>Κ.Δ.Π.102/2026</w:t>
      </w:r>
      <w:r>
        <w:rPr>
          <w:rFonts w:ascii="Arial" w:hAnsi="Arial" w:cs="Arial"/>
          <w:sz w:val="22"/>
          <w:szCs w:val="22"/>
          <w:lang w:val="el-GR"/>
        </w:rPr>
        <w:t xml:space="preserve">, από </w:t>
      </w:r>
      <w:r w:rsidR="00DA4E43">
        <w:rPr>
          <w:rFonts w:ascii="Arial" w:hAnsi="Arial" w:cs="Arial"/>
          <w:sz w:val="22"/>
          <w:szCs w:val="22"/>
          <w:lang w:val="el-GR"/>
        </w:rPr>
        <w:t xml:space="preserve">την </w:t>
      </w:r>
      <w:r>
        <w:rPr>
          <w:rFonts w:ascii="Arial" w:hAnsi="Arial" w:cs="Arial"/>
          <w:sz w:val="22"/>
          <w:szCs w:val="22"/>
          <w:lang w:val="el-GR"/>
        </w:rPr>
        <w:t>1</w:t>
      </w:r>
      <w:r w:rsidRPr="00C63141">
        <w:rPr>
          <w:rFonts w:ascii="Arial" w:hAnsi="Arial" w:cs="Arial"/>
          <w:sz w:val="22"/>
          <w:szCs w:val="22"/>
          <w:vertAlign w:val="superscript"/>
          <w:lang w:val="el-GR"/>
        </w:rPr>
        <w:t>η</w:t>
      </w:r>
      <w:r>
        <w:rPr>
          <w:rFonts w:ascii="Arial" w:hAnsi="Arial" w:cs="Arial"/>
          <w:sz w:val="22"/>
          <w:szCs w:val="22"/>
          <w:lang w:val="el-GR"/>
        </w:rPr>
        <w:t xml:space="preserve"> Σεπτεμβρίου 2026, οι παράγραφοι 11 και 11Α του</w:t>
      </w:r>
      <w:r w:rsidRPr="00842CC6">
        <w:rPr>
          <w:rFonts w:ascii="Arial" w:hAnsi="Arial" w:cs="Arial"/>
          <w:sz w:val="22"/>
          <w:szCs w:val="22"/>
          <w:lang w:val="el-GR"/>
        </w:rPr>
        <w:t xml:space="preserve"> </w:t>
      </w:r>
      <w:r>
        <w:rPr>
          <w:rFonts w:ascii="Arial" w:hAnsi="Arial" w:cs="Arial"/>
          <w:sz w:val="22"/>
          <w:szCs w:val="22"/>
          <w:lang w:val="el-GR"/>
        </w:rPr>
        <w:t xml:space="preserve">Πίνακα Β του </w:t>
      </w:r>
      <w:r w:rsidRPr="00842CC6">
        <w:rPr>
          <w:rFonts w:ascii="Arial" w:hAnsi="Arial" w:cs="Arial"/>
          <w:sz w:val="22"/>
          <w:szCs w:val="22"/>
          <w:lang w:val="el-GR"/>
        </w:rPr>
        <w:t>Πέμπτου Παραρτήματος</w:t>
      </w:r>
      <w:r>
        <w:rPr>
          <w:rFonts w:ascii="Arial" w:hAnsi="Arial" w:cs="Arial"/>
          <w:sz w:val="22"/>
          <w:szCs w:val="22"/>
          <w:lang w:val="el-GR"/>
        </w:rPr>
        <w:t xml:space="preserve"> του Νόμου,</w:t>
      </w:r>
      <w:r w:rsidRPr="00842CC6">
        <w:rPr>
          <w:rFonts w:ascii="Arial" w:hAnsi="Arial" w:cs="Arial"/>
          <w:sz w:val="22"/>
          <w:szCs w:val="22"/>
          <w:lang w:val="el-GR"/>
        </w:rPr>
        <w:t xml:space="preserve"> που αφορούν την εφαρμογή του μειωμένου συντελεστή Φ</w:t>
      </w:r>
      <w:r>
        <w:rPr>
          <w:rFonts w:ascii="Arial" w:hAnsi="Arial" w:cs="Arial"/>
          <w:sz w:val="22"/>
          <w:szCs w:val="22"/>
          <w:lang w:val="el-GR"/>
        </w:rPr>
        <w:t>.</w:t>
      </w:r>
      <w:r w:rsidRPr="00842CC6">
        <w:rPr>
          <w:rFonts w:ascii="Arial" w:hAnsi="Arial" w:cs="Arial"/>
          <w:sz w:val="22"/>
          <w:szCs w:val="22"/>
          <w:lang w:val="el-GR"/>
        </w:rPr>
        <w:t>Π</w:t>
      </w:r>
      <w:r>
        <w:rPr>
          <w:rFonts w:ascii="Arial" w:hAnsi="Arial" w:cs="Arial"/>
          <w:sz w:val="22"/>
          <w:szCs w:val="22"/>
          <w:lang w:val="el-GR"/>
        </w:rPr>
        <w:t>.</w:t>
      </w:r>
      <w:r w:rsidRPr="00842CC6">
        <w:rPr>
          <w:rFonts w:ascii="Arial" w:hAnsi="Arial" w:cs="Arial"/>
          <w:sz w:val="22"/>
          <w:szCs w:val="22"/>
          <w:lang w:val="el-GR"/>
        </w:rPr>
        <w:t>Α</w:t>
      </w:r>
      <w:r>
        <w:rPr>
          <w:rFonts w:ascii="Arial" w:hAnsi="Arial" w:cs="Arial"/>
          <w:sz w:val="22"/>
          <w:szCs w:val="22"/>
          <w:lang w:val="el-GR"/>
        </w:rPr>
        <w:t>.</w:t>
      </w:r>
      <w:r w:rsidR="00C36665">
        <w:rPr>
          <w:rFonts w:ascii="Arial" w:hAnsi="Arial" w:cs="Arial"/>
          <w:sz w:val="22"/>
          <w:szCs w:val="22"/>
          <w:lang w:val="el-GR"/>
        </w:rPr>
        <w:t xml:space="preserve"> (5%)</w:t>
      </w:r>
      <w:r w:rsidRPr="00842CC6">
        <w:rPr>
          <w:rFonts w:ascii="Arial" w:hAnsi="Arial" w:cs="Arial"/>
          <w:sz w:val="22"/>
          <w:szCs w:val="22"/>
          <w:lang w:val="el-GR"/>
        </w:rPr>
        <w:t xml:space="preserve"> σε υπηρεσίες ανακαίνισης και επι</w:t>
      </w:r>
      <w:r>
        <w:rPr>
          <w:rFonts w:ascii="Arial" w:hAnsi="Arial" w:cs="Arial"/>
          <w:sz w:val="22"/>
          <w:szCs w:val="22"/>
          <w:lang w:val="el-GR"/>
        </w:rPr>
        <w:t>σκευής ιδιωτικών</w:t>
      </w:r>
      <w:r w:rsidRPr="00842CC6">
        <w:rPr>
          <w:rFonts w:ascii="Arial" w:hAnsi="Arial" w:cs="Arial"/>
          <w:sz w:val="22"/>
          <w:szCs w:val="22"/>
          <w:lang w:val="el-GR"/>
        </w:rPr>
        <w:t xml:space="preserve"> κατοικιών</w:t>
      </w:r>
      <w:r>
        <w:rPr>
          <w:rFonts w:ascii="Arial" w:hAnsi="Arial" w:cs="Arial"/>
          <w:sz w:val="22"/>
          <w:szCs w:val="22"/>
          <w:lang w:val="el-GR"/>
        </w:rPr>
        <w:t xml:space="preserve">, τροποποιούνται με την αντικατάσταση της ερμηνείας </w:t>
      </w:r>
      <w:r w:rsidR="005F501B">
        <w:rPr>
          <w:rFonts w:ascii="Arial" w:hAnsi="Arial" w:cs="Arial"/>
          <w:sz w:val="22"/>
          <w:szCs w:val="22"/>
          <w:lang w:val="el-GR"/>
        </w:rPr>
        <w:t>του όρου</w:t>
      </w:r>
      <w:r>
        <w:rPr>
          <w:rFonts w:ascii="Arial" w:hAnsi="Arial" w:cs="Arial"/>
          <w:sz w:val="22"/>
          <w:szCs w:val="22"/>
          <w:lang w:val="el-GR"/>
        </w:rPr>
        <w:t xml:space="preserve"> «ανακαίνιση» ως ακολούθως</w:t>
      </w:r>
      <w:r w:rsidRPr="00C63141">
        <w:rPr>
          <w:rFonts w:ascii="Arial" w:hAnsi="Arial" w:cs="Arial"/>
          <w:sz w:val="22"/>
          <w:szCs w:val="22"/>
          <w:lang w:val="el-GR"/>
        </w:rPr>
        <w:t>:</w:t>
      </w:r>
    </w:p>
    <w:p w14:paraId="186AD80E" w14:textId="77777777" w:rsidR="00C63141" w:rsidRPr="00C63141" w:rsidRDefault="00C63141" w:rsidP="00C63141">
      <w:pPr>
        <w:tabs>
          <w:tab w:val="left" w:pos="6000"/>
        </w:tabs>
        <w:jc w:val="both"/>
        <w:rPr>
          <w:rFonts w:ascii="Arial" w:hAnsi="Arial" w:cs="Arial"/>
          <w:sz w:val="22"/>
          <w:szCs w:val="22"/>
          <w:lang w:val="el-GR"/>
        </w:rPr>
      </w:pPr>
    </w:p>
    <w:p w14:paraId="344E8CFF" w14:textId="23EA2D3C" w:rsidR="001F75C1" w:rsidRPr="00B344FD" w:rsidRDefault="001F75C1" w:rsidP="00C63141">
      <w:pPr>
        <w:tabs>
          <w:tab w:val="left" w:pos="6000"/>
        </w:tabs>
        <w:jc w:val="both"/>
        <w:rPr>
          <w:rFonts w:ascii="Arial" w:hAnsi="Arial" w:cs="Arial"/>
          <w:sz w:val="22"/>
          <w:szCs w:val="22"/>
          <w:u w:val="single"/>
          <w:lang w:val="el-GR"/>
        </w:rPr>
      </w:pPr>
      <w:r w:rsidRPr="00B344FD">
        <w:rPr>
          <w:rFonts w:ascii="Arial" w:hAnsi="Arial" w:cs="Arial"/>
          <w:sz w:val="22"/>
          <w:szCs w:val="22"/>
          <w:u w:val="single"/>
          <w:lang w:val="el-GR"/>
        </w:rPr>
        <w:t>Παράγραφος 11</w:t>
      </w:r>
    </w:p>
    <w:p w14:paraId="08D8B04D" w14:textId="32990B2D" w:rsidR="00C63141" w:rsidRPr="00C63141" w:rsidRDefault="00C8654E" w:rsidP="00C63141">
      <w:pPr>
        <w:tabs>
          <w:tab w:val="left" w:pos="6000"/>
        </w:tabs>
        <w:jc w:val="both"/>
        <w:rPr>
          <w:rFonts w:ascii="Arial" w:hAnsi="Arial" w:cs="Arial"/>
          <w:sz w:val="22"/>
          <w:szCs w:val="22"/>
          <w:lang w:val="el-GR"/>
        </w:rPr>
      </w:pPr>
      <w:r>
        <w:rPr>
          <w:rFonts w:ascii="Arial" w:hAnsi="Arial" w:cs="Arial"/>
          <w:sz w:val="22"/>
          <w:szCs w:val="22"/>
          <w:lang w:val="el-GR"/>
        </w:rPr>
        <w:t>&lt;</w:t>
      </w:r>
      <w:r w:rsidR="00C63141" w:rsidRPr="00C63141">
        <w:rPr>
          <w:rFonts w:ascii="Arial" w:hAnsi="Arial" w:cs="Arial"/>
          <w:sz w:val="22"/>
          <w:szCs w:val="22"/>
          <w:lang w:val="el-GR"/>
        </w:rPr>
        <w:t>ανακαίνιση</w:t>
      </w:r>
      <w:r>
        <w:rPr>
          <w:rFonts w:ascii="Arial" w:hAnsi="Arial" w:cs="Arial"/>
          <w:sz w:val="22"/>
          <w:szCs w:val="22"/>
          <w:lang w:val="el-GR"/>
        </w:rPr>
        <w:t>&gt;</w:t>
      </w:r>
      <w:r w:rsidR="00C63141" w:rsidRPr="00C63141">
        <w:rPr>
          <w:lang w:val="el-GR"/>
        </w:rPr>
        <w:t xml:space="preserve"> </w:t>
      </w:r>
      <w:r w:rsidR="00C63141" w:rsidRPr="00C63141">
        <w:rPr>
          <w:rFonts w:ascii="Arial" w:hAnsi="Arial" w:cs="Arial"/>
          <w:sz w:val="22"/>
          <w:szCs w:val="22"/>
          <w:lang w:val="el-GR"/>
        </w:rPr>
        <w:t xml:space="preserve">σημαίνει παρέμβαση με προσθήκες, βελτιώσεις, επιδιορθώσεις σε ιδιωτική κατοικία, η οποία θεωρείται παλιά, δηλαδή έχουν παρέλθει τουλάχιστον τρία έτη από την πρώτη εγκατάσταση σε αυτήν. </w:t>
      </w:r>
      <w:r w:rsidR="00C63141" w:rsidRPr="00C63141">
        <w:rPr>
          <w:rFonts w:ascii="Arial" w:hAnsi="Arial" w:cs="Arial"/>
          <w:sz w:val="22"/>
          <w:szCs w:val="22"/>
          <w:u w:val="single"/>
          <w:lang w:val="el-GR"/>
        </w:rPr>
        <w:t>Η περίοδος των δεκαοκτώ (18) μηνών που αναφέρεται στην έννοια της πρώτης χρησιμοποίησης συντρέχει με τα τρία έτη.</w:t>
      </w:r>
    </w:p>
    <w:p w14:paraId="2E95D54A" w14:textId="77777777" w:rsidR="00C63141" w:rsidRPr="00DC3278" w:rsidRDefault="00C63141" w:rsidP="00C63141">
      <w:pPr>
        <w:tabs>
          <w:tab w:val="left" w:pos="6000"/>
        </w:tabs>
        <w:jc w:val="both"/>
        <w:rPr>
          <w:rFonts w:ascii="Arial" w:hAnsi="Arial" w:cs="Arial"/>
          <w:sz w:val="22"/>
          <w:szCs w:val="22"/>
          <w:lang w:val="el-GR"/>
        </w:rPr>
      </w:pPr>
    </w:p>
    <w:p w14:paraId="54ADE195" w14:textId="47BB3060" w:rsidR="001F75C1" w:rsidRPr="00B344FD" w:rsidRDefault="001F75C1" w:rsidP="004D6BAB">
      <w:pPr>
        <w:tabs>
          <w:tab w:val="left" w:pos="6000"/>
        </w:tabs>
        <w:jc w:val="both"/>
        <w:rPr>
          <w:rFonts w:ascii="Arial" w:hAnsi="Arial" w:cs="Arial"/>
          <w:sz w:val="22"/>
          <w:szCs w:val="22"/>
          <w:u w:val="single"/>
          <w:lang w:val="el-GR"/>
        </w:rPr>
      </w:pPr>
      <w:r w:rsidRPr="00B344FD">
        <w:rPr>
          <w:rFonts w:ascii="Arial" w:hAnsi="Arial" w:cs="Arial"/>
          <w:sz w:val="22"/>
          <w:szCs w:val="22"/>
          <w:u w:val="single"/>
          <w:lang w:val="el-GR"/>
        </w:rPr>
        <w:t>Παράγραφος 11</w:t>
      </w:r>
      <w:r w:rsidRPr="00B344FD">
        <w:rPr>
          <w:rFonts w:ascii="Arial" w:hAnsi="Arial" w:cs="Arial"/>
          <w:sz w:val="22"/>
          <w:szCs w:val="22"/>
          <w:u w:val="single"/>
        </w:rPr>
        <w:t>A</w:t>
      </w:r>
      <w:r w:rsidRPr="00B344FD">
        <w:rPr>
          <w:rFonts w:ascii="Arial" w:hAnsi="Arial" w:cs="Arial"/>
          <w:sz w:val="22"/>
          <w:szCs w:val="22"/>
          <w:u w:val="single"/>
          <w:lang w:val="el-GR"/>
        </w:rPr>
        <w:t xml:space="preserve">  </w:t>
      </w:r>
    </w:p>
    <w:p w14:paraId="329D4F44" w14:textId="2DCFB784" w:rsidR="006D519C" w:rsidRDefault="004F6042" w:rsidP="004D6BAB">
      <w:pPr>
        <w:tabs>
          <w:tab w:val="left" w:pos="6000"/>
        </w:tabs>
        <w:jc w:val="both"/>
        <w:rPr>
          <w:rFonts w:ascii="Arial" w:hAnsi="Arial" w:cs="Arial"/>
          <w:sz w:val="22"/>
          <w:szCs w:val="22"/>
          <w:u w:val="single"/>
          <w:lang w:val="el-GR"/>
        </w:rPr>
      </w:pPr>
      <w:r w:rsidRPr="004F6042">
        <w:rPr>
          <w:rFonts w:ascii="Arial" w:hAnsi="Arial" w:cs="Arial"/>
          <w:sz w:val="22"/>
          <w:szCs w:val="22"/>
          <w:lang w:val="el-GR"/>
        </w:rPr>
        <w:t>&lt;</w:t>
      </w:r>
      <w:r w:rsidR="00C63141" w:rsidRPr="00C63141">
        <w:rPr>
          <w:rFonts w:ascii="Arial" w:hAnsi="Arial" w:cs="Arial"/>
          <w:sz w:val="22"/>
          <w:szCs w:val="22"/>
          <w:lang w:val="el-GR"/>
        </w:rPr>
        <w:t>ανακαίνιση</w:t>
      </w:r>
      <w:r w:rsidRPr="004F6042">
        <w:rPr>
          <w:rFonts w:ascii="Arial" w:hAnsi="Arial" w:cs="Arial"/>
          <w:sz w:val="22"/>
          <w:szCs w:val="22"/>
          <w:lang w:val="el-GR"/>
        </w:rPr>
        <w:t>&gt;</w:t>
      </w:r>
      <w:r w:rsidR="00C63141" w:rsidRPr="00C63141">
        <w:rPr>
          <w:rFonts w:ascii="Arial" w:hAnsi="Arial" w:cs="Arial"/>
          <w:sz w:val="22"/>
          <w:szCs w:val="22"/>
          <w:lang w:val="el-GR"/>
        </w:rPr>
        <w:t xml:space="preserve"> σημαίνει παρέμβαση με επισκευές, βελτιώσεις, επιδιορθώσεις σε ιδιωτική κατοικία οι οποίες αφορούν βελτίωση της ενεργειακής της απόδοσης ή και ενίσχυση της </w:t>
      </w:r>
      <w:r w:rsidR="00C63141" w:rsidRPr="00C63141">
        <w:rPr>
          <w:rFonts w:ascii="Arial" w:hAnsi="Arial" w:cs="Arial"/>
          <w:sz w:val="22"/>
          <w:szCs w:val="22"/>
          <w:lang w:val="el-GR"/>
        </w:rPr>
        <w:lastRenderedPageBreak/>
        <w:t xml:space="preserve">στατικής της επάρκειας, η οποία θεωρείται παλιά, δηλαδή έχουν παρέλθει τουλάχιστον τρία έτη από την πρώτη εγκατάσταση σε αυτήν. </w:t>
      </w:r>
      <w:r w:rsidR="00C63141" w:rsidRPr="00C63141">
        <w:rPr>
          <w:rFonts w:ascii="Arial" w:hAnsi="Arial" w:cs="Arial"/>
          <w:sz w:val="22"/>
          <w:szCs w:val="22"/>
          <w:u w:val="single"/>
          <w:lang w:val="el-GR"/>
        </w:rPr>
        <w:t>Η περίοδος των δεκαοκτώ (18) μηνών που αναφέρεται στην έννοια της πρώτης χρησιμοποίησης συντρέχει με τα τρία έτη.</w:t>
      </w:r>
    </w:p>
    <w:p w14:paraId="3557A874" w14:textId="77777777" w:rsidR="00074388" w:rsidRDefault="00074388" w:rsidP="004D6BAB">
      <w:pPr>
        <w:tabs>
          <w:tab w:val="left" w:pos="6000"/>
        </w:tabs>
        <w:jc w:val="both"/>
        <w:rPr>
          <w:rFonts w:ascii="Arial" w:hAnsi="Arial" w:cs="Arial"/>
          <w:sz w:val="22"/>
          <w:szCs w:val="22"/>
          <w:lang w:val="el-GR"/>
        </w:rPr>
      </w:pPr>
    </w:p>
    <w:p w14:paraId="5678CEAB" w14:textId="5E495B3F" w:rsidR="00757BAF" w:rsidRDefault="006D519C" w:rsidP="00757BAF">
      <w:pPr>
        <w:tabs>
          <w:tab w:val="left" w:pos="6000"/>
        </w:tabs>
        <w:jc w:val="both"/>
        <w:rPr>
          <w:rFonts w:ascii="Arial" w:hAnsi="Arial" w:cs="Arial"/>
          <w:sz w:val="22"/>
          <w:szCs w:val="22"/>
          <w:lang w:val="el-GR"/>
        </w:rPr>
      </w:pPr>
      <w:r w:rsidRPr="00842CC6">
        <w:rPr>
          <w:rFonts w:ascii="Arial" w:hAnsi="Arial" w:cs="Arial"/>
          <w:sz w:val="22"/>
          <w:szCs w:val="22"/>
          <w:lang w:val="el-GR"/>
        </w:rPr>
        <w:t xml:space="preserve">Συγκεκριμένα, </w:t>
      </w:r>
      <w:r>
        <w:rPr>
          <w:rFonts w:ascii="Arial" w:hAnsi="Arial" w:cs="Arial"/>
          <w:sz w:val="22"/>
          <w:szCs w:val="22"/>
          <w:lang w:val="el-GR"/>
        </w:rPr>
        <w:t xml:space="preserve">από </w:t>
      </w:r>
      <w:r w:rsidR="00F61C39">
        <w:rPr>
          <w:rFonts w:ascii="Arial" w:hAnsi="Arial" w:cs="Arial"/>
          <w:sz w:val="22"/>
          <w:szCs w:val="22"/>
          <w:lang w:val="el-GR"/>
        </w:rPr>
        <w:t xml:space="preserve">την </w:t>
      </w:r>
      <w:r w:rsidRPr="00842CC6">
        <w:rPr>
          <w:rFonts w:ascii="Arial" w:hAnsi="Arial" w:cs="Arial"/>
          <w:sz w:val="22"/>
          <w:szCs w:val="22"/>
          <w:lang w:val="el-GR"/>
        </w:rPr>
        <w:t>1</w:t>
      </w:r>
      <w:r w:rsidRPr="00B4111A">
        <w:rPr>
          <w:rFonts w:ascii="Arial" w:hAnsi="Arial" w:cs="Arial"/>
          <w:sz w:val="22"/>
          <w:szCs w:val="22"/>
          <w:vertAlign w:val="superscript"/>
          <w:lang w:val="el-GR"/>
        </w:rPr>
        <w:t>η</w:t>
      </w:r>
      <w:r w:rsidRPr="00842CC6">
        <w:rPr>
          <w:rFonts w:ascii="Arial" w:hAnsi="Arial" w:cs="Arial"/>
          <w:sz w:val="22"/>
          <w:szCs w:val="22"/>
          <w:lang w:val="el-GR"/>
        </w:rPr>
        <w:t xml:space="preserve"> Σεπτεμβρίου 2026</w:t>
      </w:r>
      <w:r>
        <w:rPr>
          <w:rFonts w:ascii="Arial" w:hAnsi="Arial" w:cs="Arial"/>
          <w:sz w:val="22"/>
          <w:szCs w:val="22"/>
          <w:lang w:val="el-GR"/>
        </w:rPr>
        <w:t>, στις ερμηνείες του όρου «ανακαίνιση» των παραγράφων 11 και 11Α του</w:t>
      </w:r>
      <w:r w:rsidRPr="00842CC6">
        <w:rPr>
          <w:rFonts w:ascii="Arial" w:hAnsi="Arial" w:cs="Arial"/>
          <w:sz w:val="22"/>
          <w:szCs w:val="22"/>
          <w:lang w:val="el-GR"/>
        </w:rPr>
        <w:t xml:space="preserve"> </w:t>
      </w:r>
      <w:r>
        <w:rPr>
          <w:rFonts w:ascii="Arial" w:hAnsi="Arial" w:cs="Arial"/>
          <w:sz w:val="22"/>
          <w:szCs w:val="22"/>
          <w:lang w:val="el-GR"/>
        </w:rPr>
        <w:t xml:space="preserve">Πίνακα Β του </w:t>
      </w:r>
      <w:r w:rsidRPr="00842CC6">
        <w:rPr>
          <w:rFonts w:ascii="Arial" w:hAnsi="Arial" w:cs="Arial"/>
          <w:sz w:val="22"/>
          <w:szCs w:val="22"/>
          <w:lang w:val="el-GR"/>
        </w:rPr>
        <w:t>Πέμπτου Παραρτήματος</w:t>
      </w:r>
      <w:r>
        <w:rPr>
          <w:rFonts w:ascii="Arial" w:hAnsi="Arial" w:cs="Arial"/>
          <w:sz w:val="22"/>
          <w:szCs w:val="22"/>
          <w:lang w:val="el-GR"/>
        </w:rPr>
        <w:t xml:space="preserve"> του Νόμου, </w:t>
      </w:r>
      <w:r w:rsidR="00757BAF">
        <w:rPr>
          <w:rFonts w:ascii="Arial" w:hAnsi="Arial" w:cs="Arial"/>
          <w:sz w:val="22"/>
          <w:szCs w:val="22"/>
          <w:lang w:val="el-GR"/>
        </w:rPr>
        <w:t xml:space="preserve">εμπίπτει </w:t>
      </w:r>
      <w:r>
        <w:rPr>
          <w:rFonts w:ascii="Arial" w:hAnsi="Arial" w:cs="Arial"/>
          <w:sz w:val="22"/>
          <w:szCs w:val="22"/>
          <w:lang w:val="el-GR"/>
        </w:rPr>
        <w:t xml:space="preserve">ιδιωτική </w:t>
      </w:r>
      <w:r w:rsidRPr="00842CC6">
        <w:rPr>
          <w:rFonts w:ascii="Arial" w:hAnsi="Arial" w:cs="Arial"/>
          <w:sz w:val="22"/>
          <w:szCs w:val="22"/>
          <w:lang w:val="el-GR"/>
        </w:rPr>
        <w:t xml:space="preserve">κατοικία </w:t>
      </w:r>
      <w:r w:rsidR="00757BAF">
        <w:rPr>
          <w:rFonts w:ascii="Arial" w:hAnsi="Arial" w:cs="Arial"/>
          <w:sz w:val="22"/>
          <w:szCs w:val="22"/>
          <w:lang w:val="el-GR"/>
        </w:rPr>
        <w:t xml:space="preserve">η οποία </w:t>
      </w:r>
      <w:r w:rsidRPr="00842CC6">
        <w:rPr>
          <w:rFonts w:ascii="Arial" w:hAnsi="Arial" w:cs="Arial"/>
          <w:sz w:val="22"/>
          <w:szCs w:val="22"/>
          <w:lang w:val="el-GR"/>
        </w:rPr>
        <w:t>θεωρείται παλιά</w:t>
      </w:r>
      <w:r w:rsidR="00757BAF">
        <w:rPr>
          <w:rFonts w:ascii="Arial" w:hAnsi="Arial" w:cs="Arial"/>
          <w:sz w:val="22"/>
          <w:szCs w:val="22"/>
          <w:lang w:val="el-GR"/>
        </w:rPr>
        <w:t>,</w:t>
      </w:r>
      <w:r w:rsidRPr="00842CC6">
        <w:rPr>
          <w:rFonts w:ascii="Arial" w:hAnsi="Arial" w:cs="Arial"/>
          <w:sz w:val="22"/>
          <w:szCs w:val="22"/>
          <w:lang w:val="el-GR"/>
        </w:rPr>
        <w:t xml:space="preserve"> </w:t>
      </w:r>
      <w:r w:rsidR="007C524B">
        <w:rPr>
          <w:rFonts w:ascii="Arial" w:hAnsi="Arial" w:cs="Arial"/>
          <w:sz w:val="22"/>
          <w:szCs w:val="22"/>
          <w:lang w:val="el-GR"/>
        </w:rPr>
        <w:t>εφόσον</w:t>
      </w:r>
      <w:r w:rsidR="00877635">
        <w:rPr>
          <w:rFonts w:ascii="Arial" w:hAnsi="Arial" w:cs="Arial"/>
          <w:sz w:val="22"/>
          <w:szCs w:val="22"/>
          <w:lang w:val="el-GR"/>
        </w:rPr>
        <w:t xml:space="preserve"> </w:t>
      </w:r>
      <w:r w:rsidRPr="00842CC6">
        <w:rPr>
          <w:rFonts w:ascii="Arial" w:hAnsi="Arial" w:cs="Arial"/>
          <w:sz w:val="22"/>
          <w:szCs w:val="22"/>
          <w:lang w:val="el-GR"/>
        </w:rPr>
        <w:t>έχουν παρέλθει τουλάχιστον τρία (3) έτη από την πρώτη εγκατάσταση σε αυτήν</w:t>
      </w:r>
      <w:r>
        <w:rPr>
          <w:rFonts w:ascii="Arial" w:hAnsi="Arial" w:cs="Arial"/>
          <w:sz w:val="22"/>
          <w:szCs w:val="22"/>
          <w:lang w:val="el-GR"/>
        </w:rPr>
        <w:t xml:space="preserve">, </w:t>
      </w:r>
      <w:r w:rsidR="00757BAF">
        <w:rPr>
          <w:rFonts w:ascii="Arial" w:hAnsi="Arial" w:cs="Arial"/>
          <w:sz w:val="22"/>
          <w:szCs w:val="22"/>
          <w:lang w:val="el-GR"/>
        </w:rPr>
        <w:t>και η</w:t>
      </w:r>
      <w:r w:rsidR="00757BAF" w:rsidRPr="00D25A33">
        <w:rPr>
          <w:rFonts w:ascii="Arial" w:hAnsi="Arial" w:cs="Arial"/>
          <w:sz w:val="22"/>
          <w:szCs w:val="22"/>
          <w:lang w:val="el-GR"/>
        </w:rPr>
        <w:t xml:space="preserve"> χρήση ή εκμετάλλευση </w:t>
      </w:r>
      <w:r w:rsidR="00757BAF">
        <w:rPr>
          <w:rFonts w:ascii="Arial" w:hAnsi="Arial" w:cs="Arial"/>
          <w:sz w:val="22"/>
          <w:szCs w:val="22"/>
          <w:lang w:val="el-GR"/>
        </w:rPr>
        <w:t>της</w:t>
      </w:r>
      <w:r w:rsidR="00757BAF" w:rsidRPr="00D25A33">
        <w:rPr>
          <w:rFonts w:ascii="Arial" w:hAnsi="Arial" w:cs="Arial"/>
          <w:sz w:val="22"/>
          <w:szCs w:val="22"/>
          <w:lang w:val="el-GR"/>
        </w:rPr>
        <w:t xml:space="preserve"> ύστερα από</w:t>
      </w:r>
      <w:r w:rsidR="00757BAF">
        <w:rPr>
          <w:rFonts w:ascii="Arial" w:hAnsi="Arial" w:cs="Arial"/>
          <w:sz w:val="22"/>
          <w:szCs w:val="22"/>
          <w:lang w:val="el-GR"/>
        </w:rPr>
        <w:t xml:space="preserve"> </w:t>
      </w:r>
      <w:r w:rsidR="00757BAF" w:rsidRPr="00D25A33">
        <w:rPr>
          <w:rFonts w:ascii="Arial" w:hAnsi="Arial" w:cs="Arial"/>
          <w:sz w:val="22"/>
          <w:szCs w:val="22"/>
          <w:lang w:val="el-GR"/>
        </w:rPr>
        <w:t xml:space="preserve">την παράδοση ή την ανέγερσή </w:t>
      </w:r>
      <w:r w:rsidR="005E3176">
        <w:rPr>
          <w:rFonts w:ascii="Arial" w:hAnsi="Arial" w:cs="Arial"/>
          <w:sz w:val="22"/>
          <w:szCs w:val="22"/>
          <w:lang w:val="el-GR"/>
        </w:rPr>
        <w:t>τη</w:t>
      </w:r>
      <w:r w:rsidR="005E3176" w:rsidRPr="005E3176">
        <w:rPr>
          <w:rFonts w:ascii="Arial" w:hAnsi="Arial" w:cs="Arial"/>
          <w:sz w:val="22"/>
          <w:szCs w:val="22"/>
          <w:lang w:val="el-GR"/>
        </w:rPr>
        <w:t xml:space="preserve">ς, </w:t>
      </w:r>
      <w:r w:rsidR="00757BAF" w:rsidRPr="00D25A33">
        <w:rPr>
          <w:rFonts w:ascii="Arial" w:hAnsi="Arial" w:cs="Arial"/>
          <w:sz w:val="22"/>
          <w:szCs w:val="22"/>
          <w:lang w:val="el-GR"/>
        </w:rPr>
        <w:t xml:space="preserve">γίνεται </w:t>
      </w:r>
      <w:r w:rsidR="00757BAF" w:rsidRPr="00111F60">
        <w:rPr>
          <w:rFonts w:ascii="Arial" w:hAnsi="Arial" w:cs="Arial"/>
          <w:sz w:val="22"/>
          <w:szCs w:val="22"/>
          <w:u w:val="single"/>
          <w:lang w:val="el-GR"/>
        </w:rPr>
        <w:t>συστηματικά για περίοδο τουλάχιστον δεκαοκτώ (18) μηνών</w:t>
      </w:r>
      <w:r w:rsidR="00757BAF" w:rsidRPr="00245715">
        <w:rPr>
          <w:rFonts w:ascii="Arial" w:hAnsi="Arial" w:cs="Arial"/>
          <w:sz w:val="22"/>
          <w:szCs w:val="22"/>
          <w:lang w:val="el-GR"/>
        </w:rPr>
        <w:t>.</w:t>
      </w:r>
    </w:p>
    <w:p w14:paraId="25C449E3" w14:textId="77777777" w:rsidR="00757BAF" w:rsidRDefault="00757BAF" w:rsidP="006D519C">
      <w:pPr>
        <w:tabs>
          <w:tab w:val="left" w:pos="6000"/>
        </w:tabs>
        <w:jc w:val="both"/>
        <w:rPr>
          <w:rFonts w:ascii="Arial" w:hAnsi="Arial" w:cs="Arial"/>
          <w:sz w:val="22"/>
          <w:szCs w:val="22"/>
          <w:lang w:val="el-GR"/>
        </w:rPr>
      </w:pPr>
    </w:p>
    <w:p w14:paraId="7D21CD39" w14:textId="4D61D0FE" w:rsidR="006D519C" w:rsidRPr="00842CC6" w:rsidRDefault="00757BAF" w:rsidP="006D519C">
      <w:pPr>
        <w:tabs>
          <w:tab w:val="left" w:pos="6000"/>
        </w:tabs>
        <w:jc w:val="both"/>
        <w:rPr>
          <w:rFonts w:ascii="Arial" w:hAnsi="Arial" w:cs="Arial"/>
          <w:sz w:val="22"/>
          <w:szCs w:val="22"/>
          <w:lang w:val="el-GR"/>
        </w:rPr>
      </w:pPr>
      <w:r>
        <w:rPr>
          <w:rFonts w:ascii="Arial" w:hAnsi="Arial" w:cs="Arial"/>
          <w:sz w:val="22"/>
          <w:szCs w:val="22"/>
          <w:lang w:val="el-GR"/>
        </w:rPr>
        <w:t xml:space="preserve">Η </w:t>
      </w:r>
      <w:r w:rsidR="006D519C" w:rsidRPr="00842CC6">
        <w:rPr>
          <w:rFonts w:ascii="Arial" w:hAnsi="Arial" w:cs="Arial"/>
          <w:sz w:val="22"/>
          <w:szCs w:val="22"/>
          <w:lang w:val="el-GR"/>
        </w:rPr>
        <w:t xml:space="preserve">περίοδος των δεκαοκτώ (18) μηνών που απαιτείται για την πρώτη χρησιμοποίηση </w:t>
      </w:r>
      <w:r>
        <w:rPr>
          <w:rFonts w:ascii="Arial" w:hAnsi="Arial" w:cs="Arial"/>
          <w:sz w:val="22"/>
          <w:szCs w:val="22"/>
          <w:lang w:val="el-GR"/>
        </w:rPr>
        <w:t xml:space="preserve">της κατοικίας </w:t>
      </w:r>
      <w:r w:rsidR="006D519C" w:rsidRPr="00842CC6">
        <w:rPr>
          <w:rFonts w:ascii="Arial" w:hAnsi="Arial" w:cs="Arial"/>
          <w:sz w:val="22"/>
          <w:szCs w:val="22"/>
          <w:lang w:val="el-GR"/>
        </w:rPr>
        <w:t>συντρέχει με την τριετή περίοδο.</w:t>
      </w:r>
    </w:p>
    <w:p w14:paraId="1D591D69" w14:textId="77777777" w:rsidR="00DD0A03" w:rsidRPr="00736971" w:rsidRDefault="00DD0A03" w:rsidP="006D519C">
      <w:pPr>
        <w:tabs>
          <w:tab w:val="left" w:pos="6000"/>
        </w:tabs>
        <w:jc w:val="both"/>
        <w:rPr>
          <w:rFonts w:ascii="Arial" w:hAnsi="Arial" w:cs="Arial"/>
          <w:sz w:val="22"/>
          <w:szCs w:val="22"/>
          <w:lang w:val="el-GR"/>
        </w:rPr>
      </w:pPr>
    </w:p>
    <w:p w14:paraId="6C5872E5" w14:textId="358E465A" w:rsidR="00842CC6" w:rsidRDefault="00351891" w:rsidP="00B45CE9">
      <w:pPr>
        <w:tabs>
          <w:tab w:val="left" w:pos="6000"/>
        </w:tabs>
        <w:jc w:val="both"/>
        <w:rPr>
          <w:rFonts w:ascii="Arial" w:hAnsi="Arial" w:cs="Arial"/>
          <w:sz w:val="22"/>
          <w:szCs w:val="22"/>
          <w:lang w:val="el-GR"/>
        </w:rPr>
      </w:pPr>
      <w:r>
        <w:rPr>
          <w:rFonts w:ascii="Arial" w:hAnsi="Arial" w:cs="Arial"/>
          <w:sz w:val="22"/>
          <w:szCs w:val="22"/>
          <w:lang w:val="el-GR"/>
        </w:rPr>
        <w:t xml:space="preserve">Η έναρξη της περιόδου των δεκαοκτώ μηνών κατά την οποία γίνεται συστηματική χρήση </w:t>
      </w:r>
      <w:r w:rsidR="00757BAF">
        <w:rPr>
          <w:rFonts w:ascii="Arial" w:hAnsi="Arial" w:cs="Arial"/>
          <w:sz w:val="22"/>
          <w:szCs w:val="22"/>
          <w:lang w:val="el-GR"/>
        </w:rPr>
        <w:t xml:space="preserve">ή εκμετάλλευση </w:t>
      </w:r>
      <w:r>
        <w:rPr>
          <w:rFonts w:ascii="Arial" w:hAnsi="Arial" w:cs="Arial"/>
          <w:sz w:val="22"/>
          <w:szCs w:val="22"/>
          <w:lang w:val="el-GR"/>
        </w:rPr>
        <w:t xml:space="preserve">της ιδιωτικής κατοικίας, </w:t>
      </w:r>
      <w:r w:rsidR="00757BAF">
        <w:rPr>
          <w:rFonts w:ascii="Arial" w:hAnsi="Arial" w:cs="Arial"/>
          <w:sz w:val="22"/>
          <w:szCs w:val="22"/>
          <w:lang w:val="el-GR"/>
        </w:rPr>
        <w:t>κατά την οποία</w:t>
      </w:r>
      <w:r w:rsidR="005E3176">
        <w:rPr>
          <w:rFonts w:ascii="Arial" w:hAnsi="Arial" w:cs="Arial"/>
          <w:sz w:val="22"/>
          <w:szCs w:val="22"/>
          <w:lang w:val="el-GR"/>
        </w:rPr>
        <w:t xml:space="preserve"> </w:t>
      </w:r>
      <w:r>
        <w:rPr>
          <w:rFonts w:ascii="Arial" w:hAnsi="Arial" w:cs="Arial"/>
          <w:sz w:val="22"/>
          <w:szCs w:val="22"/>
          <w:lang w:val="el-GR"/>
        </w:rPr>
        <w:t>επέρχεται η πρώτη εγκατάσταση σε αυτή</w:t>
      </w:r>
      <w:r w:rsidR="005E3176">
        <w:rPr>
          <w:rFonts w:ascii="Arial" w:hAnsi="Arial" w:cs="Arial"/>
          <w:sz w:val="22"/>
          <w:szCs w:val="22"/>
          <w:lang w:val="el-GR"/>
        </w:rPr>
        <w:t>ν</w:t>
      </w:r>
      <w:r>
        <w:rPr>
          <w:rFonts w:ascii="Arial" w:hAnsi="Arial" w:cs="Arial"/>
          <w:sz w:val="22"/>
          <w:szCs w:val="22"/>
          <w:lang w:val="el-GR"/>
        </w:rPr>
        <w:t>, σηματοδοτεί την έναρξη των τριών ετών που προνοείται στις παραγράφους 11 και 11</w:t>
      </w:r>
      <w:r>
        <w:rPr>
          <w:rFonts w:ascii="Arial" w:hAnsi="Arial" w:cs="Arial"/>
          <w:sz w:val="22"/>
          <w:szCs w:val="22"/>
        </w:rPr>
        <w:t>A</w:t>
      </w:r>
      <w:r w:rsidRPr="00351891">
        <w:rPr>
          <w:rFonts w:ascii="Arial" w:hAnsi="Arial" w:cs="Arial"/>
          <w:sz w:val="22"/>
          <w:szCs w:val="22"/>
          <w:lang w:val="el-GR"/>
        </w:rPr>
        <w:t xml:space="preserve"> του Πίνακα Β του Πέμπτου Παραρτήματος του Νόμου</w:t>
      </w:r>
      <w:r w:rsidR="00757BAF">
        <w:rPr>
          <w:rFonts w:ascii="Arial" w:hAnsi="Arial" w:cs="Arial"/>
          <w:sz w:val="22"/>
          <w:szCs w:val="22"/>
          <w:lang w:val="el-GR"/>
        </w:rPr>
        <w:t>, για να εμπίπτει η κατοικία στις εν λόγω διατάξεις</w:t>
      </w:r>
      <w:r>
        <w:rPr>
          <w:rFonts w:ascii="Arial" w:hAnsi="Arial" w:cs="Arial"/>
          <w:sz w:val="22"/>
          <w:szCs w:val="22"/>
          <w:lang w:val="el-GR"/>
        </w:rPr>
        <w:t xml:space="preserve">. Συνεπώς εάν δεν υπάρχει συστηματική χρήση </w:t>
      </w:r>
      <w:r w:rsidR="00757BAF">
        <w:rPr>
          <w:rFonts w:ascii="Arial" w:hAnsi="Arial" w:cs="Arial"/>
          <w:sz w:val="22"/>
          <w:szCs w:val="22"/>
          <w:lang w:val="el-GR"/>
        </w:rPr>
        <w:t xml:space="preserve">ή εκμετάλλευση </w:t>
      </w:r>
      <w:r>
        <w:rPr>
          <w:rFonts w:ascii="Arial" w:hAnsi="Arial" w:cs="Arial"/>
          <w:sz w:val="22"/>
          <w:szCs w:val="22"/>
          <w:lang w:val="el-GR"/>
        </w:rPr>
        <w:t xml:space="preserve">ώστε να είναι ικανή να προσδιορίσει την πρώτη εγκατάσταση στην ιδιωτική κατοικία, η περίοδος των τριών ετών δεν θεωρείται ότι έχει αρχίσει. </w:t>
      </w:r>
    </w:p>
    <w:p w14:paraId="6FAD9673" w14:textId="77777777" w:rsidR="00EC519B" w:rsidRPr="00017B05" w:rsidRDefault="00EC519B" w:rsidP="004D6BAB">
      <w:pPr>
        <w:tabs>
          <w:tab w:val="left" w:pos="6000"/>
        </w:tabs>
        <w:jc w:val="both"/>
        <w:rPr>
          <w:rFonts w:ascii="Arial" w:hAnsi="Arial" w:cs="Arial"/>
          <w:sz w:val="22"/>
          <w:szCs w:val="22"/>
          <w:lang w:val="el-GR"/>
        </w:rPr>
      </w:pPr>
    </w:p>
    <w:p w14:paraId="7CE22F2C" w14:textId="77777777" w:rsidR="006F6929" w:rsidRPr="00017B05" w:rsidRDefault="006F6929" w:rsidP="004D6BAB">
      <w:pPr>
        <w:tabs>
          <w:tab w:val="left" w:pos="6000"/>
        </w:tabs>
        <w:jc w:val="both"/>
        <w:rPr>
          <w:rFonts w:ascii="Arial" w:hAnsi="Arial" w:cs="Arial"/>
          <w:sz w:val="22"/>
          <w:szCs w:val="22"/>
          <w:lang w:val="el-GR"/>
        </w:rPr>
      </w:pPr>
    </w:p>
    <w:p w14:paraId="317D3501" w14:textId="6B9552B3" w:rsidR="00EC519B" w:rsidRPr="004A7D1C" w:rsidRDefault="004A7D1C" w:rsidP="004D6BAB">
      <w:pPr>
        <w:tabs>
          <w:tab w:val="left" w:pos="6000"/>
        </w:tabs>
        <w:jc w:val="both"/>
        <w:rPr>
          <w:rFonts w:ascii="Arial" w:hAnsi="Arial" w:cs="Arial"/>
          <w:b/>
          <w:bCs/>
          <w:sz w:val="22"/>
          <w:szCs w:val="22"/>
          <w:u w:val="single"/>
          <w:lang w:val="el-GR"/>
        </w:rPr>
      </w:pPr>
      <w:r w:rsidRPr="00FA681B">
        <w:rPr>
          <w:rFonts w:ascii="Arial" w:hAnsi="Arial" w:cs="Arial"/>
          <w:b/>
          <w:bCs/>
          <w:sz w:val="22"/>
          <w:szCs w:val="22"/>
          <w:u w:val="single"/>
          <w:lang w:val="el-GR"/>
        </w:rPr>
        <w:t>5. Μεταβατικές διατάξεις</w:t>
      </w:r>
    </w:p>
    <w:p w14:paraId="5D042E4F" w14:textId="77777777" w:rsidR="002B6E6F" w:rsidRDefault="002B6E6F" w:rsidP="005B784D">
      <w:pPr>
        <w:tabs>
          <w:tab w:val="left" w:pos="6000"/>
        </w:tabs>
        <w:jc w:val="both"/>
        <w:rPr>
          <w:rFonts w:ascii="Arial" w:hAnsi="Arial" w:cs="Arial"/>
          <w:sz w:val="22"/>
          <w:szCs w:val="22"/>
          <w:lang w:val="el-GR"/>
        </w:rPr>
      </w:pPr>
    </w:p>
    <w:p w14:paraId="29DA77A1" w14:textId="39446D65" w:rsidR="00A514EC" w:rsidRDefault="00FA4807" w:rsidP="004D6BAB">
      <w:pPr>
        <w:tabs>
          <w:tab w:val="left" w:pos="6000"/>
        </w:tabs>
        <w:jc w:val="both"/>
        <w:rPr>
          <w:rFonts w:ascii="Arial" w:hAnsi="Arial" w:cs="Arial"/>
          <w:sz w:val="22"/>
          <w:szCs w:val="22"/>
          <w:lang w:val="el-GR"/>
        </w:rPr>
      </w:pPr>
      <w:r>
        <w:rPr>
          <w:rFonts w:ascii="Arial" w:hAnsi="Arial" w:cs="Arial"/>
          <w:sz w:val="22"/>
          <w:szCs w:val="22"/>
          <w:lang w:val="el-GR"/>
        </w:rPr>
        <w:t xml:space="preserve">Με την τροποποίηση των </w:t>
      </w:r>
      <w:r w:rsidRPr="00FA4807">
        <w:rPr>
          <w:rFonts w:ascii="Arial" w:hAnsi="Arial" w:cs="Arial"/>
          <w:sz w:val="22"/>
          <w:szCs w:val="22"/>
          <w:lang w:val="el-GR"/>
        </w:rPr>
        <w:t>παρ</w:t>
      </w:r>
      <w:r>
        <w:rPr>
          <w:rFonts w:ascii="Arial" w:hAnsi="Arial" w:cs="Arial"/>
          <w:sz w:val="22"/>
          <w:szCs w:val="22"/>
          <w:lang w:val="el-GR"/>
        </w:rPr>
        <w:t>α</w:t>
      </w:r>
      <w:r w:rsidRPr="00FA4807">
        <w:rPr>
          <w:rFonts w:ascii="Arial" w:hAnsi="Arial" w:cs="Arial"/>
          <w:sz w:val="22"/>
          <w:szCs w:val="22"/>
          <w:lang w:val="el-GR"/>
        </w:rPr>
        <w:t>γρ</w:t>
      </w:r>
      <w:r>
        <w:rPr>
          <w:rFonts w:ascii="Arial" w:hAnsi="Arial" w:cs="Arial"/>
          <w:sz w:val="22"/>
          <w:szCs w:val="22"/>
          <w:lang w:val="el-GR"/>
        </w:rPr>
        <w:t>ά</w:t>
      </w:r>
      <w:r w:rsidRPr="00FA4807">
        <w:rPr>
          <w:rFonts w:ascii="Arial" w:hAnsi="Arial" w:cs="Arial"/>
          <w:sz w:val="22"/>
          <w:szCs w:val="22"/>
          <w:lang w:val="el-GR"/>
        </w:rPr>
        <w:t>φ</w:t>
      </w:r>
      <w:r>
        <w:rPr>
          <w:rFonts w:ascii="Arial" w:hAnsi="Arial" w:cs="Arial"/>
          <w:sz w:val="22"/>
          <w:szCs w:val="22"/>
          <w:lang w:val="el-GR"/>
        </w:rPr>
        <w:t>ων</w:t>
      </w:r>
      <w:r w:rsidRPr="00FA4807">
        <w:rPr>
          <w:rFonts w:ascii="Arial" w:hAnsi="Arial" w:cs="Arial"/>
          <w:sz w:val="22"/>
          <w:szCs w:val="22"/>
          <w:lang w:val="el-GR"/>
        </w:rPr>
        <w:t xml:space="preserve"> 1(β) και 3 του Όγδοου Παραρτήματος</w:t>
      </w:r>
      <w:r>
        <w:rPr>
          <w:rFonts w:ascii="Arial" w:hAnsi="Arial" w:cs="Arial"/>
          <w:sz w:val="22"/>
          <w:szCs w:val="22"/>
          <w:lang w:val="el-GR"/>
        </w:rPr>
        <w:t xml:space="preserve"> του Νόμου</w:t>
      </w:r>
      <w:r w:rsidR="00B074D8">
        <w:rPr>
          <w:rFonts w:ascii="Arial" w:hAnsi="Arial" w:cs="Arial"/>
          <w:sz w:val="22"/>
          <w:szCs w:val="22"/>
          <w:lang w:val="el-GR"/>
        </w:rPr>
        <w:t xml:space="preserve"> από 1 Σεπτεμβρίου 2026</w:t>
      </w:r>
      <w:r>
        <w:rPr>
          <w:rFonts w:ascii="Arial" w:hAnsi="Arial" w:cs="Arial"/>
          <w:sz w:val="22"/>
          <w:szCs w:val="22"/>
          <w:lang w:val="el-GR"/>
        </w:rPr>
        <w:t>,</w:t>
      </w:r>
      <w:r w:rsidR="00B074D8">
        <w:rPr>
          <w:rFonts w:ascii="Arial" w:hAnsi="Arial" w:cs="Arial"/>
          <w:sz w:val="22"/>
          <w:szCs w:val="22"/>
          <w:lang w:val="el-GR"/>
        </w:rPr>
        <w:t xml:space="preserve"> ημερομηνία κατά την οποία τίθεται σε ισχύ το Διάταγμα Κ.Δ.Π. 103/2026, </w:t>
      </w:r>
      <w:r w:rsidR="00B22DF9">
        <w:rPr>
          <w:rFonts w:ascii="Arial" w:hAnsi="Arial" w:cs="Arial"/>
          <w:sz w:val="22"/>
          <w:szCs w:val="22"/>
          <w:lang w:val="el-GR"/>
        </w:rPr>
        <w:t>προκύπτουν αλλαγές</w:t>
      </w:r>
      <w:r w:rsidR="00B074D8">
        <w:rPr>
          <w:rFonts w:ascii="Arial" w:hAnsi="Arial" w:cs="Arial"/>
          <w:sz w:val="22"/>
          <w:szCs w:val="22"/>
          <w:lang w:val="el-GR"/>
        </w:rPr>
        <w:t xml:space="preserve"> στη φορολογική μεταχείριση </w:t>
      </w:r>
      <w:r w:rsidR="00A20272">
        <w:rPr>
          <w:rFonts w:ascii="Arial" w:hAnsi="Arial" w:cs="Arial"/>
          <w:sz w:val="22"/>
          <w:szCs w:val="22"/>
          <w:lang w:val="el-GR"/>
        </w:rPr>
        <w:t xml:space="preserve">της παράδοσης </w:t>
      </w:r>
      <w:r w:rsidR="00727EC4">
        <w:rPr>
          <w:rFonts w:ascii="Arial" w:hAnsi="Arial" w:cs="Arial"/>
          <w:sz w:val="22"/>
          <w:szCs w:val="22"/>
          <w:lang w:val="el-GR"/>
        </w:rPr>
        <w:t>ακίνητης ιδιοκτησίας</w:t>
      </w:r>
      <w:r w:rsidR="00A20272">
        <w:rPr>
          <w:rFonts w:ascii="Arial" w:hAnsi="Arial" w:cs="Arial"/>
          <w:sz w:val="22"/>
          <w:szCs w:val="22"/>
          <w:lang w:val="el-GR"/>
        </w:rPr>
        <w:t xml:space="preserve"> ως περιγράφεται στην παράγραφο 3 πιο πάνω. </w:t>
      </w:r>
    </w:p>
    <w:p w14:paraId="60C22ED2" w14:textId="77777777" w:rsidR="00A514EC" w:rsidRDefault="00A514EC" w:rsidP="004D6BAB">
      <w:pPr>
        <w:tabs>
          <w:tab w:val="left" w:pos="6000"/>
        </w:tabs>
        <w:jc w:val="both"/>
        <w:rPr>
          <w:rFonts w:ascii="Arial" w:hAnsi="Arial" w:cs="Arial"/>
          <w:sz w:val="22"/>
          <w:szCs w:val="22"/>
          <w:lang w:val="el-GR"/>
        </w:rPr>
      </w:pPr>
    </w:p>
    <w:p w14:paraId="26D62A95" w14:textId="4F60CCA7" w:rsidR="00727EC4" w:rsidRDefault="00A514EC" w:rsidP="004D6BAB">
      <w:pPr>
        <w:tabs>
          <w:tab w:val="left" w:pos="6000"/>
        </w:tabs>
        <w:jc w:val="both"/>
        <w:rPr>
          <w:rFonts w:ascii="Arial" w:hAnsi="Arial" w:cs="Arial"/>
          <w:sz w:val="22"/>
          <w:szCs w:val="22"/>
          <w:lang w:val="el-GR"/>
        </w:rPr>
      </w:pPr>
      <w:r>
        <w:rPr>
          <w:rFonts w:ascii="Arial" w:hAnsi="Arial" w:cs="Arial"/>
          <w:sz w:val="22"/>
          <w:szCs w:val="22"/>
          <w:lang w:val="el-GR"/>
        </w:rPr>
        <w:t xml:space="preserve">Λόγω </w:t>
      </w:r>
      <w:r w:rsidR="00B22DF9">
        <w:rPr>
          <w:rFonts w:ascii="Arial" w:hAnsi="Arial" w:cs="Arial"/>
          <w:sz w:val="22"/>
          <w:szCs w:val="22"/>
          <w:lang w:val="el-GR"/>
        </w:rPr>
        <w:t>των αλλαγών που προκύπτουν</w:t>
      </w:r>
      <w:r w:rsidRPr="00A514EC">
        <w:rPr>
          <w:rFonts w:ascii="Arial" w:hAnsi="Arial" w:cs="Arial"/>
          <w:sz w:val="22"/>
          <w:szCs w:val="22"/>
          <w:lang w:val="el-GR"/>
        </w:rPr>
        <w:t xml:space="preserve"> </w:t>
      </w:r>
      <w:r>
        <w:rPr>
          <w:rFonts w:ascii="Arial" w:hAnsi="Arial" w:cs="Arial"/>
          <w:sz w:val="22"/>
          <w:szCs w:val="22"/>
          <w:lang w:val="el-GR"/>
        </w:rPr>
        <w:t>στη φορολογική μεταχείριση</w:t>
      </w:r>
      <w:r w:rsidR="00B22DF9" w:rsidRPr="00B22DF9">
        <w:rPr>
          <w:rFonts w:ascii="Arial" w:hAnsi="Arial" w:cs="Arial"/>
          <w:sz w:val="22"/>
          <w:szCs w:val="22"/>
          <w:lang w:val="el-GR"/>
        </w:rPr>
        <w:t xml:space="preserve"> </w:t>
      </w:r>
      <w:r w:rsidR="00B22DF9">
        <w:rPr>
          <w:rFonts w:ascii="Arial" w:hAnsi="Arial" w:cs="Arial"/>
          <w:sz w:val="22"/>
          <w:szCs w:val="22"/>
          <w:lang w:val="el-GR"/>
        </w:rPr>
        <w:t xml:space="preserve">της παράδοσης </w:t>
      </w:r>
      <w:r w:rsidR="00727EC4">
        <w:rPr>
          <w:rFonts w:ascii="Arial" w:hAnsi="Arial" w:cs="Arial"/>
          <w:sz w:val="22"/>
          <w:szCs w:val="22"/>
          <w:lang w:val="el-GR"/>
        </w:rPr>
        <w:t>ακίνητης ιδιοκτησίας</w:t>
      </w:r>
      <w:r>
        <w:rPr>
          <w:rFonts w:ascii="Arial" w:hAnsi="Arial" w:cs="Arial"/>
          <w:sz w:val="22"/>
          <w:szCs w:val="22"/>
          <w:lang w:val="el-GR"/>
        </w:rPr>
        <w:t xml:space="preserve">, δηλαδή από εξαιρούμενη παράδοση </w:t>
      </w:r>
      <w:r w:rsidR="00C7084C">
        <w:rPr>
          <w:rFonts w:ascii="Arial" w:hAnsi="Arial" w:cs="Arial"/>
          <w:sz w:val="22"/>
          <w:szCs w:val="22"/>
          <w:lang w:val="el-GR"/>
        </w:rPr>
        <w:t>ακινήτου</w:t>
      </w:r>
      <w:r>
        <w:rPr>
          <w:rFonts w:ascii="Arial" w:hAnsi="Arial" w:cs="Arial"/>
          <w:sz w:val="22"/>
          <w:szCs w:val="22"/>
          <w:lang w:val="el-GR"/>
        </w:rPr>
        <w:t xml:space="preserve"> σε φορολογητέα και από φορολογητέα παράδοση </w:t>
      </w:r>
      <w:r w:rsidR="00C7084C">
        <w:rPr>
          <w:rFonts w:ascii="Arial" w:hAnsi="Arial" w:cs="Arial"/>
          <w:sz w:val="22"/>
          <w:szCs w:val="22"/>
          <w:lang w:val="el-GR"/>
        </w:rPr>
        <w:t>ακινήτου</w:t>
      </w:r>
      <w:r>
        <w:rPr>
          <w:rFonts w:ascii="Arial" w:hAnsi="Arial" w:cs="Arial"/>
          <w:sz w:val="22"/>
          <w:szCs w:val="22"/>
          <w:lang w:val="el-GR"/>
        </w:rPr>
        <w:t xml:space="preserve"> σε εξαιρούμενη, ισχύουν οι μεταβατικές </w:t>
      </w:r>
      <w:r w:rsidR="00B22DF9">
        <w:rPr>
          <w:rFonts w:ascii="Arial" w:hAnsi="Arial" w:cs="Arial"/>
          <w:sz w:val="22"/>
          <w:szCs w:val="22"/>
          <w:lang w:val="el-GR"/>
        </w:rPr>
        <w:t>διατάξεις του άρθρου 55</w:t>
      </w:r>
      <w:r w:rsidR="00565C6D" w:rsidRPr="00565C6D">
        <w:rPr>
          <w:rFonts w:ascii="Arial" w:hAnsi="Arial" w:cs="Arial"/>
          <w:sz w:val="22"/>
          <w:szCs w:val="22"/>
          <w:lang w:val="el-GR"/>
        </w:rPr>
        <w:t xml:space="preserve"> </w:t>
      </w:r>
      <w:r w:rsidR="00B22DF9">
        <w:rPr>
          <w:rFonts w:ascii="Arial" w:hAnsi="Arial" w:cs="Arial"/>
          <w:sz w:val="22"/>
          <w:szCs w:val="22"/>
          <w:lang w:val="el-GR"/>
        </w:rPr>
        <w:t xml:space="preserve">του Νόμου. </w:t>
      </w:r>
    </w:p>
    <w:p w14:paraId="14EBC4A0" w14:textId="7DC26CD5" w:rsidR="00406CC3" w:rsidRDefault="00304BF7" w:rsidP="004D6BAB">
      <w:pPr>
        <w:tabs>
          <w:tab w:val="left" w:pos="6000"/>
        </w:tabs>
        <w:jc w:val="both"/>
        <w:rPr>
          <w:rFonts w:ascii="Arial" w:hAnsi="Arial" w:cs="Arial"/>
          <w:sz w:val="22"/>
          <w:szCs w:val="22"/>
          <w:lang w:val="el-GR"/>
        </w:rPr>
      </w:pPr>
      <w:r>
        <w:rPr>
          <w:rFonts w:ascii="Arial" w:hAnsi="Arial" w:cs="Arial"/>
          <w:sz w:val="22"/>
          <w:szCs w:val="22"/>
          <w:lang w:val="el-GR"/>
        </w:rPr>
        <w:tab/>
      </w:r>
    </w:p>
    <w:p w14:paraId="7C774A98" w14:textId="5CFFF5ED" w:rsidR="00406CC3" w:rsidRDefault="00C706EB" w:rsidP="00C706EB">
      <w:pPr>
        <w:tabs>
          <w:tab w:val="left" w:pos="1620"/>
        </w:tabs>
        <w:jc w:val="both"/>
        <w:rPr>
          <w:rFonts w:ascii="Arial" w:hAnsi="Arial" w:cs="Arial"/>
          <w:sz w:val="22"/>
          <w:szCs w:val="22"/>
          <w:lang w:val="el-GR"/>
        </w:rPr>
      </w:pPr>
      <w:r w:rsidRPr="00C706EB">
        <w:rPr>
          <w:rFonts w:ascii="Arial" w:hAnsi="Arial" w:cs="Arial"/>
          <w:sz w:val="22"/>
          <w:szCs w:val="22"/>
          <w:lang w:val="el-GR"/>
        </w:rPr>
        <w:t>Ο χρόνος απόδοσης του Φ.Π.Α. καθορίζεται στο εδάφιο 2(β) του άρθρου 9 του Νόμου</w:t>
      </w:r>
      <w:r>
        <w:rPr>
          <w:rFonts w:ascii="Arial" w:hAnsi="Arial" w:cs="Arial"/>
          <w:sz w:val="22"/>
          <w:szCs w:val="22"/>
          <w:lang w:val="el-GR"/>
        </w:rPr>
        <w:t xml:space="preserve">, </w:t>
      </w:r>
      <w:r w:rsidRPr="00C706EB">
        <w:rPr>
          <w:rFonts w:ascii="Arial" w:hAnsi="Arial" w:cs="Arial"/>
          <w:sz w:val="22"/>
          <w:szCs w:val="22"/>
          <w:lang w:val="el-GR"/>
        </w:rPr>
        <w:t xml:space="preserve">όπου ορίζεται ότι, η παράδοση αγαθών λαμβάνει χώρα για σκοπούς επιβολής του Φ.Π.Α. κατά το χρόνο που τα αγαθά τίθενται στη διάθεση του προσώπου προς το οποίο παραδίδονται εκτός και αν, σύμφωνα με το εδάφιο (4) του ίδιου άρθρου, εκδοθεί τιμολόγιο Φ.Π.Α. ή ληφθεί πληρωμή σε σχέση με την εν λόγω παράδοση, πριν από τον χρόνο που </w:t>
      </w:r>
      <w:r>
        <w:rPr>
          <w:rFonts w:ascii="Arial" w:hAnsi="Arial" w:cs="Arial"/>
          <w:sz w:val="22"/>
          <w:szCs w:val="22"/>
          <w:lang w:val="el-GR"/>
        </w:rPr>
        <w:t>τα αγαθά</w:t>
      </w:r>
      <w:r w:rsidRPr="00C706EB">
        <w:rPr>
          <w:rFonts w:ascii="Arial" w:hAnsi="Arial" w:cs="Arial"/>
          <w:sz w:val="22"/>
          <w:szCs w:val="22"/>
          <w:lang w:val="el-GR"/>
        </w:rPr>
        <w:t xml:space="preserve"> τ</w:t>
      </w:r>
      <w:r>
        <w:rPr>
          <w:rFonts w:ascii="Arial" w:hAnsi="Arial" w:cs="Arial"/>
          <w:sz w:val="22"/>
          <w:szCs w:val="22"/>
          <w:lang w:val="el-GR"/>
        </w:rPr>
        <w:t>ίθενται</w:t>
      </w:r>
      <w:r w:rsidRPr="00C706EB">
        <w:rPr>
          <w:rFonts w:ascii="Arial" w:hAnsi="Arial" w:cs="Arial"/>
          <w:sz w:val="22"/>
          <w:szCs w:val="22"/>
          <w:lang w:val="el-GR"/>
        </w:rPr>
        <w:t xml:space="preserve"> στη διάθεση του αγοραστή.</w:t>
      </w:r>
      <w:r w:rsidR="00776B8E">
        <w:rPr>
          <w:rFonts w:ascii="Arial" w:hAnsi="Arial" w:cs="Arial"/>
          <w:sz w:val="22"/>
          <w:szCs w:val="22"/>
          <w:lang w:val="el-GR"/>
        </w:rPr>
        <w:t xml:space="preserve"> Ωστόσο, με βάση τις διατάξεις του άρθρου 55 του Νόμου, το πρόσωπο που πραγματοποιεί τη συναλλαγή δύναται να επιλέξει την εφαρμογή των πιο κάτω ειδικών κανόνων που αναφέρονται στην αλλαγή της φορολογικής μεταχείρισης. </w:t>
      </w:r>
    </w:p>
    <w:p w14:paraId="10FAC71A" w14:textId="77777777" w:rsidR="00C706EB" w:rsidRDefault="00C706EB" w:rsidP="00BF60CD">
      <w:pPr>
        <w:tabs>
          <w:tab w:val="left" w:pos="1620"/>
        </w:tabs>
        <w:jc w:val="both"/>
        <w:rPr>
          <w:rFonts w:ascii="Arial" w:hAnsi="Arial" w:cs="Arial"/>
          <w:sz w:val="22"/>
          <w:szCs w:val="22"/>
          <w:lang w:val="el-GR"/>
        </w:rPr>
      </w:pPr>
    </w:p>
    <w:p w14:paraId="5C9B03BF" w14:textId="39499E3B" w:rsidR="00C706EB" w:rsidRDefault="00747812" w:rsidP="00BF60CD">
      <w:pPr>
        <w:tabs>
          <w:tab w:val="left" w:pos="1620"/>
        </w:tabs>
        <w:jc w:val="both"/>
        <w:rPr>
          <w:rFonts w:ascii="Arial" w:hAnsi="Arial" w:cs="Arial"/>
          <w:sz w:val="22"/>
          <w:szCs w:val="22"/>
          <w:u w:val="single"/>
          <w:lang w:val="el-GR"/>
        </w:rPr>
      </w:pPr>
      <w:r w:rsidRPr="00747812">
        <w:rPr>
          <w:rFonts w:ascii="Arial" w:hAnsi="Arial" w:cs="Arial"/>
          <w:sz w:val="22"/>
          <w:szCs w:val="22"/>
          <w:u w:val="single"/>
          <w:lang w:val="el-GR"/>
        </w:rPr>
        <w:t>Ειδικοί κανόνες</w:t>
      </w:r>
    </w:p>
    <w:p w14:paraId="276187C9" w14:textId="77777777" w:rsidR="00BF60CD" w:rsidRPr="00747812" w:rsidRDefault="00BF60CD" w:rsidP="00BF60CD">
      <w:pPr>
        <w:tabs>
          <w:tab w:val="left" w:pos="1620"/>
        </w:tabs>
        <w:jc w:val="both"/>
        <w:rPr>
          <w:rFonts w:ascii="Arial" w:hAnsi="Arial" w:cs="Arial"/>
          <w:sz w:val="22"/>
          <w:szCs w:val="22"/>
          <w:u w:val="single"/>
          <w:lang w:val="el-GR"/>
        </w:rPr>
      </w:pPr>
    </w:p>
    <w:p w14:paraId="5CFFF4A6" w14:textId="3A3CBB06" w:rsidR="00747812" w:rsidRDefault="00BF60CD" w:rsidP="00BF60CD">
      <w:pPr>
        <w:tabs>
          <w:tab w:val="left" w:pos="1620"/>
        </w:tabs>
        <w:jc w:val="both"/>
        <w:rPr>
          <w:rFonts w:ascii="Arial" w:hAnsi="Arial" w:cs="Arial"/>
          <w:sz w:val="22"/>
          <w:szCs w:val="22"/>
          <w:lang w:val="el-GR"/>
        </w:rPr>
      </w:pPr>
      <w:r>
        <w:rPr>
          <w:rFonts w:ascii="Arial" w:hAnsi="Arial" w:cs="Arial"/>
          <w:sz w:val="22"/>
          <w:szCs w:val="22"/>
          <w:lang w:val="el-GR"/>
        </w:rPr>
        <w:t>Σε μια παράδοση ακίνητης ιδιοκτησίας</w:t>
      </w:r>
      <w:r w:rsidR="000F5B4F">
        <w:rPr>
          <w:rFonts w:ascii="Arial" w:hAnsi="Arial" w:cs="Arial"/>
          <w:sz w:val="22"/>
          <w:szCs w:val="22"/>
          <w:lang w:val="el-GR"/>
        </w:rPr>
        <w:t xml:space="preserve"> η οποία βάσει των διατάξεων </w:t>
      </w:r>
      <w:r w:rsidR="000F5B4F" w:rsidRPr="00FA4807">
        <w:rPr>
          <w:rFonts w:ascii="Arial" w:hAnsi="Arial" w:cs="Arial"/>
          <w:sz w:val="22"/>
          <w:szCs w:val="22"/>
          <w:lang w:val="el-GR"/>
        </w:rPr>
        <w:t>του Όγδοου Παραρτήματος</w:t>
      </w:r>
      <w:r w:rsidR="000F5B4F">
        <w:rPr>
          <w:rFonts w:ascii="Arial" w:hAnsi="Arial" w:cs="Arial"/>
          <w:sz w:val="22"/>
          <w:szCs w:val="22"/>
          <w:lang w:val="el-GR"/>
        </w:rPr>
        <w:t xml:space="preserve"> του Νόμου ως ίσχυαν μέχρι 31 Αυγούστου 2026 αποτελούσε εξαιρούμενη συναλλαγή</w:t>
      </w:r>
      <w:r>
        <w:rPr>
          <w:rFonts w:ascii="Arial" w:hAnsi="Arial" w:cs="Arial"/>
          <w:sz w:val="22"/>
          <w:szCs w:val="22"/>
          <w:lang w:val="el-GR"/>
        </w:rPr>
        <w:t xml:space="preserve">, το πρόσωπο που πραγματοποιεί τη συναλλαγή έχει το δικαίωμα να εξαιρέσει τη συναλλαγή εάν η ακίνητη ιδιοκτησία τίθεται στη διάθεση του αγοραστή πριν την ημερομηνία </w:t>
      </w:r>
      <w:r>
        <w:rPr>
          <w:rFonts w:ascii="Arial" w:hAnsi="Arial" w:cs="Arial"/>
          <w:sz w:val="22"/>
          <w:szCs w:val="22"/>
          <w:lang w:val="el-GR"/>
        </w:rPr>
        <w:lastRenderedPageBreak/>
        <w:t>της αλλαγής</w:t>
      </w:r>
      <w:r w:rsidR="001B58ED">
        <w:rPr>
          <w:rFonts w:ascii="Arial" w:hAnsi="Arial" w:cs="Arial"/>
          <w:sz w:val="22"/>
          <w:szCs w:val="22"/>
          <w:lang w:val="el-GR"/>
        </w:rPr>
        <w:t>, δηλαδή πριν την 1</w:t>
      </w:r>
      <w:r w:rsidR="001B58ED" w:rsidRPr="001B58ED">
        <w:rPr>
          <w:rFonts w:ascii="Arial" w:hAnsi="Arial" w:cs="Arial"/>
          <w:sz w:val="22"/>
          <w:szCs w:val="22"/>
          <w:vertAlign w:val="superscript"/>
          <w:lang w:val="el-GR"/>
        </w:rPr>
        <w:t>η</w:t>
      </w:r>
      <w:r w:rsidR="001B58ED">
        <w:rPr>
          <w:rFonts w:ascii="Arial" w:hAnsi="Arial" w:cs="Arial"/>
          <w:sz w:val="22"/>
          <w:szCs w:val="22"/>
          <w:lang w:val="el-GR"/>
        </w:rPr>
        <w:t xml:space="preserve"> Σεπτεμβρίου 2026</w:t>
      </w:r>
      <w:r>
        <w:rPr>
          <w:rFonts w:ascii="Arial" w:hAnsi="Arial" w:cs="Arial"/>
          <w:sz w:val="22"/>
          <w:szCs w:val="22"/>
          <w:lang w:val="el-GR"/>
        </w:rPr>
        <w:t xml:space="preserve">, ακόμη και στην περίπτωση που το φορολογικό σημείο κανονικά θα καθοριστεί από την έκδοση τιμολογίου μετά την αλλαγή. </w:t>
      </w:r>
    </w:p>
    <w:p w14:paraId="0C8C988A" w14:textId="77777777" w:rsidR="000F5B4F" w:rsidRDefault="000F5B4F" w:rsidP="00BF60CD">
      <w:pPr>
        <w:tabs>
          <w:tab w:val="left" w:pos="1620"/>
        </w:tabs>
        <w:jc w:val="both"/>
        <w:rPr>
          <w:rFonts w:ascii="Arial" w:hAnsi="Arial" w:cs="Arial"/>
          <w:sz w:val="22"/>
          <w:szCs w:val="22"/>
          <w:lang w:val="el-GR"/>
        </w:rPr>
      </w:pPr>
    </w:p>
    <w:p w14:paraId="09FD590B" w14:textId="017D5295" w:rsidR="0076266D" w:rsidRDefault="0076266D" w:rsidP="00BF60CD">
      <w:pPr>
        <w:tabs>
          <w:tab w:val="left" w:pos="1620"/>
        </w:tabs>
        <w:jc w:val="both"/>
        <w:rPr>
          <w:rFonts w:ascii="Arial" w:hAnsi="Arial" w:cs="Arial"/>
          <w:b/>
          <w:bCs/>
          <w:sz w:val="22"/>
          <w:szCs w:val="22"/>
          <w:lang w:val="el-GR"/>
        </w:rPr>
      </w:pPr>
      <w:r w:rsidRPr="0076266D">
        <w:rPr>
          <w:rFonts w:ascii="Arial" w:hAnsi="Arial" w:cs="Arial"/>
          <w:b/>
          <w:bCs/>
          <w:sz w:val="22"/>
          <w:szCs w:val="22"/>
          <w:lang w:val="el-GR"/>
        </w:rPr>
        <w:t>Παράδειγμα</w:t>
      </w:r>
      <w:r w:rsidRPr="0076266D">
        <w:rPr>
          <w:rFonts w:ascii="Arial" w:hAnsi="Arial" w:cs="Arial"/>
          <w:b/>
          <w:bCs/>
          <w:sz w:val="22"/>
          <w:szCs w:val="22"/>
          <w:lang w:val="en-GB"/>
        </w:rPr>
        <w:t>:</w:t>
      </w:r>
    </w:p>
    <w:p w14:paraId="08B9F55A" w14:textId="77777777" w:rsidR="0076266D" w:rsidRPr="0076266D" w:rsidRDefault="0076266D" w:rsidP="00BF60CD">
      <w:pPr>
        <w:tabs>
          <w:tab w:val="left" w:pos="1620"/>
        </w:tabs>
        <w:jc w:val="both"/>
        <w:rPr>
          <w:rFonts w:ascii="Arial" w:hAnsi="Arial" w:cs="Arial"/>
          <w:b/>
          <w:bCs/>
          <w:sz w:val="22"/>
          <w:szCs w:val="22"/>
          <w:lang w:val="el-GR"/>
        </w:rPr>
      </w:pPr>
    </w:p>
    <w:tbl>
      <w:tblPr>
        <w:tblStyle w:val="PlainTable4"/>
        <w:tblW w:w="0" w:type="auto"/>
        <w:tblLook w:val="04A0" w:firstRow="1" w:lastRow="0" w:firstColumn="1" w:lastColumn="0" w:noHBand="0" w:noVBand="1"/>
      </w:tblPr>
      <w:tblGrid>
        <w:gridCol w:w="2977"/>
        <w:gridCol w:w="4536"/>
      </w:tblGrid>
      <w:tr w:rsidR="0076266D" w:rsidRPr="00FA681B" w14:paraId="3ACEDF85" w14:textId="77777777" w:rsidTr="00C051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6A5F37E0" w14:textId="2121813E" w:rsidR="0076266D" w:rsidRPr="0076266D" w:rsidRDefault="0076266D" w:rsidP="00BF60CD">
            <w:pPr>
              <w:tabs>
                <w:tab w:val="left" w:pos="1620"/>
              </w:tabs>
              <w:jc w:val="both"/>
              <w:rPr>
                <w:rFonts w:ascii="Arial" w:hAnsi="Arial" w:cs="Arial"/>
                <w:b w:val="0"/>
                <w:bCs w:val="0"/>
                <w:sz w:val="22"/>
                <w:szCs w:val="22"/>
                <w:lang w:val="el-GR"/>
              </w:rPr>
            </w:pPr>
            <w:r w:rsidRPr="0076266D">
              <w:rPr>
                <w:rFonts w:ascii="Arial" w:hAnsi="Arial" w:cs="Arial"/>
                <w:b w:val="0"/>
                <w:bCs w:val="0"/>
                <w:sz w:val="22"/>
                <w:szCs w:val="22"/>
                <w:lang w:val="el-GR"/>
              </w:rPr>
              <w:t>25 Αυγούστου 2026</w:t>
            </w:r>
          </w:p>
        </w:tc>
        <w:tc>
          <w:tcPr>
            <w:tcW w:w="4536" w:type="dxa"/>
          </w:tcPr>
          <w:p w14:paraId="61EF77AC" w14:textId="65B8C02A" w:rsidR="0076266D" w:rsidRPr="0076266D" w:rsidRDefault="0076266D" w:rsidP="00BF60CD">
            <w:pPr>
              <w:tabs>
                <w:tab w:val="left" w:pos="1620"/>
              </w:tabs>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lang w:val="el-GR"/>
              </w:rPr>
            </w:pPr>
            <w:r w:rsidRPr="0076266D">
              <w:rPr>
                <w:rFonts w:ascii="Arial" w:hAnsi="Arial" w:cs="Arial"/>
                <w:b w:val="0"/>
                <w:bCs w:val="0"/>
                <w:sz w:val="22"/>
                <w:szCs w:val="22"/>
                <w:lang w:val="el-GR"/>
              </w:rPr>
              <w:t>Το ακίνητο τίθεται στη διάθεση του αγοραστή</w:t>
            </w:r>
          </w:p>
        </w:tc>
      </w:tr>
      <w:tr w:rsidR="0076266D" w:rsidRPr="00FA681B" w14:paraId="4745AF12" w14:textId="77777777" w:rsidTr="00C05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3BCECD1" w14:textId="77777777" w:rsidR="0076266D" w:rsidRPr="0076266D" w:rsidRDefault="0076266D" w:rsidP="00BF60CD">
            <w:pPr>
              <w:tabs>
                <w:tab w:val="left" w:pos="1620"/>
              </w:tabs>
              <w:jc w:val="both"/>
              <w:rPr>
                <w:rFonts w:ascii="Arial" w:hAnsi="Arial" w:cs="Arial"/>
                <w:b w:val="0"/>
                <w:bCs w:val="0"/>
                <w:sz w:val="22"/>
                <w:szCs w:val="22"/>
                <w:lang w:val="el-GR"/>
              </w:rPr>
            </w:pPr>
          </w:p>
        </w:tc>
        <w:tc>
          <w:tcPr>
            <w:tcW w:w="4536" w:type="dxa"/>
          </w:tcPr>
          <w:p w14:paraId="41D5EF2F" w14:textId="77777777" w:rsidR="0076266D" w:rsidRPr="0076266D" w:rsidRDefault="0076266D" w:rsidP="00BF60CD">
            <w:pPr>
              <w:tabs>
                <w:tab w:val="left" w:pos="1620"/>
              </w:tabs>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lang w:val="el-GR"/>
              </w:rPr>
            </w:pPr>
          </w:p>
        </w:tc>
      </w:tr>
      <w:tr w:rsidR="0076266D" w:rsidRPr="00FA681B" w14:paraId="79AAE793" w14:textId="77777777" w:rsidTr="00C05158">
        <w:tc>
          <w:tcPr>
            <w:cnfStyle w:val="001000000000" w:firstRow="0" w:lastRow="0" w:firstColumn="1" w:lastColumn="0" w:oddVBand="0" w:evenVBand="0" w:oddHBand="0" w:evenHBand="0" w:firstRowFirstColumn="0" w:firstRowLastColumn="0" w:lastRowFirstColumn="0" w:lastRowLastColumn="0"/>
            <w:tcW w:w="2977" w:type="dxa"/>
          </w:tcPr>
          <w:p w14:paraId="2D61C995" w14:textId="4B53C912" w:rsidR="0076266D" w:rsidRPr="0076266D" w:rsidRDefault="0076266D" w:rsidP="00BF60CD">
            <w:pPr>
              <w:tabs>
                <w:tab w:val="left" w:pos="1620"/>
              </w:tabs>
              <w:jc w:val="both"/>
              <w:rPr>
                <w:rFonts w:ascii="Arial" w:hAnsi="Arial" w:cs="Arial"/>
                <w:b w:val="0"/>
                <w:bCs w:val="0"/>
                <w:sz w:val="22"/>
                <w:szCs w:val="22"/>
                <w:lang w:val="el-GR"/>
              </w:rPr>
            </w:pPr>
            <w:r w:rsidRPr="0076266D">
              <w:rPr>
                <w:rFonts w:ascii="Arial" w:hAnsi="Arial" w:cs="Arial"/>
                <w:b w:val="0"/>
                <w:bCs w:val="0"/>
                <w:sz w:val="22"/>
                <w:szCs w:val="22"/>
                <w:lang w:val="el-GR"/>
              </w:rPr>
              <w:t>1 Σεπτεμβρίου 2026</w:t>
            </w:r>
          </w:p>
        </w:tc>
        <w:tc>
          <w:tcPr>
            <w:tcW w:w="4536" w:type="dxa"/>
          </w:tcPr>
          <w:p w14:paraId="1B7F31EC" w14:textId="7A10D0C2" w:rsidR="0076266D" w:rsidRPr="0076266D" w:rsidRDefault="0076266D" w:rsidP="00BF60CD">
            <w:pPr>
              <w:tabs>
                <w:tab w:val="left" w:pos="162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l-GR"/>
              </w:rPr>
            </w:pPr>
            <w:r w:rsidRPr="0076266D">
              <w:rPr>
                <w:rFonts w:ascii="Arial" w:hAnsi="Arial" w:cs="Arial"/>
                <w:sz w:val="22"/>
                <w:szCs w:val="22"/>
                <w:lang w:val="el-GR"/>
              </w:rPr>
              <w:t>Αλλαγή στη φορολογική μεταχείριση της παράδοσης ακινήτων</w:t>
            </w:r>
          </w:p>
        </w:tc>
      </w:tr>
      <w:tr w:rsidR="0076266D" w:rsidRPr="00FA681B" w14:paraId="17E039AE" w14:textId="77777777" w:rsidTr="00C05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AE9AB3F" w14:textId="77777777" w:rsidR="0076266D" w:rsidRPr="0076266D" w:rsidRDefault="0076266D" w:rsidP="00BF60CD">
            <w:pPr>
              <w:tabs>
                <w:tab w:val="left" w:pos="1620"/>
              </w:tabs>
              <w:jc w:val="both"/>
              <w:rPr>
                <w:rFonts w:ascii="Arial" w:hAnsi="Arial" w:cs="Arial"/>
                <w:b w:val="0"/>
                <w:bCs w:val="0"/>
                <w:sz w:val="22"/>
                <w:szCs w:val="22"/>
                <w:lang w:val="el-GR"/>
              </w:rPr>
            </w:pPr>
          </w:p>
        </w:tc>
        <w:tc>
          <w:tcPr>
            <w:tcW w:w="4536" w:type="dxa"/>
          </w:tcPr>
          <w:p w14:paraId="315B5532" w14:textId="77777777" w:rsidR="0076266D" w:rsidRDefault="0076266D" w:rsidP="00BF60CD">
            <w:pPr>
              <w:tabs>
                <w:tab w:val="left" w:pos="162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l-GR"/>
              </w:rPr>
            </w:pPr>
          </w:p>
        </w:tc>
      </w:tr>
      <w:tr w:rsidR="0076266D" w14:paraId="7EE5CBDE" w14:textId="77777777" w:rsidTr="00C05158">
        <w:tc>
          <w:tcPr>
            <w:cnfStyle w:val="001000000000" w:firstRow="0" w:lastRow="0" w:firstColumn="1" w:lastColumn="0" w:oddVBand="0" w:evenVBand="0" w:oddHBand="0" w:evenHBand="0" w:firstRowFirstColumn="0" w:firstRowLastColumn="0" w:lastRowFirstColumn="0" w:lastRowLastColumn="0"/>
            <w:tcW w:w="2977" w:type="dxa"/>
          </w:tcPr>
          <w:p w14:paraId="2C82DF20" w14:textId="7C139454" w:rsidR="0076266D" w:rsidRPr="0076266D" w:rsidRDefault="0076266D" w:rsidP="00BF60CD">
            <w:pPr>
              <w:tabs>
                <w:tab w:val="left" w:pos="1620"/>
              </w:tabs>
              <w:jc w:val="both"/>
              <w:rPr>
                <w:rFonts w:ascii="Arial" w:hAnsi="Arial" w:cs="Arial"/>
                <w:b w:val="0"/>
                <w:bCs w:val="0"/>
                <w:sz w:val="22"/>
                <w:szCs w:val="22"/>
                <w:lang w:val="el-GR"/>
              </w:rPr>
            </w:pPr>
            <w:r w:rsidRPr="0076266D">
              <w:rPr>
                <w:rFonts w:ascii="Arial" w:hAnsi="Arial" w:cs="Arial"/>
                <w:b w:val="0"/>
                <w:bCs w:val="0"/>
                <w:sz w:val="22"/>
                <w:szCs w:val="22"/>
                <w:lang w:val="el-GR"/>
              </w:rPr>
              <w:t>5 Σεπτεμβρίου 2026</w:t>
            </w:r>
          </w:p>
        </w:tc>
        <w:tc>
          <w:tcPr>
            <w:tcW w:w="4536" w:type="dxa"/>
          </w:tcPr>
          <w:p w14:paraId="33B697AE" w14:textId="30ACE2DC" w:rsidR="0076266D" w:rsidRDefault="0076266D" w:rsidP="00BF60CD">
            <w:pPr>
              <w:tabs>
                <w:tab w:val="left" w:pos="162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l-GR"/>
              </w:rPr>
            </w:pPr>
            <w:r>
              <w:rPr>
                <w:rFonts w:ascii="Arial" w:hAnsi="Arial" w:cs="Arial"/>
                <w:sz w:val="22"/>
                <w:szCs w:val="22"/>
                <w:lang w:val="el-GR"/>
              </w:rPr>
              <w:t>Έκδοση τιμολογίου</w:t>
            </w:r>
          </w:p>
        </w:tc>
      </w:tr>
    </w:tbl>
    <w:p w14:paraId="29C0409E" w14:textId="77777777" w:rsidR="0076266D" w:rsidRDefault="0076266D" w:rsidP="00BF60CD">
      <w:pPr>
        <w:tabs>
          <w:tab w:val="left" w:pos="1620"/>
        </w:tabs>
        <w:jc w:val="both"/>
        <w:rPr>
          <w:rFonts w:ascii="Arial" w:hAnsi="Arial" w:cs="Arial"/>
          <w:sz w:val="22"/>
          <w:szCs w:val="22"/>
          <w:lang w:val="el-GR"/>
        </w:rPr>
      </w:pPr>
    </w:p>
    <w:p w14:paraId="7EF1C6B3" w14:textId="77777777" w:rsidR="0076266D" w:rsidRDefault="0076266D" w:rsidP="00BF60CD">
      <w:pPr>
        <w:tabs>
          <w:tab w:val="left" w:pos="1620"/>
        </w:tabs>
        <w:jc w:val="both"/>
        <w:rPr>
          <w:rFonts w:ascii="Arial" w:hAnsi="Arial" w:cs="Arial"/>
          <w:sz w:val="22"/>
          <w:szCs w:val="22"/>
          <w:lang w:val="el-GR"/>
        </w:rPr>
      </w:pPr>
    </w:p>
    <w:p w14:paraId="541ACE96" w14:textId="1CD44657" w:rsidR="000F5B4F" w:rsidRDefault="000F5B4F" w:rsidP="000F5B4F">
      <w:pPr>
        <w:tabs>
          <w:tab w:val="left" w:pos="1620"/>
        </w:tabs>
        <w:jc w:val="both"/>
        <w:rPr>
          <w:rFonts w:ascii="Arial" w:hAnsi="Arial" w:cs="Arial"/>
          <w:sz w:val="22"/>
          <w:szCs w:val="22"/>
          <w:lang w:val="el-GR"/>
        </w:rPr>
      </w:pPr>
      <w:r>
        <w:rPr>
          <w:rFonts w:ascii="Arial" w:hAnsi="Arial" w:cs="Arial"/>
          <w:sz w:val="22"/>
          <w:szCs w:val="22"/>
          <w:lang w:val="el-GR"/>
        </w:rPr>
        <w:t xml:space="preserve">Σε μια παράδοση ακίνητης ιδιοκτησίας η οποία βάσει των διατάξεων </w:t>
      </w:r>
      <w:r w:rsidRPr="00FA4807">
        <w:rPr>
          <w:rFonts w:ascii="Arial" w:hAnsi="Arial" w:cs="Arial"/>
          <w:sz w:val="22"/>
          <w:szCs w:val="22"/>
          <w:lang w:val="el-GR"/>
        </w:rPr>
        <w:t>του Όγδοου Παραρτήματος</w:t>
      </w:r>
      <w:r>
        <w:rPr>
          <w:rFonts w:ascii="Arial" w:hAnsi="Arial" w:cs="Arial"/>
          <w:sz w:val="22"/>
          <w:szCs w:val="22"/>
          <w:lang w:val="el-GR"/>
        </w:rPr>
        <w:t xml:space="preserve"> του Νόμου ως ίσχυαν μέχρι 31 Αυγούστου 2026 αποτελούσε φορολογητέα συναλλαγή, το πρόσωπο που πραγματοποιεί τη συναλλαγή έχει το δικαίωμα να εξαιρέσει τη συναλλαγή εάν η ακίνητη ιδιοκτησία τίθεται στη διάθεση του αγοραστή μετά την ημερομηνία της αλλαγής, δηλαδή μετά την 1</w:t>
      </w:r>
      <w:r w:rsidRPr="001B58ED">
        <w:rPr>
          <w:rFonts w:ascii="Arial" w:hAnsi="Arial" w:cs="Arial"/>
          <w:sz w:val="22"/>
          <w:szCs w:val="22"/>
          <w:vertAlign w:val="superscript"/>
          <w:lang w:val="el-GR"/>
        </w:rPr>
        <w:t>η</w:t>
      </w:r>
      <w:r>
        <w:rPr>
          <w:rFonts w:ascii="Arial" w:hAnsi="Arial" w:cs="Arial"/>
          <w:sz w:val="22"/>
          <w:szCs w:val="22"/>
          <w:lang w:val="el-GR"/>
        </w:rPr>
        <w:t xml:space="preserve"> Σεπτεμβρίου 2026, ακόμη και εάν</w:t>
      </w:r>
      <w:r w:rsidRPr="000F5B4F">
        <w:rPr>
          <w:rFonts w:ascii="Arial" w:hAnsi="Arial" w:cs="Arial"/>
          <w:sz w:val="22"/>
          <w:szCs w:val="22"/>
          <w:lang w:val="el-GR"/>
        </w:rPr>
        <w:t xml:space="preserve"> εισπράχθηκε </w:t>
      </w:r>
      <w:r w:rsidR="00187AE0" w:rsidRPr="000F5B4F">
        <w:rPr>
          <w:rFonts w:ascii="Arial" w:hAnsi="Arial" w:cs="Arial"/>
          <w:sz w:val="22"/>
          <w:szCs w:val="22"/>
          <w:lang w:val="el-GR"/>
        </w:rPr>
        <w:t>πληρωμή</w:t>
      </w:r>
      <w:r w:rsidRPr="000F5B4F">
        <w:rPr>
          <w:rFonts w:ascii="Arial" w:hAnsi="Arial" w:cs="Arial"/>
          <w:sz w:val="22"/>
          <w:szCs w:val="22"/>
          <w:lang w:val="el-GR"/>
        </w:rPr>
        <w:t xml:space="preserve"> ή εκδόθηκε τιμολόγιο Φ.Π.Α.</w:t>
      </w:r>
      <w:r>
        <w:rPr>
          <w:rFonts w:ascii="Arial" w:hAnsi="Arial" w:cs="Arial"/>
          <w:sz w:val="22"/>
          <w:szCs w:val="22"/>
          <w:lang w:val="el-GR"/>
        </w:rPr>
        <w:t xml:space="preserve"> πριν την αλλαγή. </w:t>
      </w:r>
    </w:p>
    <w:p w14:paraId="0616B8AC" w14:textId="52C1892F" w:rsidR="0076266D" w:rsidRPr="0076266D" w:rsidRDefault="0076266D" w:rsidP="00BF60CD">
      <w:pPr>
        <w:tabs>
          <w:tab w:val="left" w:pos="1620"/>
        </w:tabs>
        <w:jc w:val="both"/>
        <w:rPr>
          <w:rFonts w:ascii="Arial" w:hAnsi="Arial" w:cs="Arial"/>
          <w:sz w:val="22"/>
          <w:szCs w:val="22"/>
          <w:lang w:val="el-GR"/>
        </w:rPr>
      </w:pPr>
      <w:r>
        <w:rPr>
          <w:rFonts w:ascii="Arial" w:hAnsi="Arial" w:cs="Arial"/>
          <w:sz w:val="22"/>
          <w:szCs w:val="22"/>
          <w:lang w:val="el-GR"/>
        </w:rPr>
        <w:tab/>
      </w:r>
      <w:r>
        <w:rPr>
          <w:rFonts w:ascii="Arial" w:hAnsi="Arial" w:cs="Arial"/>
          <w:sz w:val="22"/>
          <w:szCs w:val="22"/>
          <w:lang w:val="el-GR"/>
        </w:rPr>
        <w:tab/>
      </w:r>
      <w:r>
        <w:rPr>
          <w:rFonts w:ascii="Arial" w:hAnsi="Arial" w:cs="Arial"/>
          <w:sz w:val="22"/>
          <w:szCs w:val="22"/>
          <w:lang w:val="el-GR"/>
        </w:rPr>
        <w:tab/>
      </w:r>
    </w:p>
    <w:p w14:paraId="204FF96D" w14:textId="77777777" w:rsidR="00187AE0" w:rsidRDefault="00187AE0" w:rsidP="00187AE0">
      <w:pPr>
        <w:tabs>
          <w:tab w:val="left" w:pos="1620"/>
        </w:tabs>
        <w:jc w:val="both"/>
        <w:rPr>
          <w:rFonts w:ascii="Arial" w:hAnsi="Arial" w:cs="Arial"/>
          <w:b/>
          <w:bCs/>
          <w:sz w:val="22"/>
          <w:szCs w:val="22"/>
          <w:lang w:val="el-GR"/>
        </w:rPr>
      </w:pPr>
      <w:r w:rsidRPr="0076266D">
        <w:rPr>
          <w:rFonts w:ascii="Arial" w:hAnsi="Arial" w:cs="Arial"/>
          <w:b/>
          <w:bCs/>
          <w:sz w:val="22"/>
          <w:szCs w:val="22"/>
          <w:lang w:val="el-GR"/>
        </w:rPr>
        <w:t>Παράδειγμα</w:t>
      </w:r>
      <w:r w:rsidRPr="0076266D">
        <w:rPr>
          <w:rFonts w:ascii="Arial" w:hAnsi="Arial" w:cs="Arial"/>
          <w:b/>
          <w:bCs/>
          <w:sz w:val="22"/>
          <w:szCs w:val="22"/>
          <w:lang w:val="en-GB"/>
        </w:rPr>
        <w:t>:</w:t>
      </w:r>
    </w:p>
    <w:p w14:paraId="372092AE" w14:textId="77777777" w:rsidR="00187AE0" w:rsidRPr="0076266D" w:rsidRDefault="00187AE0" w:rsidP="00187AE0">
      <w:pPr>
        <w:tabs>
          <w:tab w:val="left" w:pos="1620"/>
        </w:tabs>
        <w:jc w:val="both"/>
        <w:rPr>
          <w:rFonts w:ascii="Arial" w:hAnsi="Arial" w:cs="Arial"/>
          <w:b/>
          <w:bCs/>
          <w:sz w:val="22"/>
          <w:szCs w:val="22"/>
          <w:lang w:val="el-GR"/>
        </w:rPr>
      </w:pPr>
    </w:p>
    <w:tbl>
      <w:tblPr>
        <w:tblStyle w:val="PlainTable4"/>
        <w:tblW w:w="0" w:type="auto"/>
        <w:tblLook w:val="04A0" w:firstRow="1" w:lastRow="0" w:firstColumn="1" w:lastColumn="0" w:noHBand="0" w:noVBand="1"/>
      </w:tblPr>
      <w:tblGrid>
        <w:gridCol w:w="2977"/>
        <w:gridCol w:w="4536"/>
      </w:tblGrid>
      <w:tr w:rsidR="00187AE0" w14:paraId="24F1B1BC" w14:textId="77777777" w:rsidTr="007D36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77A7ED02" w14:textId="77777777" w:rsidR="00187AE0" w:rsidRPr="0076266D" w:rsidRDefault="00187AE0" w:rsidP="007D3635">
            <w:pPr>
              <w:tabs>
                <w:tab w:val="left" w:pos="1620"/>
              </w:tabs>
              <w:jc w:val="both"/>
              <w:rPr>
                <w:rFonts w:ascii="Arial" w:hAnsi="Arial" w:cs="Arial"/>
                <w:b w:val="0"/>
                <w:bCs w:val="0"/>
                <w:sz w:val="22"/>
                <w:szCs w:val="22"/>
                <w:lang w:val="el-GR"/>
              </w:rPr>
            </w:pPr>
            <w:r w:rsidRPr="0076266D">
              <w:rPr>
                <w:rFonts w:ascii="Arial" w:hAnsi="Arial" w:cs="Arial"/>
                <w:b w:val="0"/>
                <w:bCs w:val="0"/>
                <w:sz w:val="22"/>
                <w:szCs w:val="22"/>
                <w:lang w:val="el-GR"/>
              </w:rPr>
              <w:t>25 Αυγούστου 2026</w:t>
            </w:r>
          </w:p>
        </w:tc>
        <w:tc>
          <w:tcPr>
            <w:tcW w:w="4536" w:type="dxa"/>
            <w:vAlign w:val="center"/>
          </w:tcPr>
          <w:p w14:paraId="003C50BA" w14:textId="593EC4A8" w:rsidR="00187AE0" w:rsidRPr="0076266D" w:rsidRDefault="00187AE0" w:rsidP="007D3635">
            <w:pPr>
              <w:tabs>
                <w:tab w:val="left" w:pos="1620"/>
              </w:tabs>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lang w:val="el-GR"/>
              </w:rPr>
            </w:pPr>
            <w:r>
              <w:rPr>
                <w:rFonts w:ascii="Arial" w:hAnsi="Arial" w:cs="Arial"/>
                <w:b w:val="0"/>
                <w:bCs w:val="0"/>
                <w:sz w:val="22"/>
                <w:szCs w:val="22"/>
                <w:lang w:val="el-GR"/>
              </w:rPr>
              <w:t>Έκδοση τιμολογίου</w:t>
            </w:r>
          </w:p>
        </w:tc>
      </w:tr>
      <w:tr w:rsidR="00187AE0" w14:paraId="51C019BF" w14:textId="77777777" w:rsidTr="007D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73C3BAF" w14:textId="77777777" w:rsidR="00187AE0" w:rsidRPr="0076266D" w:rsidRDefault="00187AE0" w:rsidP="007D3635">
            <w:pPr>
              <w:tabs>
                <w:tab w:val="left" w:pos="1620"/>
              </w:tabs>
              <w:jc w:val="both"/>
              <w:rPr>
                <w:rFonts w:ascii="Arial" w:hAnsi="Arial" w:cs="Arial"/>
                <w:b w:val="0"/>
                <w:bCs w:val="0"/>
                <w:sz w:val="22"/>
                <w:szCs w:val="22"/>
                <w:lang w:val="el-GR"/>
              </w:rPr>
            </w:pPr>
          </w:p>
        </w:tc>
        <w:tc>
          <w:tcPr>
            <w:tcW w:w="4536" w:type="dxa"/>
            <w:vAlign w:val="center"/>
          </w:tcPr>
          <w:p w14:paraId="0CCA8E41" w14:textId="77777777" w:rsidR="00187AE0" w:rsidRPr="0076266D" w:rsidRDefault="00187AE0" w:rsidP="007D3635">
            <w:pPr>
              <w:tabs>
                <w:tab w:val="left" w:pos="1620"/>
              </w:tabs>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lang w:val="el-GR"/>
              </w:rPr>
            </w:pPr>
          </w:p>
        </w:tc>
      </w:tr>
      <w:tr w:rsidR="00187AE0" w:rsidRPr="00FA681B" w14:paraId="15A6598B" w14:textId="77777777" w:rsidTr="007D3635">
        <w:tc>
          <w:tcPr>
            <w:cnfStyle w:val="001000000000" w:firstRow="0" w:lastRow="0" w:firstColumn="1" w:lastColumn="0" w:oddVBand="0" w:evenVBand="0" w:oddHBand="0" w:evenHBand="0" w:firstRowFirstColumn="0" w:firstRowLastColumn="0" w:lastRowFirstColumn="0" w:lastRowLastColumn="0"/>
            <w:tcW w:w="2977" w:type="dxa"/>
            <w:vAlign w:val="center"/>
          </w:tcPr>
          <w:p w14:paraId="51A88ED3" w14:textId="77777777" w:rsidR="00187AE0" w:rsidRPr="0076266D" w:rsidRDefault="00187AE0" w:rsidP="007D3635">
            <w:pPr>
              <w:tabs>
                <w:tab w:val="left" w:pos="1620"/>
              </w:tabs>
              <w:jc w:val="both"/>
              <w:rPr>
                <w:rFonts w:ascii="Arial" w:hAnsi="Arial" w:cs="Arial"/>
                <w:b w:val="0"/>
                <w:bCs w:val="0"/>
                <w:sz w:val="22"/>
                <w:szCs w:val="22"/>
                <w:lang w:val="el-GR"/>
              </w:rPr>
            </w:pPr>
            <w:r w:rsidRPr="0076266D">
              <w:rPr>
                <w:rFonts w:ascii="Arial" w:hAnsi="Arial" w:cs="Arial"/>
                <w:b w:val="0"/>
                <w:bCs w:val="0"/>
                <w:sz w:val="22"/>
                <w:szCs w:val="22"/>
                <w:lang w:val="el-GR"/>
              </w:rPr>
              <w:t>1 Σεπτεμβρίου 2026</w:t>
            </w:r>
          </w:p>
        </w:tc>
        <w:tc>
          <w:tcPr>
            <w:tcW w:w="4536" w:type="dxa"/>
            <w:vAlign w:val="center"/>
          </w:tcPr>
          <w:p w14:paraId="4A7C17B5" w14:textId="77777777" w:rsidR="00187AE0" w:rsidRPr="0076266D" w:rsidRDefault="00187AE0" w:rsidP="007D3635">
            <w:pPr>
              <w:tabs>
                <w:tab w:val="left" w:pos="162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l-GR"/>
              </w:rPr>
            </w:pPr>
            <w:r w:rsidRPr="0076266D">
              <w:rPr>
                <w:rFonts w:ascii="Arial" w:hAnsi="Arial" w:cs="Arial"/>
                <w:sz w:val="22"/>
                <w:szCs w:val="22"/>
                <w:lang w:val="el-GR"/>
              </w:rPr>
              <w:t>Αλλαγή στη φορολογική μεταχείριση της παράδοσης ακινήτων</w:t>
            </w:r>
          </w:p>
        </w:tc>
      </w:tr>
      <w:tr w:rsidR="00187AE0" w:rsidRPr="00FA681B" w14:paraId="67784FF3" w14:textId="77777777" w:rsidTr="007D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9C5D45B" w14:textId="77777777" w:rsidR="00187AE0" w:rsidRPr="00187AE0" w:rsidRDefault="00187AE0" w:rsidP="007D3635">
            <w:pPr>
              <w:tabs>
                <w:tab w:val="left" w:pos="1620"/>
              </w:tabs>
              <w:jc w:val="both"/>
              <w:rPr>
                <w:rFonts w:ascii="Arial" w:hAnsi="Arial" w:cs="Arial"/>
                <w:b w:val="0"/>
                <w:bCs w:val="0"/>
                <w:sz w:val="22"/>
                <w:szCs w:val="22"/>
                <w:lang w:val="el-GR"/>
              </w:rPr>
            </w:pPr>
          </w:p>
        </w:tc>
        <w:tc>
          <w:tcPr>
            <w:tcW w:w="4536" w:type="dxa"/>
            <w:vAlign w:val="center"/>
          </w:tcPr>
          <w:p w14:paraId="25707D01" w14:textId="77777777" w:rsidR="00187AE0" w:rsidRPr="00187AE0" w:rsidRDefault="00187AE0" w:rsidP="007D3635">
            <w:pPr>
              <w:tabs>
                <w:tab w:val="left" w:pos="162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l-GR"/>
              </w:rPr>
            </w:pPr>
          </w:p>
        </w:tc>
      </w:tr>
      <w:tr w:rsidR="00187AE0" w:rsidRPr="00FA681B" w14:paraId="3C1E5549" w14:textId="77777777" w:rsidTr="007D3635">
        <w:tc>
          <w:tcPr>
            <w:cnfStyle w:val="001000000000" w:firstRow="0" w:lastRow="0" w:firstColumn="1" w:lastColumn="0" w:oddVBand="0" w:evenVBand="0" w:oddHBand="0" w:evenHBand="0" w:firstRowFirstColumn="0" w:firstRowLastColumn="0" w:lastRowFirstColumn="0" w:lastRowLastColumn="0"/>
            <w:tcW w:w="2977" w:type="dxa"/>
            <w:vAlign w:val="center"/>
          </w:tcPr>
          <w:p w14:paraId="0DA00D26" w14:textId="564E0BD8" w:rsidR="00187AE0" w:rsidRPr="00187AE0" w:rsidRDefault="009A29DA" w:rsidP="00187AE0">
            <w:pPr>
              <w:tabs>
                <w:tab w:val="left" w:pos="1620"/>
              </w:tabs>
              <w:jc w:val="both"/>
              <w:rPr>
                <w:rFonts w:ascii="Arial" w:hAnsi="Arial" w:cs="Arial"/>
                <w:b w:val="0"/>
                <w:bCs w:val="0"/>
                <w:sz w:val="22"/>
                <w:szCs w:val="22"/>
                <w:lang w:val="el-GR"/>
              </w:rPr>
            </w:pPr>
            <w:r>
              <w:rPr>
                <w:rFonts w:ascii="Arial" w:hAnsi="Arial" w:cs="Arial"/>
                <w:b w:val="0"/>
                <w:bCs w:val="0"/>
                <w:sz w:val="22"/>
                <w:szCs w:val="22"/>
                <w:lang w:val="el-GR"/>
              </w:rPr>
              <w:t>1</w:t>
            </w:r>
            <w:r w:rsidR="00187AE0" w:rsidRPr="00187AE0">
              <w:rPr>
                <w:rFonts w:ascii="Arial" w:hAnsi="Arial" w:cs="Arial"/>
                <w:b w:val="0"/>
                <w:bCs w:val="0"/>
                <w:sz w:val="22"/>
                <w:szCs w:val="22"/>
                <w:lang w:val="el-GR"/>
              </w:rPr>
              <w:t>5 Σεπτεμβρίου 2026</w:t>
            </w:r>
          </w:p>
        </w:tc>
        <w:tc>
          <w:tcPr>
            <w:tcW w:w="4536" w:type="dxa"/>
            <w:vAlign w:val="center"/>
          </w:tcPr>
          <w:p w14:paraId="5025258C" w14:textId="2BC824A3" w:rsidR="00187AE0" w:rsidRPr="00187AE0" w:rsidRDefault="00187AE0" w:rsidP="00187AE0">
            <w:pPr>
              <w:tabs>
                <w:tab w:val="left" w:pos="162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l-GR"/>
              </w:rPr>
            </w:pPr>
            <w:r w:rsidRPr="00187AE0">
              <w:rPr>
                <w:rFonts w:ascii="Arial" w:hAnsi="Arial" w:cs="Arial"/>
                <w:sz w:val="22"/>
                <w:szCs w:val="22"/>
                <w:lang w:val="el-GR"/>
              </w:rPr>
              <w:t>Το ακίνητο τίθεται στη διάθεση του αγοραστή</w:t>
            </w:r>
          </w:p>
        </w:tc>
      </w:tr>
    </w:tbl>
    <w:p w14:paraId="0433EE30" w14:textId="77777777" w:rsidR="00693B88" w:rsidRDefault="00693B88" w:rsidP="00C706EB">
      <w:pPr>
        <w:tabs>
          <w:tab w:val="left" w:pos="1620"/>
        </w:tabs>
        <w:rPr>
          <w:rFonts w:ascii="Arial" w:hAnsi="Arial" w:cs="Arial"/>
          <w:sz w:val="22"/>
          <w:szCs w:val="22"/>
          <w:lang w:val="el-GR"/>
        </w:rPr>
      </w:pPr>
    </w:p>
    <w:p w14:paraId="594F8F93" w14:textId="1C837449" w:rsidR="0076266D" w:rsidRDefault="0076266D" w:rsidP="0076266D">
      <w:pPr>
        <w:tabs>
          <w:tab w:val="left" w:pos="1620"/>
        </w:tabs>
        <w:ind w:left="3600" w:hanging="3600"/>
        <w:rPr>
          <w:rFonts w:ascii="Arial" w:hAnsi="Arial" w:cs="Arial"/>
          <w:sz w:val="22"/>
          <w:szCs w:val="22"/>
          <w:lang w:val="el-GR"/>
        </w:rPr>
      </w:pPr>
      <w:r>
        <w:rPr>
          <w:rFonts w:ascii="Arial" w:hAnsi="Arial" w:cs="Arial"/>
          <w:sz w:val="22"/>
          <w:szCs w:val="22"/>
          <w:lang w:val="el-GR"/>
        </w:rPr>
        <w:tab/>
      </w:r>
    </w:p>
    <w:p w14:paraId="18117376" w14:textId="77777777" w:rsidR="00693B88" w:rsidRDefault="00693B88" w:rsidP="00C706EB">
      <w:pPr>
        <w:tabs>
          <w:tab w:val="left" w:pos="1620"/>
        </w:tabs>
        <w:rPr>
          <w:rFonts w:ascii="Arial" w:hAnsi="Arial" w:cs="Arial"/>
          <w:sz w:val="22"/>
          <w:szCs w:val="22"/>
          <w:lang w:val="el-GR"/>
        </w:rPr>
      </w:pPr>
    </w:p>
    <w:p w14:paraId="0F7A41EA" w14:textId="77777777" w:rsidR="00693B88" w:rsidRDefault="00693B88" w:rsidP="00C706EB">
      <w:pPr>
        <w:tabs>
          <w:tab w:val="left" w:pos="1620"/>
        </w:tabs>
        <w:rPr>
          <w:rFonts w:ascii="Arial" w:hAnsi="Arial" w:cs="Arial"/>
          <w:sz w:val="22"/>
          <w:szCs w:val="22"/>
          <w:lang w:val="el-GR"/>
        </w:rPr>
      </w:pPr>
    </w:p>
    <w:p w14:paraId="7D5483A4" w14:textId="77777777" w:rsidR="00693B88" w:rsidRDefault="00693B88" w:rsidP="00C706EB">
      <w:pPr>
        <w:tabs>
          <w:tab w:val="left" w:pos="1620"/>
        </w:tabs>
        <w:rPr>
          <w:rFonts w:ascii="Arial" w:hAnsi="Arial" w:cs="Arial"/>
          <w:sz w:val="22"/>
          <w:szCs w:val="22"/>
          <w:lang w:val="el-GR"/>
        </w:rPr>
      </w:pPr>
    </w:p>
    <w:p w14:paraId="16B4B563" w14:textId="77777777" w:rsidR="00693B88" w:rsidRDefault="00693B88" w:rsidP="00C706EB">
      <w:pPr>
        <w:tabs>
          <w:tab w:val="left" w:pos="1620"/>
        </w:tabs>
        <w:rPr>
          <w:rFonts w:ascii="Arial" w:hAnsi="Arial" w:cs="Arial"/>
          <w:sz w:val="22"/>
          <w:szCs w:val="22"/>
          <w:lang w:val="el-GR"/>
        </w:rPr>
      </w:pPr>
    </w:p>
    <w:tbl>
      <w:tblPr>
        <w:tblW w:w="3144" w:type="dxa"/>
        <w:tblInd w:w="5328" w:type="dxa"/>
        <w:tblLook w:val="01E0" w:firstRow="1" w:lastRow="1" w:firstColumn="1" w:lastColumn="1" w:noHBand="0" w:noVBand="0"/>
      </w:tblPr>
      <w:tblGrid>
        <w:gridCol w:w="3144"/>
      </w:tblGrid>
      <w:tr w:rsidR="00406CC3" w:rsidRPr="00FA681B" w14:paraId="10FB4A7B" w14:textId="77777777" w:rsidTr="00406CC3">
        <w:tc>
          <w:tcPr>
            <w:tcW w:w="3144" w:type="dxa"/>
            <w:hideMark/>
          </w:tcPr>
          <w:p w14:paraId="4789EAA3" w14:textId="71EDEBCB" w:rsidR="00406CC3" w:rsidRDefault="00406CC3">
            <w:pPr>
              <w:jc w:val="center"/>
              <w:rPr>
                <w:rFonts w:ascii="Arial" w:hAnsi="Arial" w:cs="Arial"/>
                <w:sz w:val="22"/>
                <w:szCs w:val="22"/>
                <w:lang w:val="el-GR"/>
              </w:rPr>
            </w:pPr>
          </w:p>
        </w:tc>
      </w:tr>
    </w:tbl>
    <w:p w14:paraId="13650D4E" w14:textId="77777777" w:rsidR="00406CC3" w:rsidRDefault="00406CC3" w:rsidP="00406CC3">
      <w:pPr>
        <w:jc w:val="both"/>
        <w:rPr>
          <w:rFonts w:ascii="Arial" w:hAnsi="Arial" w:cs="Arial"/>
          <w:sz w:val="22"/>
          <w:szCs w:val="22"/>
          <w:lang w:val="el-GR"/>
        </w:rPr>
      </w:pPr>
    </w:p>
    <w:tbl>
      <w:tblPr>
        <w:tblW w:w="3144" w:type="dxa"/>
        <w:tblInd w:w="5328" w:type="dxa"/>
        <w:tblLook w:val="01E0" w:firstRow="1" w:lastRow="1" w:firstColumn="1" w:lastColumn="1" w:noHBand="0" w:noVBand="0"/>
      </w:tblPr>
      <w:tblGrid>
        <w:gridCol w:w="3144"/>
      </w:tblGrid>
      <w:tr w:rsidR="00406CC3" w:rsidRPr="00FA681B" w14:paraId="34BFD630" w14:textId="77777777" w:rsidTr="00406CC3">
        <w:tc>
          <w:tcPr>
            <w:tcW w:w="3144" w:type="dxa"/>
          </w:tcPr>
          <w:p w14:paraId="0E8F9124" w14:textId="297A0925" w:rsidR="00406CC3" w:rsidRDefault="00406CC3">
            <w:pPr>
              <w:jc w:val="center"/>
              <w:rPr>
                <w:rFonts w:ascii="Arial" w:hAnsi="Arial" w:cs="Arial"/>
                <w:sz w:val="22"/>
                <w:szCs w:val="22"/>
                <w:lang w:val="el-GR"/>
              </w:rPr>
            </w:pPr>
          </w:p>
        </w:tc>
      </w:tr>
      <w:tr w:rsidR="00406CC3" w:rsidRPr="00FA681B" w14:paraId="21425318" w14:textId="77777777" w:rsidTr="00406CC3">
        <w:tc>
          <w:tcPr>
            <w:tcW w:w="3144" w:type="dxa"/>
          </w:tcPr>
          <w:p w14:paraId="65523D9B" w14:textId="77777777" w:rsidR="00406CC3" w:rsidRDefault="00406CC3">
            <w:pPr>
              <w:jc w:val="center"/>
              <w:rPr>
                <w:rFonts w:ascii="Arial" w:hAnsi="Arial" w:cs="Arial"/>
                <w:sz w:val="22"/>
                <w:szCs w:val="22"/>
                <w:lang w:val="el-GR"/>
              </w:rPr>
            </w:pPr>
          </w:p>
          <w:p w14:paraId="1F1EAEA9" w14:textId="77777777" w:rsidR="00406CC3" w:rsidRDefault="00406CC3">
            <w:pPr>
              <w:jc w:val="center"/>
              <w:rPr>
                <w:rFonts w:ascii="Arial" w:hAnsi="Arial" w:cs="Arial"/>
                <w:sz w:val="22"/>
                <w:szCs w:val="22"/>
                <w:lang w:val="el-GR"/>
              </w:rPr>
            </w:pPr>
          </w:p>
          <w:p w14:paraId="081DDE45" w14:textId="77777777" w:rsidR="00406CC3" w:rsidRDefault="00406CC3">
            <w:pPr>
              <w:jc w:val="center"/>
              <w:rPr>
                <w:rFonts w:ascii="Arial" w:hAnsi="Arial" w:cs="Arial"/>
                <w:sz w:val="22"/>
                <w:szCs w:val="22"/>
                <w:lang w:val="el-GR"/>
              </w:rPr>
            </w:pPr>
          </w:p>
          <w:p w14:paraId="6AF12634" w14:textId="77777777" w:rsidR="00406CC3" w:rsidRDefault="00406CC3">
            <w:pPr>
              <w:jc w:val="center"/>
              <w:rPr>
                <w:rFonts w:ascii="Arial" w:hAnsi="Arial" w:cs="Arial"/>
                <w:sz w:val="22"/>
                <w:szCs w:val="22"/>
                <w:lang w:val="el-GR"/>
              </w:rPr>
            </w:pPr>
          </w:p>
          <w:p w14:paraId="3E88CD8C" w14:textId="7CE4A73F" w:rsidR="00406CC3" w:rsidRDefault="00406CC3">
            <w:pPr>
              <w:jc w:val="center"/>
              <w:rPr>
                <w:rFonts w:ascii="Arial" w:hAnsi="Arial" w:cs="Arial"/>
                <w:sz w:val="22"/>
                <w:szCs w:val="22"/>
                <w:lang w:val="el-GR"/>
              </w:rPr>
            </w:pPr>
          </w:p>
        </w:tc>
      </w:tr>
      <w:tr w:rsidR="00406CC3" w14:paraId="619B7D8B" w14:textId="77777777" w:rsidTr="00406CC3">
        <w:tc>
          <w:tcPr>
            <w:tcW w:w="3144" w:type="dxa"/>
            <w:hideMark/>
          </w:tcPr>
          <w:p w14:paraId="087A9464" w14:textId="45B4EE91" w:rsidR="00406CC3" w:rsidRDefault="00406CC3">
            <w:pPr>
              <w:jc w:val="center"/>
              <w:rPr>
                <w:rFonts w:ascii="Arial" w:hAnsi="Arial" w:cs="Arial"/>
                <w:sz w:val="22"/>
                <w:szCs w:val="22"/>
              </w:rPr>
            </w:pPr>
            <w:r>
              <w:rPr>
                <w:rFonts w:ascii="Arial" w:hAnsi="Arial" w:cs="Arial"/>
                <w:sz w:val="22"/>
                <w:szCs w:val="22"/>
                <w:lang w:val="el-GR"/>
              </w:rPr>
              <w:t xml:space="preserve">Σωτήρης Α. </w:t>
            </w:r>
            <w:proofErr w:type="spellStart"/>
            <w:r>
              <w:rPr>
                <w:rFonts w:ascii="Arial" w:hAnsi="Arial" w:cs="Arial"/>
                <w:sz w:val="22"/>
                <w:szCs w:val="22"/>
                <w:lang w:val="el-GR"/>
              </w:rPr>
              <w:t>Μαρκίδης</w:t>
            </w:r>
            <w:proofErr w:type="spellEnd"/>
          </w:p>
        </w:tc>
      </w:tr>
      <w:tr w:rsidR="00406CC3" w14:paraId="29D55567" w14:textId="77777777" w:rsidTr="00406CC3">
        <w:tc>
          <w:tcPr>
            <w:tcW w:w="3144" w:type="dxa"/>
            <w:hideMark/>
          </w:tcPr>
          <w:p w14:paraId="252C26B3" w14:textId="5FD09D22" w:rsidR="00406CC3" w:rsidRDefault="00406CC3">
            <w:pPr>
              <w:jc w:val="center"/>
              <w:rPr>
                <w:rFonts w:ascii="Arial" w:hAnsi="Arial" w:cs="Arial"/>
                <w:sz w:val="22"/>
                <w:szCs w:val="22"/>
                <w:lang w:val="el-GR"/>
              </w:rPr>
            </w:pPr>
            <w:r>
              <w:rPr>
                <w:rFonts w:ascii="Arial" w:hAnsi="Arial" w:cs="Arial"/>
                <w:sz w:val="22"/>
                <w:szCs w:val="22"/>
                <w:lang w:val="el-GR"/>
              </w:rPr>
              <w:t>Έφορος Φορολογίας</w:t>
            </w:r>
          </w:p>
        </w:tc>
      </w:tr>
    </w:tbl>
    <w:p w14:paraId="78139DEF" w14:textId="2CD9534B" w:rsidR="00756160" w:rsidRDefault="00756160"/>
    <w:p w14:paraId="2C365821" w14:textId="3BDFC33A" w:rsidR="00406CC3" w:rsidRPr="00B541A6" w:rsidRDefault="00406CC3">
      <w:pPr>
        <w:rPr>
          <w:lang w:val="el-GR"/>
        </w:rPr>
      </w:pPr>
    </w:p>
    <w:p w14:paraId="12516EBA" w14:textId="1F97BF14" w:rsidR="00406CC3" w:rsidRDefault="00406CC3"/>
    <w:p w14:paraId="1B8A1B97" w14:textId="0AB36F6C" w:rsidR="00406CC3" w:rsidRPr="00DA118F" w:rsidRDefault="00DA118F" w:rsidP="00DA118F">
      <w:pPr>
        <w:tabs>
          <w:tab w:val="left" w:pos="1620"/>
        </w:tabs>
        <w:rPr>
          <w:rFonts w:ascii="Arial" w:hAnsi="Arial" w:cs="Arial"/>
          <w:sz w:val="22"/>
          <w:szCs w:val="22"/>
          <w:lang w:val="el-GR"/>
        </w:rPr>
      </w:pPr>
      <w:proofErr w:type="spellStart"/>
      <w:r w:rsidRPr="00DA118F">
        <w:rPr>
          <w:rFonts w:ascii="Arial" w:hAnsi="Arial" w:cs="Arial"/>
          <w:sz w:val="22"/>
          <w:szCs w:val="22"/>
          <w:lang w:val="el-GR"/>
        </w:rPr>
        <w:t>Κοιν</w:t>
      </w:r>
      <w:proofErr w:type="spellEnd"/>
      <w:r w:rsidR="00340346">
        <w:rPr>
          <w:rFonts w:ascii="Arial" w:hAnsi="Arial" w:cs="Arial"/>
          <w:sz w:val="22"/>
          <w:szCs w:val="22"/>
          <w:lang w:val="el-GR"/>
        </w:rPr>
        <w:t>.</w:t>
      </w:r>
      <w:r w:rsidRPr="00DA118F">
        <w:rPr>
          <w:rFonts w:ascii="Arial" w:hAnsi="Arial" w:cs="Arial"/>
          <w:sz w:val="22"/>
          <w:szCs w:val="22"/>
          <w:lang w:val="el-GR"/>
        </w:rPr>
        <w:t>:</w:t>
      </w:r>
    </w:p>
    <w:p w14:paraId="6F832886" w14:textId="15B68821" w:rsidR="00406CC3" w:rsidRDefault="00406CC3" w:rsidP="00406CC3">
      <w:pPr>
        <w:rPr>
          <w:lang w:val="el-GR"/>
        </w:rPr>
      </w:pPr>
    </w:p>
    <w:p w14:paraId="5F90C5F8" w14:textId="77777777" w:rsidR="00B647B8" w:rsidRDefault="00B647B8" w:rsidP="00406CC3">
      <w:pPr>
        <w:rPr>
          <w:lang w:val="el-GR"/>
        </w:rPr>
      </w:pPr>
    </w:p>
    <w:p w14:paraId="26E2956C" w14:textId="22501FB7" w:rsidR="00406CC3" w:rsidRPr="00851EB4" w:rsidRDefault="00406CC3" w:rsidP="00F61C39">
      <w:pPr>
        <w:tabs>
          <w:tab w:val="left" w:pos="8100"/>
        </w:tabs>
        <w:rPr>
          <w:lang w:val="el-GR"/>
        </w:rPr>
      </w:pPr>
    </w:p>
    <w:p w14:paraId="62E87E22" w14:textId="0E9E834A" w:rsidR="00404B03" w:rsidRPr="007F0F76" w:rsidRDefault="00404B03" w:rsidP="00B647B8">
      <w:pPr>
        <w:tabs>
          <w:tab w:val="left" w:pos="6000"/>
        </w:tabs>
        <w:jc w:val="center"/>
        <w:rPr>
          <w:rFonts w:ascii="Arial" w:hAnsi="Arial" w:cs="Arial"/>
          <w:b/>
          <w:bCs/>
          <w:sz w:val="22"/>
          <w:szCs w:val="22"/>
          <w:lang w:val="el-GR"/>
        </w:rPr>
      </w:pPr>
      <w:r w:rsidRPr="007F0F76">
        <w:rPr>
          <w:rFonts w:ascii="Arial" w:hAnsi="Arial" w:cs="Arial"/>
          <w:b/>
          <w:bCs/>
          <w:sz w:val="22"/>
          <w:szCs w:val="22"/>
          <w:lang w:val="el-GR"/>
        </w:rPr>
        <w:lastRenderedPageBreak/>
        <w:t>ΠΑΡΑΡΤΗΜΑ</w:t>
      </w:r>
    </w:p>
    <w:p w14:paraId="506BD256" w14:textId="77777777" w:rsidR="00404B03" w:rsidRDefault="00404B03" w:rsidP="00404B03">
      <w:pPr>
        <w:tabs>
          <w:tab w:val="left" w:pos="6000"/>
        </w:tabs>
        <w:rPr>
          <w:rFonts w:ascii="Arial" w:hAnsi="Arial" w:cs="Arial"/>
          <w:sz w:val="22"/>
          <w:szCs w:val="22"/>
          <w:lang w:val="el-GR"/>
        </w:rPr>
      </w:pPr>
    </w:p>
    <w:p w14:paraId="32EA19A3" w14:textId="7445754C" w:rsidR="00404B03" w:rsidRPr="007F0F76" w:rsidRDefault="00404B03" w:rsidP="00404B03">
      <w:pPr>
        <w:tabs>
          <w:tab w:val="left" w:pos="6000"/>
        </w:tabs>
        <w:jc w:val="center"/>
        <w:rPr>
          <w:rFonts w:ascii="Arial" w:hAnsi="Arial" w:cs="Arial"/>
          <w:b/>
          <w:bCs/>
          <w:sz w:val="22"/>
          <w:szCs w:val="22"/>
          <w:u w:val="single"/>
          <w:lang w:val="el-GR"/>
        </w:rPr>
      </w:pPr>
      <w:r w:rsidRPr="007F0F76">
        <w:rPr>
          <w:rFonts w:ascii="Arial" w:hAnsi="Arial" w:cs="Arial"/>
          <w:b/>
          <w:bCs/>
          <w:sz w:val="22"/>
          <w:szCs w:val="22"/>
          <w:u w:val="single"/>
          <w:lang w:val="el-GR"/>
        </w:rPr>
        <w:t>Παραδείγματα συστηματικής και μη συστηματικής χρήσης</w:t>
      </w:r>
      <w:r w:rsidR="00EC5A59">
        <w:rPr>
          <w:rFonts w:ascii="Arial" w:hAnsi="Arial" w:cs="Arial"/>
          <w:b/>
          <w:bCs/>
          <w:sz w:val="22"/>
          <w:szCs w:val="22"/>
          <w:u w:val="single"/>
          <w:lang w:val="el-GR"/>
        </w:rPr>
        <w:t xml:space="preserve"> ή εκμετάλλευσης</w:t>
      </w:r>
      <w:r w:rsidRPr="007F0F76">
        <w:rPr>
          <w:rFonts w:ascii="Arial" w:hAnsi="Arial" w:cs="Arial"/>
          <w:b/>
          <w:bCs/>
          <w:sz w:val="22"/>
          <w:szCs w:val="22"/>
          <w:u w:val="single"/>
          <w:lang w:val="el-GR"/>
        </w:rPr>
        <w:t xml:space="preserve"> κτιρίου</w:t>
      </w:r>
    </w:p>
    <w:p w14:paraId="6B58E866" w14:textId="77777777" w:rsidR="00406CC3" w:rsidRDefault="00406CC3" w:rsidP="00406CC3">
      <w:pPr>
        <w:tabs>
          <w:tab w:val="left" w:pos="8100"/>
        </w:tabs>
        <w:rPr>
          <w:lang w:val="el-GR"/>
        </w:rPr>
      </w:pPr>
    </w:p>
    <w:p w14:paraId="2F8B112C" w14:textId="7B69AC53" w:rsidR="00A97217" w:rsidRDefault="0065651E" w:rsidP="003809F0">
      <w:pPr>
        <w:tabs>
          <w:tab w:val="left" w:pos="6000"/>
        </w:tabs>
        <w:rPr>
          <w:rFonts w:ascii="Arial" w:hAnsi="Arial" w:cs="Arial"/>
          <w:sz w:val="22"/>
          <w:szCs w:val="22"/>
          <w:u w:val="single"/>
          <w:lang w:val="el-GR"/>
        </w:rPr>
      </w:pPr>
      <w:r w:rsidRPr="003809F0">
        <w:rPr>
          <w:rFonts w:ascii="Arial" w:hAnsi="Arial" w:cs="Arial"/>
          <w:sz w:val="22"/>
          <w:szCs w:val="22"/>
          <w:u w:val="single"/>
          <w:lang w:val="el-GR"/>
        </w:rPr>
        <w:t>Συστηματική χρήση ή εκμετάλλευση κτιρίου</w:t>
      </w:r>
    </w:p>
    <w:p w14:paraId="643AAB8E" w14:textId="77777777" w:rsidR="003809F0" w:rsidRPr="003809F0" w:rsidRDefault="003809F0" w:rsidP="00F21B13">
      <w:pPr>
        <w:tabs>
          <w:tab w:val="left" w:pos="6000"/>
        </w:tabs>
        <w:jc w:val="both"/>
        <w:rPr>
          <w:rFonts w:ascii="Arial" w:hAnsi="Arial" w:cs="Arial"/>
          <w:sz w:val="22"/>
          <w:szCs w:val="22"/>
          <w:u w:val="single"/>
          <w:lang w:val="el-GR"/>
        </w:rPr>
      </w:pPr>
    </w:p>
    <w:p w14:paraId="66E55693" w14:textId="596994EA" w:rsidR="00A00561" w:rsidRPr="00B55C0E" w:rsidRDefault="00A00561" w:rsidP="00B55C0E">
      <w:pPr>
        <w:pStyle w:val="ListParagraph"/>
        <w:numPr>
          <w:ilvl w:val="0"/>
          <w:numId w:val="4"/>
        </w:numPr>
        <w:tabs>
          <w:tab w:val="left" w:pos="6000"/>
        </w:tabs>
        <w:jc w:val="both"/>
        <w:rPr>
          <w:rFonts w:ascii="Arial" w:hAnsi="Arial" w:cs="Arial"/>
          <w:sz w:val="22"/>
          <w:szCs w:val="22"/>
          <w:lang w:val="el-GR"/>
        </w:rPr>
      </w:pPr>
      <w:r>
        <w:rPr>
          <w:rFonts w:ascii="Arial" w:hAnsi="Arial" w:cs="Arial"/>
          <w:sz w:val="22"/>
          <w:szCs w:val="22"/>
          <w:lang w:val="el-GR"/>
        </w:rPr>
        <w:t xml:space="preserve">Νεόδμητη κατοικία χρησιμοποιείται ως </w:t>
      </w:r>
      <w:r w:rsidR="007A3CF9">
        <w:rPr>
          <w:rFonts w:ascii="Arial" w:hAnsi="Arial" w:cs="Arial"/>
          <w:sz w:val="22"/>
          <w:szCs w:val="22"/>
          <w:lang w:val="el-GR"/>
        </w:rPr>
        <w:t>κύρια κατοικία</w:t>
      </w:r>
      <w:r>
        <w:rPr>
          <w:rFonts w:ascii="Arial" w:hAnsi="Arial" w:cs="Arial"/>
          <w:sz w:val="22"/>
          <w:szCs w:val="22"/>
          <w:lang w:val="el-GR"/>
        </w:rPr>
        <w:t xml:space="preserve"> για περίοδο 18 μηνών και ακολούθως πωλείται. Η χρήση της </w:t>
      </w:r>
      <w:r w:rsidR="00895433">
        <w:rPr>
          <w:rFonts w:ascii="Arial" w:hAnsi="Arial" w:cs="Arial"/>
          <w:sz w:val="22"/>
          <w:szCs w:val="22"/>
          <w:lang w:val="el-GR"/>
        </w:rPr>
        <w:t>είναι</w:t>
      </w:r>
      <w:r>
        <w:rPr>
          <w:rFonts w:ascii="Arial" w:hAnsi="Arial" w:cs="Arial"/>
          <w:sz w:val="22"/>
          <w:szCs w:val="22"/>
          <w:lang w:val="el-GR"/>
        </w:rPr>
        <w:t xml:space="preserve"> συστηματική και ως εκ τούτου</w:t>
      </w:r>
      <w:r w:rsidR="00FB4938">
        <w:rPr>
          <w:rFonts w:ascii="Arial" w:hAnsi="Arial" w:cs="Arial"/>
          <w:sz w:val="22"/>
          <w:szCs w:val="22"/>
          <w:lang w:val="el-GR"/>
        </w:rPr>
        <w:t>,</w:t>
      </w:r>
      <w:r>
        <w:rPr>
          <w:rFonts w:ascii="Arial" w:hAnsi="Arial" w:cs="Arial"/>
          <w:sz w:val="22"/>
          <w:szCs w:val="22"/>
          <w:lang w:val="el-GR"/>
        </w:rPr>
        <w:t xml:space="preserve"> </w:t>
      </w:r>
      <w:r w:rsidR="00895433">
        <w:rPr>
          <w:rFonts w:ascii="Arial" w:hAnsi="Arial" w:cs="Arial"/>
          <w:sz w:val="22"/>
          <w:szCs w:val="22"/>
          <w:lang w:val="el-GR"/>
        </w:rPr>
        <w:t xml:space="preserve">θεωρείται ότι </w:t>
      </w:r>
      <w:r>
        <w:rPr>
          <w:rFonts w:ascii="Arial" w:hAnsi="Arial" w:cs="Arial"/>
          <w:sz w:val="22"/>
          <w:szCs w:val="22"/>
          <w:lang w:val="el-GR"/>
        </w:rPr>
        <w:t>έχει επέλθει η πρώτη εγκατάσταση σε αυτή.</w:t>
      </w:r>
    </w:p>
    <w:p w14:paraId="2E0ED9B5" w14:textId="77777777" w:rsidR="00A00561" w:rsidRDefault="00A00561" w:rsidP="00A00561">
      <w:pPr>
        <w:pStyle w:val="ListParagraph"/>
        <w:tabs>
          <w:tab w:val="left" w:pos="6000"/>
        </w:tabs>
        <w:jc w:val="both"/>
        <w:rPr>
          <w:rFonts w:ascii="Arial" w:hAnsi="Arial" w:cs="Arial"/>
          <w:sz w:val="22"/>
          <w:szCs w:val="22"/>
          <w:lang w:val="el-GR"/>
        </w:rPr>
      </w:pPr>
    </w:p>
    <w:p w14:paraId="59B4B814" w14:textId="79806403" w:rsidR="00ED6E9B" w:rsidRDefault="000F7B7F" w:rsidP="00F21B13">
      <w:pPr>
        <w:pStyle w:val="ListParagraph"/>
        <w:numPr>
          <w:ilvl w:val="0"/>
          <w:numId w:val="4"/>
        </w:numPr>
        <w:tabs>
          <w:tab w:val="left" w:pos="6000"/>
        </w:tabs>
        <w:jc w:val="both"/>
        <w:rPr>
          <w:rFonts w:ascii="Arial" w:hAnsi="Arial" w:cs="Arial"/>
          <w:sz w:val="22"/>
          <w:szCs w:val="22"/>
          <w:lang w:val="el-GR"/>
        </w:rPr>
      </w:pPr>
      <w:r>
        <w:rPr>
          <w:rFonts w:ascii="Arial" w:hAnsi="Arial" w:cs="Arial"/>
          <w:sz w:val="22"/>
          <w:szCs w:val="22"/>
          <w:lang w:val="el-GR"/>
        </w:rPr>
        <w:t xml:space="preserve">Κτίριο </w:t>
      </w:r>
      <w:r w:rsidR="006428B3">
        <w:rPr>
          <w:rFonts w:ascii="Arial" w:hAnsi="Arial" w:cs="Arial"/>
          <w:sz w:val="22"/>
          <w:szCs w:val="22"/>
          <w:lang w:val="el-GR"/>
        </w:rPr>
        <w:t xml:space="preserve">χρησιμοποιείται </w:t>
      </w:r>
      <w:r w:rsidR="007A3CF9">
        <w:rPr>
          <w:rFonts w:ascii="Arial" w:hAnsi="Arial" w:cs="Arial"/>
          <w:sz w:val="22"/>
          <w:szCs w:val="22"/>
          <w:lang w:val="el-GR"/>
        </w:rPr>
        <w:t xml:space="preserve">ως γραφειακός χώρος </w:t>
      </w:r>
      <w:r w:rsidR="006428B3">
        <w:rPr>
          <w:rFonts w:ascii="Arial" w:hAnsi="Arial" w:cs="Arial"/>
          <w:sz w:val="22"/>
          <w:szCs w:val="22"/>
          <w:lang w:val="el-GR"/>
        </w:rPr>
        <w:t>δυνάμει συμβολαίου μίσθωσης</w:t>
      </w:r>
      <w:r w:rsidR="001E276A">
        <w:rPr>
          <w:rFonts w:ascii="Arial" w:hAnsi="Arial" w:cs="Arial"/>
          <w:sz w:val="22"/>
          <w:szCs w:val="22"/>
          <w:lang w:val="el-GR"/>
        </w:rPr>
        <w:t xml:space="preserve"> </w:t>
      </w:r>
      <w:r w:rsidR="007A3CF9">
        <w:rPr>
          <w:rFonts w:ascii="Arial" w:hAnsi="Arial" w:cs="Arial"/>
          <w:sz w:val="22"/>
          <w:szCs w:val="22"/>
          <w:lang w:val="el-GR"/>
        </w:rPr>
        <w:t>για περίοδο</w:t>
      </w:r>
      <w:r w:rsidR="001E276A">
        <w:rPr>
          <w:rFonts w:ascii="Arial" w:hAnsi="Arial" w:cs="Arial"/>
          <w:sz w:val="22"/>
          <w:szCs w:val="22"/>
          <w:lang w:val="el-GR"/>
        </w:rPr>
        <w:t xml:space="preserve"> </w:t>
      </w:r>
      <w:r w:rsidR="007A3CF9">
        <w:rPr>
          <w:rFonts w:ascii="Arial" w:hAnsi="Arial" w:cs="Arial"/>
          <w:sz w:val="22"/>
          <w:szCs w:val="22"/>
          <w:lang w:val="el-GR"/>
        </w:rPr>
        <w:t>18 μηνών</w:t>
      </w:r>
      <w:r>
        <w:rPr>
          <w:rFonts w:ascii="Arial" w:hAnsi="Arial" w:cs="Arial"/>
          <w:sz w:val="22"/>
          <w:szCs w:val="22"/>
          <w:lang w:val="el-GR"/>
        </w:rPr>
        <w:t xml:space="preserve">. </w:t>
      </w:r>
      <w:r w:rsidR="00FA0248" w:rsidRPr="00FA0248">
        <w:rPr>
          <w:rFonts w:ascii="Arial" w:hAnsi="Arial" w:cs="Arial"/>
          <w:sz w:val="22"/>
          <w:szCs w:val="22"/>
          <w:lang w:val="el-GR"/>
        </w:rPr>
        <w:t>Η χρήση ή εκμετάλλευση του κτιρίου θεωρείται συστηματική καθώς υπάρχει συστηματική εκμετάλλευση του κτιρίου για χρονική περίοδο 18 μηνών.</w:t>
      </w:r>
    </w:p>
    <w:p w14:paraId="0F87D789" w14:textId="77777777" w:rsidR="00ED6E9B" w:rsidRDefault="00ED6E9B" w:rsidP="00ED6E9B">
      <w:pPr>
        <w:tabs>
          <w:tab w:val="left" w:pos="6000"/>
        </w:tabs>
        <w:jc w:val="both"/>
        <w:rPr>
          <w:rFonts w:ascii="Arial" w:hAnsi="Arial" w:cs="Arial"/>
          <w:sz w:val="22"/>
          <w:szCs w:val="22"/>
          <w:lang w:val="el-GR"/>
        </w:rPr>
      </w:pPr>
    </w:p>
    <w:p w14:paraId="69870C41" w14:textId="5997216E" w:rsidR="004B2F6B" w:rsidRPr="000515AE" w:rsidRDefault="00AD38D8" w:rsidP="000515AE">
      <w:pPr>
        <w:pStyle w:val="ListParagraph"/>
        <w:numPr>
          <w:ilvl w:val="0"/>
          <w:numId w:val="4"/>
        </w:numPr>
        <w:jc w:val="both"/>
        <w:rPr>
          <w:rFonts w:ascii="Arial" w:hAnsi="Arial" w:cs="Arial"/>
          <w:sz w:val="22"/>
          <w:szCs w:val="22"/>
          <w:lang w:val="el-GR"/>
        </w:rPr>
      </w:pPr>
      <w:r w:rsidRPr="00D0611F">
        <w:rPr>
          <w:rFonts w:ascii="Arial" w:hAnsi="Arial" w:cs="Arial"/>
          <w:sz w:val="22"/>
          <w:szCs w:val="22"/>
          <w:lang w:val="el-GR"/>
        </w:rPr>
        <w:t>Νεόδμητο διαμέρισμα</w:t>
      </w:r>
      <w:r w:rsidR="00CC4356" w:rsidRPr="00D0611F">
        <w:rPr>
          <w:rFonts w:ascii="Arial" w:hAnsi="Arial" w:cs="Arial"/>
          <w:sz w:val="22"/>
          <w:szCs w:val="22"/>
          <w:lang w:val="el-GR"/>
        </w:rPr>
        <w:t xml:space="preserve"> μισθώνεται για </w:t>
      </w:r>
      <w:r w:rsidRPr="00D0611F">
        <w:rPr>
          <w:rFonts w:ascii="Arial" w:hAnsi="Arial" w:cs="Arial"/>
          <w:sz w:val="22"/>
          <w:szCs w:val="22"/>
          <w:lang w:val="el-GR"/>
        </w:rPr>
        <w:t>την περίοδο 1/9/2024 μέχρι 30/6/2025</w:t>
      </w:r>
      <w:r w:rsidR="00CC4356" w:rsidRPr="00D0611F">
        <w:rPr>
          <w:rFonts w:ascii="Arial" w:hAnsi="Arial" w:cs="Arial"/>
          <w:sz w:val="22"/>
          <w:szCs w:val="22"/>
          <w:lang w:val="el-GR"/>
        </w:rPr>
        <w:t xml:space="preserve">, παραμένει κενό </w:t>
      </w:r>
      <w:r w:rsidRPr="00D0611F">
        <w:rPr>
          <w:rFonts w:ascii="Arial" w:hAnsi="Arial" w:cs="Arial"/>
          <w:sz w:val="22"/>
          <w:szCs w:val="22"/>
          <w:lang w:val="el-GR"/>
        </w:rPr>
        <w:t xml:space="preserve">για περίοδο </w:t>
      </w:r>
      <w:r w:rsidR="00F655E5">
        <w:rPr>
          <w:rFonts w:ascii="Arial" w:hAnsi="Arial" w:cs="Arial"/>
          <w:sz w:val="22"/>
          <w:szCs w:val="22"/>
          <w:lang w:val="el-GR"/>
        </w:rPr>
        <w:t>3</w:t>
      </w:r>
      <w:r w:rsidR="00F655E5" w:rsidRPr="00D0611F">
        <w:rPr>
          <w:rFonts w:ascii="Arial" w:hAnsi="Arial" w:cs="Arial"/>
          <w:sz w:val="22"/>
          <w:szCs w:val="22"/>
          <w:lang w:val="el-GR"/>
        </w:rPr>
        <w:t xml:space="preserve"> </w:t>
      </w:r>
      <w:r w:rsidR="00CC4356" w:rsidRPr="00D0611F">
        <w:rPr>
          <w:rFonts w:ascii="Arial" w:hAnsi="Arial" w:cs="Arial"/>
          <w:sz w:val="22"/>
          <w:szCs w:val="22"/>
          <w:lang w:val="el-GR"/>
        </w:rPr>
        <w:t>μηνών</w:t>
      </w:r>
      <w:r w:rsidRPr="00D0611F">
        <w:rPr>
          <w:rFonts w:ascii="Arial" w:hAnsi="Arial" w:cs="Arial"/>
          <w:sz w:val="22"/>
          <w:szCs w:val="22"/>
          <w:lang w:val="el-GR"/>
        </w:rPr>
        <w:t>,</w:t>
      </w:r>
      <w:r w:rsidR="00CC4356" w:rsidRPr="00D0611F">
        <w:rPr>
          <w:rFonts w:ascii="Arial" w:hAnsi="Arial" w:cs="Arial"/>
          <w:sz w:val="22"/>
          <w:szCs w:val="22"/>
          <w:lang w:val="el-GR"/>
        </w:rPr>
        <w:t xml:space="preserve"> ακολούθως μισθώνεται ξανά </w:t>
      </w:r>
      <w:r w:rsidRPr="00D0611F">
        <w:rPr>
          <w:rFonts w:ascii="Arial" w:hAnsi="Arial" w:cs="Arial"/>
          <w:sz w:val="22"/>
          <w:szCs w:val="22"/>
          <w:lang w:val="el-GR"/>
        </w:rPr>
        <w:t>από 1/10/2025</w:t>
      </w:r>
      <w:r w:rsidR="00CC4356" w:rsidRPr="00D0611F">
        <w:rPr>
          <w:rFonts w:ascii="Arial" w:hAnsi="Arial" w:cs="Arial"/>
          <w:sz w:val="22"/>
          <w:szCs w:val="22"/>
          <w:lang w:val="el-GR"/>
        </w:rPr>
        <w:t xml:space="preserve"> </w:t>
      </w:r>
      <w:r w:rsidRPr="00D0611F">
        <w:rPr>
          <w:rFonts w:ascii="Arial" w:hAnsi="Arial" w:cs="Arial"/>
          <w:sz w:val="22"/>
          <w:szCs w:val="22"/>
          <w:lang w:val="el-GR"/>
        </w:rPr>
        <w:t xml:space="preserve">μέχρι 31/3/2026 και παραμένει κενό </w:t>
      </w:r>
      <w:r w:rsidR="00FD0647" w:rsidRPr="00D0611F">
        <w:rPr>
          <w:rFonts w:ascii="Arial" w:hAnsi="Arial" w:cs="Arial"/>
          <w:sz w:val="22"/>
          <w:szCs w:val="22"/>
          <w:lang w:val="el-GR"/>
        </w:rPr>
        <w:t>μέχρι την</w:t>
      </w:r>
      <w:r w:rsidRPr="00D0611F">
        <w:rPr>
          <w:rFonts w:ascii="Arial" w:hAnsi="Arial" w:cs="Arial"/>
          <w:sz w:val="22"/>
          <w:szCs w:val="22"/>
          <w:lang w:val="el-GR"/>
        </w:rPr>
        <w:t xml:space="preserve"> 1/</w:t>
      </w:r>
      <w:r w:rsidR="00FD0647" w:rsidRPr="00D0611F">
        <w:rPr>
          <w:rFonts w:ascii="Arial" w:hAnsi="Arial" w:cs="Arial"/>
          <w:sz w:val="22"/>
          <w:szCs w:val="22"/>
          <w:lang w:val="el-GR"/>
        </w:rPr>
        <w:t>9</w:t>
      </w:r>
      <w:r w:rsidRPr="00D0611F">
        <w:rPr>
          <w:rFonts w:ascii="Arial" w:hAnsi="Arial" w:cs="Arial"/>
          <w:sz w:val="22"/>
          <w:szCs w:val="22"/>
          <w:lang w:val="el-GR"/>
        </w:rPr>
        <w:t>/202</w:t>
      </w:r>
      <w:r w:rsidR="00FD0647" w:rsidRPr="00D0611F">
        <w:rPr>
          <w:rFonts w:ascii="Arial" w:hAnsi="Arial" w:cs="Arial"/>
          <w:sz w:val="22"/>
          <w:szCs w:val="22"/>
          <w:lang w:val="el-GR"/>
        </w:rPr>
        <w:t xml:space="preserve">6 ημερομηνία πώλησης του. Η χρήση </w:t>
      </w:r>
      <w:r w:rsidR="00D0611F">
        <w:rPr>
          <w:rFonts w:ascii="Arial" w:hAnsi="Arial" w:cs="Arial"/>
          <w:sz w:val="22"/>
          <w:szCs w:val="22"/>
          <w:lang w:val="el-GR"/>
        </w:rPr>
        <w:t xml:space="preserve">ή εκμετάλλευση </w:t>
      </w:r>
      <w:r w:rsidR="00FD0647" w:rsidRPr="00D0611F">
        <w:rPr>
          <w:rFonts w:ascii="Arial" w:hAnsi="Arial" w:cs="Arial"/>
          <w:sz w:val="22"/>
          <w:szCs w:val="22"/>
          <w:lang w:val="el-GR"/>
        </w:rPr>
        <w:t xml:space="preserve">του κτιρίου </w:t>
      </w:r>
      <w:r w:rsidR="00D0611F" w:rsidRPr="00D0611F">
        <w:rPr>
          <w:rFonts w:ascii="Arial" w:hAnsi="Arial" w:cs="Arial"/>
          <w:sz w:val="22"/>
          <w:szCs w:val="22"/>
          <w:lang w:val="el-GR"/>
        </w:rPr>
        <w:t xml:space="preserve">για </w:t>
      </w:r>
      <w:r w:rsidR="000406B9">
        <w:rPr>
          <w:rFonts w:ascii="Arial" w:hAnsi="Arial" w:cs="Arial"/>
          <w:sz w:val="22"/>
          <w:szCs w:val="22"/>
          <w:lang w:val="el-GR"/>
        </w:rPr>
        <w:t>περίοδο</w:t>
      </w:r>
      <w:r w:rsidR="008A5FB1" w:rsidRPr="008A5FB1">
        <w:rPr>
          <w:rFonts w:ascii="Arial" w:hAnsi="Arial" w:cs="Arial"/>
          <w:sz w:val="22"/>
          <w:szCs w:val="22"/>
          <w:lang w:val="el-GR"/>
        </w:rPr>
        <w:t xml:space="preserve"> </w:t>
      </w:r>
      <w:r w:rsidR="00A34438" w:rsidRPr="00D0611F">
        <w:rPr>
          <w:rFonts w:ascii="Arial" w:hAnsi="Arial" w:cs="Arial"/>
          <w:sz w:val="22"/>
          <w:szCs w:val="22"/>
          <w:lang w:val="el-GR"/>
        </w:rPr>
        <w:t>18 μηνών,</w:t>
      </w:r>
      <w:r w:rsidR="00FD0647" w:rsidRPr="00D0611F">
        <w:rPr>
          <w:rFonts w:ascii="Arial" w:hAnsi="Arial" w:cs="Arial"/>
          <w:sz w:val="22"/>
          <w:szCs w:val="22"/>
          <w:lang w:val="el-GR"/>
        </w:rPr>
        <w:t xml:space="preserve"> από 1/9/2024 μέχρι</w:t>
      </w:r>
      <w:r w:rsidR="000406B9">
        <w:rPr>
          <w:rFonts w:ascii="Arial" w:hAnsi="Arial" w:cs="Arial"/>
          <w:sz w:val="22"/>
          <w:szCs w:val="22"/>
          <w:lang w:val="el-GR"/>
        </w:rPr>
        <w:t xml:space="preserve"> 28/2/2026</w:t>
      </w:r>
      <w:r w:rsidR="00A34438" w:rsidRPr="00D0611F">
        <w:rPr>
          <w:rFonts w:ascii="Arial" w:hAnsi="Arial" w:cs="Arial"/>
          <w:sz w:val="22"/>
          <w:szCs w:val="22"/>
          <w:lang w:val="el-GR"/>
        </w:rPr>
        <w:t>,</w:t>
      </w:r>
      <w:r w:rsidR="00FD0647" w:rsidRPr="00D0611F">
        <w:rPr>
          <w:rFonts w:ascii="Arial" w:hAnsi="Arial" w:cs="Arial"/>
          <w:sz w:val="22"/>
          <w:szCs w:val="22"/>
          <w:lang w:val="el-GR"/>
        </w:rPr>
        <w:t xml:space="preserve"> θεωρείται συστηματική</w:t>
      </w:r>
      <w:r w:rsidR="008A5FB1" w:rsidRPr="008A5FB1">
        <w:rPr>
          <w:rFonts w:ascii="Arial" w:hAnsi="Arial" w:cs="Arial"/>
          <w:sz w:val="22"/>
          <w:szCs w:val="22"/>
          <w:lang w:val="el-GR"/>
        </w:rPr>
        <w:t xml:space="preserve"> </w:t>
      </w:r>
      <w:r w:rsidR="00D0611F" w:rsidRPr="00D0611F">
        <w:rPr>
          <w:rFonts w:ascii="Arial" w:hAnsi="Arial" w:cs="Arial"/>
          <w:sz w:val="22"/>
          <w:szCs w:val="22"/>
          <w:lang w:val="el-GR"/>
        </w:rPr>
        <w:t xml:space="preserve">βάσει του προορισμού και του σκοπού ανέγερσης </w:t>
      </w:r>
      <w:r w:rsidR="00D0611F">
        <w:rPr>
          <w:rFonts w:ascii="Arial" w:hAnsi="Arial" w:cs="Arial"/>
          <w:sz w:val="22"/>
          <w:szCs w:val="22"/>
          <w:lang w:val="el-GR"/>
        </w:rPr>
        <w:t>του</w:t>
      </w:r>
      <w:r w:rsidR="00D0611F" w:rsidRPr="00D0611F">
        <w:rPr>
          <w:rFonts w:ascii="Arial" w:hAnsi="Arial" w:cs="Arial"/>
          <w:sz w:val="22"/>
          <w:szCs w:val="22"/>
          <w:lang w:val="el-GR"/>
        </w:rPr>
        <w:t>.</w:t>
      </w:r>
    </w:p>
    <w:p w14:paraId="0BB7D738" w14:textId="77777777" w:rsidR="00610AA5" w:rsidRPr="00610AA5" w:rsidRDefault="00610AA5" w:rsidP="00B344FD">
      <w:pPr>
        <w:pStyle w:val="ListParagraph"/>
        <w:jc w:val="both"/>
        <w:rPr>
          <w:rFonts w:ascii="Arial" w:hAnsi="Arial" w:cs="Arial"/>
          <w:sz w:val="22"/>
          <w:szCs w:val="22"/>
          <w:lang w:val="el-GR"/>
        </w:rPr>
      </w:pPr>
    </w:p>
    <w:p w14:paraId="5EADB6B9" w14:textId="2132C738" w:rsidR="00D0611F" w:rsidRPr="00D0611F" w:rsidRDefault="00DA6E0F" w:rsidP="00B344FD">
      <w:pPr>
        <w:pStyle w:val="ListParagraph"/>
        <w:numPr>
          <w:ilvl w:val="0"/>
          <w:numId w:val="4"/>
        </w:numPr>
        <w:jc w:val="both"/>
        <w:rPr>
          <w:rFonts w:ascii="Arial" w:hAnsi="Arial" w:cs="Arial"/>
          <w:sz w:val="22"/>
          <w:szCs w:val="22"/>
          <w:lang w:val="el-GR"/>
        </w:rPr>
      </w:pPr>
      <w:r w:rsidRPr="00D0611F">
        <w:rPr>
          <w:rFonts w:ascii="Arial" w:hAnsi="Arial" w:cs="Arial"/>
          <w:sz w:val="22"/>
          <w:szCs w:val="22"/>
          <w:lang w:val="el-GR"/>
        </w:rPr>
        <w:t>Κτίριο</w:t>
      </w:r>
      <w:r w:rsidR="00610AA5" w:rsidRPr="00D0611F">
        <w:rPr>
          <w:rFonts w:ascii="Arial" w:hAnsi="Arial" w:cs="Arial"/>
          <w:sz w:val="22"/>
          <w:szCs w:val="22"/>
          <w:lang w:val="el-GR"/>
        </w:rPr>
        <w:t xml:space="preserve"> λειτουργεί κανονικά </w:t>
      </w:r>
      <w:r w:rsidRPr="00D0611F">
        <w:rPr>
          <w:rFonts w:ascii="Arial" w:hAnsi="Arial" w:cs="Arial"/>
          <w:sz w:val="22"/>
          <w:szCs w:val="22"/>
          <w:lang w:val="el-GR"/>
        </w:rPr>
        <w:t xml:space="preserve">στα πλαίσια του ξενοδοχειακού τομέα </w:t>
      </w:r>
      <w:r w:rsidR="00610AA5" w:rsidRPr="00D0611F">
        <w:rPr>
          <w:rFonts w:ascii="Arial" w:hAnsi="Arial" w:cs="Arial"/>
          <w:sz w:val="22"/>
          <w:szCs w:val="22"/>
          <w:lang w:val="el-GR"/>
        </w:rPr>
        <w:t xml:space="preserve">κατά την περίοδο από </w:t>
      </w:r>
      <w:r w:rsidR="00035BDB" w:rsidRPr="00D0611F">
        <w:rPr>
          <w:rFonts w:ascii="Arial" w:hAnsi="Arial" w:cs="Arial"/>
          <w:sz w:val="22"/>
          <w:szCs w:val="22"/>
          <w:lang w:val="el-GR"/>
        </w:rPr>
        <w:t xml:space="preserve">1/3/2025 </w:t>
      </w:r>
      <w:r w:rsidR="00610AA5" w:rsidRPr="00D0611F">
        <w:rPr>
          <w:rFonts w:ascii="Arial" w:hAnsi="Arial" w:cs="Arial"/>
          <w:sz w:val="22"/>
          <w:szCs w:val="22"/>
          <w:lang w:val="el-GR"/>
        </w:rPr>
        <w:t>μέχρι 3</w:t>
      </w:r>
      <w:r w:rsidR="00035BDB" w:rsidRPr="00D0611F">
        <w:rPr>
          <w:rFonts w:ascii="Arial" w:hAnsi="Arial" w:cs="Arial"/>
          <w:sz w:val="22"/>
          <w:szCs w:val="22"/>
          <w:lang w:val="el-GR"/>
        </w:rPr>
        <w:t xml:space="preserve">0/11/2025, </w:t>
      </w:r>
      <w:r w:rsidR="00610AA5" w:rsidRPr="00D0611F">
        <w:rPr>
          <w:rFonts w:ascii="Arial" w:hAnsi="Arial" w:cs="Arial"/>
          <w:sz w:val="22"/>
          <w:szCs w:val="22"/>
          <w:lang w:val="el-GR"/>
        </w:rPr>
        <w:t xml:space="preserve">παραμένει κλειστό κατά την </w:t>
      </w:r>
      <w:r w:rsidR="00035BDB" w:rsidRPr="00D0611F">
        <w:rPr>
          <w:rFonts w:ascii="Arial" w:hAnsi="Arial" w:cs="Arial"/>
          <w:sz w:val="22"/>
          <w:szCs w:val="22"/>
          <w:lang w:val="el-GR"/>
        </w:rPr>
        <w:t xml:space="preserve">χειμερινή </w:t>
      </w:r>
      <w:r w:rsidR="00610AA5" w:rsidRPr="00D0611F">
        <w:rPr>
          <w:rFonts w:ascii="Arial" w:hAnsi="Arial" w:cs="Arial"/>
          <w:sz w:val="22"/>
          <w:szCs w:val="22"/>
          <w:lang w:val="el-GR"/>
        </w:rPr>
        <w:t>περίοδο</w:t>
      </w:r>
      <w:r w:rsidR="00035BDB" w:rsidRPr="00D0611F">
        <w:rPr>
          <w:rFonts w:ascii="Arial" w:hAnsi="Arial" w:cs="Arial"/>
          <w:sz w:val="22"/>
          <w:szCs w:val="22"/>
          <w:lang w:val="el-GR"/>
        </w:rPr>
        <w:t xml:space="preserve"> </w:t>
      </w:r>
      <w:r w:rsidR="00610AA5" w:rsidRPr="00D0611F">
        <w:rPr>
          <w:rFonts w:ascii="Arial" w:hAnsi="Arial" w:cs="Arial"/>
          <w:sz w:val="22"/>
          <w:szCs w:val="22"/>
          <w:lang w:val="el-GR"/>
        </w:rPr>
        <w:t>λόγω</w:t>
      </w:r>
      <w:r w:rsidR="00035BDB" w:rsidRPr="00D0611F">
        <w:rPr>
          <w:rFonts w:ascii="Arial" w:hAnsi="Arial" w:cs="Arial"/>
          <w:sz w:val="22"/>
          <w:szCs w:val="22"/>
          <w:lang w:val="el-GR"/>
        </w:rPr>
        <w:t xml:space="preserve"> της εποχικότητας του τουρισμού και επαναλειτουργεί από 1/3/2026 μέχρι 30/11/2026. Η </w:t>
      </w:r>
      <w:r w:rsidR="00D0611F">
        <w:rPr>
          <w:rFonts w:ascii="Arial" w:hAnsi="Arial" w:cs="Arial"/>
          <w:sz w:val="22"/>
          <w:szCs w:val="22"/>
          <w:lang w:val="el-GR"/>
        </w:rPr>
        <w:t xml:space="preserve">χρήση ή </w:t>
      </w:r>
      <w:r w:rsidR="00E22B8E" w:rsidRPr="00D0611F">
        <w:rPr>
          <w:rFonts w:ascii="Arial" w:hAnsi="Arial" w:cs="Arial"/>
          <w:sz w:val="22"/>
          <w:szCs w:val="22"/>
          <w:lang w:val="el-GR"/>
        </w:rPr>
        <w:t>εκμετάλλευση</w:t>
      </w:r>
      <w:r w:rsidR="00035BDB" w:rsidRPr="00D0611F">
        <w:rPr>
          <w:rFonts w:ascii="Arial" w:hAnsi="Arial" w:cs="Arial"/>
          <w:sz w:val="22"/>
          <w:szCs w:val="22"/>
          <w:lang w:val="el-GR"/>
        </w:rPr>
        <w:t xml:space="preserve"> του θεωρείται συστηματική</w:t>
      </w:r>
      <w:r w:rsidR="00D0611F" w:rsidRPr="00B344FD">
        <w:rPr>
          <w:lang w:val="el-GR"/>
        </w:rPr>
        <w:t xml:space="preserve"> </w:t>
      </w:r>
      <w:r w:rsidR="00D0611F" w:rsidRPr="00D0611F">
        <w:rPr>
          <w:rFonts w:ascii="Arial" w:hAnsi="Arial" w:cs="Arial"/>
          <w:sz w:val="22"/>
          <w:szCs w:val="22"/>
          <w:lang w:val="el-GR"/>
        </w:rPr>
        <w:t xml:space="preserve">βάσει του προορισμού και του σκοπού ανέγερσης </w:t>
      </w:r>
      <w:r w:rsidR="00D0611F">
        <w:rPr>
          <w:rFonts w:ascii="Arial" w:hAnsi="Arial" w:cs="Arial"/>
          <w:sz w:val="22"/>
          <w:szCs w:val="22"/>
          <w:lang w:val="el-GR"/>
        </w:rPr>
        <w:t>του</w:t>
      </w:r>
      <w:r w:rsidR="00D0611F" w:rsidRPr="00D0611F">
        <w:rPr>
          <w:rFonts w:ascii="Arial" w:hAnsi="Arial" w:cs="Arial"/>
          <w:sz w:val="22"/>
          <w:szCs w:val="22"/>
          <w:lang w:val="el-GR"/>
        </w:rPr>
        <w:t>.</w:t>
      </w:r>
    </w:p>
    <w:p w14:paraId="7FAC2FEF" w14:textId="4947CC9F" w:rsidR="00610AA5" w:rsidRPr="00ED6E9B" w:rsidRDefault="00610AA5" w:rsidP="00B344FD">
      <w:pPr>
        <w:pStyle w:val="ListParagraph"/>
        <w:tabs>
          <w:tab w:val="left" w:pos="6000"/>
        </w:tabs>
        <w:jc w:val="both"/>
        <w:rPr>
          <w:rFonts w:ascii="Arial" w:hAnsi="Arial" w:cs="Arial"/>
          <w:sz w:val="22"/>
          <w:szCs w:val="22"/>
          <w:lang w:val="el-GR"/>
        </w:rPr>
      </w:pPr>
    </w:p>
    <w:p w14:paraId="503E7B1B" w14:textId="77777777" w:rsidR="00AF618F" w:rsidRPr="00996BC4" w:rsidRDefault="00AF618F" w:rsidP="00996BC4">
      <w:pPr>
        <w:tabs>
          <w:tab w:val="left" w:pos="6000"/>
        </w:tabs>
        <w:jc w:val="both"/>
        <w:rPr>
          <w:rFonts w:ascii="Arial" w:hAnsi="Arial" w:cs="Arial"/>
          <w:sz w:val="22"/>
          <w:szCs w:val="22"/>
          <w:lang w:val="el-GR"/>
        </w:rPr>
      </w:pPr>
    </w:p>
    <w:p w14:paraId="2FFCDE9A" w14:textId="5744CCDF" w:rsidR="00094548" w:rsidRDefault="00AF618F" w:rsidP="00F21B13">
      <w:pPr>
        <w:pStyle w:val="ListParagraph"/>
        <w:numPr>
          <w:ilvl w:val="0"/>
          <w:numId w:val="4"/>
        </w:numPr>
        <w:tabs>
          <w:tab w:val="left" w:pos="6000"/>
        </w:tabs>
        <w:jc w:val="both"/>
        <w:rPr>
          <w:rFonts w:ascii="Arial" w:hAnsi="Arial" w:cs="Arial"/>
          <w:sz w:val="22"/>
          <w:szCs w:val="22"/>
          <w:lang w:val="el-GR"/>
        </w:rPr>
      </w:pPr>
      <w:r>
        <w:rPr>
          <w:rFonts w:ascii="Arial" w:hAnsi="Arial" w:cs="Arial"/>
          <w:sz w:val="22"/>
          <w:szCs w:val="22"/>
          <w:lang w:val="el-GR"/>
        </w:rPr>
        <w:t>Παραθεριστική κατοικία</w:t>
      </w:r>
      <w:r w:rsidR="00F21B13" w:rsidRPr="00F21B13">
        <w:rPr>
          <w:rFonts w:ascii="Arial" w:hAnsi="Arial" w:cs="Arial"/>
          <w:sz w:val="22"/>
          <w:szCs w:val="22"/>
          <w:lang w:val="el-GR"/>
        </w:rPr>
        <w:t xml:space="preserve"> χρησιμοποι</w:t>
      </w:r>
      <w:r w:rsidR="008B64B5">
        <w:rPr>
          <w:rFonts w:ascii="Arial" w:hAnsi="Arial" w:cs="Arial"/>
          <w:sz w:val="22"/>
          <w:szCs w:val="22"/>
          <w:lang w:val="el-GR"/>
        </w:rPr>
        <w:t xml:space="preserve">είται </w:t>
      </w:r>
      <w:r w:rsidR="00F21B13" w:rsidRPr="00F21B13">
        <w:rPr>
          <w:rFonts w:ascii="Arial" w:hAnsi="Arial" w:cs="Arial"/>
          <w:sz w:val="22"/>
          <w:szCs w:val="22"/>
          <w:lang w:val="el-GR"/>
        </w:rPr>
        <w:t xml:space="preserve">αποκλειστικά κατά τη θερινή περίοδο </w:t>
      </w:r>
      <w:r w:rsidR="005B3E25">
        <w:rPr>
          <w:rFonts w:ascii="Arial" w:hAnsi="Arial" w:cs="Arial"/>
          <w:sz w:val="22"/>
          <w:szCs w:val="22"/>
          <w:lang w:val="el-GR"/>
        </w:rPr>
        <w:t xml:space="preserve">ως τουριστικό αυτοεξυπηρετούμενο κατάλυμα, κατάλληλα εγγεγραμμένο στο σχετικό μητρώο, </w:t>
      </w:r>
      <w:r w:rsidR="00A71F2B">
        <w:rPr>
          <w:rFonts w:ascii="Arial" w:hAnsi="Arial" w:cs="Arial"/>
          <w:sz w:val="22"/>
          <w:szCs w:val="22"/>
          <w:lang w:val="el-GR"/>
        </w:rPr>
        <w:t>και μισθώνεται κατά τις περιόδους</w:t>
      </w:r>
      <w:r w:rsidR="005B3E25">
        <w:rPr>
          <w:rFonts w:ascii="Arial" w:hAnsi="Arial" w:cs="Arial"/>
          <w:sz w:val="22"/>
          <w:szCs w:val="22"/>
          <w:lang w:val="el-GR"/>
        </w:rPr>
        <w:t xml:space="preserve"> </w:t>
      </w:r>
      <w:r w:rsidR="00A6443A">
        <w:rPr>
          <w:rFonts w:ascii="Arial" w:hAnsi="Arial" w:cs="Arial"/>
          <w:sz w:val="22"/>
          <w:szCs w:val="22"/>
          <w:lang w:val="el-GR"/>
        </w:rPr>
        <w:t>1/</w:t>
      </w:r>
      <w:r w:rsidR="00996BC4">
        <w:rPr>
          <w:rFonts w:ascii="Arial" w:hAnsi="Arial" w:cs="Arial"/>
          <w:sz w:val="22"/>
          <w:szCs w:val="22"/>
          <w:lang w:val="el-GR"/>
        </w:rPr>
        <w:t>5</w:t>
      </w:r>
      <w:r w:rsidR="00A6443A">
        <w:rPr>
          <w:rFonts w:ascii="Arial" w:hAnsi="Arial" w:cs="Arial"/>
          <w:sz w:val="22"/>
          <w:szCs w:val="22"/>
          <w:lang w:val="el-GR"/>
        </w:rPr>
        <w:t>/2025 έως 30/9/2025</w:t>
      </w:r>
      <w:r w:rsidR="00610D6A">
        <w:rPr>
          <w:rFonts w:ascii="Arial" w:hAnsi="Arial" w:cs="Arial"/>
          <w:sz w:val="22"/>
          <w:szCs w:val="22"/>
          <w:lang w:val="el-GR"/>
        </w:rPr>
        <w:t xml:space="preserve"> </w:t>
      </w:r>
      <w:r w:rsidR="00F21B13" w:rsidRPr="00F21B13">
        <w:rPr>
          <w:rFonts w:ascii="Arial" w:hAnsi="Arial" w:cs="Arial"/>
          <w:sz w:val="22"/>
          <w:szCs w:val="22"/>
          <w:lang w:val="el-GR"/>
        </w:rPr>
        <w:t xml:space="preserve">και </w:t>
      </w:r>
      <w:r w:rsidR="00A6443A">
        <w:rPr>
          <w:rFonts w:ascii="Arial" w:hAnsi="Arial" w:cs="Arial"/>
          <w:sz w:val="22"/>
          <w:szCs w:val="22"/>
          <w:lang w:val="el-GR"/>
        </w:rPr>
        <w:t>1/5/2026</w:t>
      </w:r>
      <w:r w:rsidR="00F21B13" w:rsidRPr="00F21B13">
        <w:rPr>
          <w:rFonts w:ascii="Arial" w:hAnsi="Arial" w:cs="Arial"/>
          <w:sz w:val="22"/>
          <w:szCs w:val="22"/>
          <w:lang w:val="el-GR"/>
        </w:rPr>
        <w:t xml:space="preserve"> έως</w:t>
      </w:r>
      <w:r w:rsidR="00A6443A">
        <w:rPr>
          <w:rFonts w:ascii="Arial" w:hAnsi="Arial" w:cs="Arial"/>
          <w:sz w:val="22"/>
          <w:szCs w:val="22"/>
          <w:lang w:val="el-GR"/>
        </w:rPr>
        <w:t xml:space="preserve"> 31/</w:t>
      </w:r>
      <w:r w:rsidR="005B3E25">
        <w:rPr>
          <w:rFonts w:ascii="Arial" w:hAnsi="Arial" w:cs="Arial"/>
          <w:sz w:val="22"/>
          <w:szCs w:val="22"/>
          <w:lang w:val="el-GR"/>
        </w:rPr>
        <w:t>10</w:t>
      </w:r>
      <w:r w:rsidR="00A6443A">
        <w:rPr>
          <w:rFonts w:ascii="Arial" w:hAnsi="Arial" w:cs="Arial"/>
          <w:sz w:val="22"/>
          <w:szCs w:val="22"/>
          <w:lang w:val="el-GR"/>
        </w:rPr>
        <w:t>/2026</w:t>
      </w:r>
      <w:r w:rsidR="00F21B13" w:rsidRPr="00F21B13">
        <w:rPr>
          <w:rFonts w:ascii="Arial" w:hAnsi="Arial" w:cs="Arial"/>
          <w:sz w:val="22"/>
          <w:szCs w:val="22"/>
          <w:lang w:val="el-GR"/>
        </w:rPr>
        <w:t xml:space="preserve">. </w:t>
      </w:r>
      <w:r w:rsidR="005B3E25">
        <w:rPr>
          <w:rFonts w:ascii="Arial" w:hAnsi="Arial" w:cs="Arial"/>
          <w:sz w:val="22"/>
          <w:szCs w:val="22"/>
          <w:lang w:val="el-GR"/>
        </w:rPr>
        <w:t xml:space="preserve">Παρά το γεγονός ότι η </w:t>
      </w:r>
      <w:r w:rsidR="00F21B13" w:rsidRPr="00F21B13">
        <w:rPr>
          <w:rFonts w:ascii="Arial" w:hAnsi="Arial" w:cs="Arial"/>
          <w:sz w:val="22"/>
          <w:szCs w:val="22"/>
          <w:lang w:val="el-GR"/>
        </w:rPr>
        <w:t xml:space="preserve">συνολική </w:t>
      </w:r>
      <w:r w:rsidR="00A6443A">
        <w:rPr>
          <w:rFonts w:ascii="Arial" w:hAnsi="Arial" w:cs="Arial"/>
          <w:sz w:val="22"/>
          <w:szCs w:val="22"/>
          <w:lang w:val="el-GR"/>
        </w:rPr>
        <w:t xml:space="preserve">διάρκεια </w:t>
      </w:r>
      <w:r w:rsidR="00F21B13" w:rsidRPr="00F21B13">
        <w:rPr>
          <w:rFonts w:ascii="Arial" w:hAnsi="Arial" w:cs="Arial"/>
          <w:sz w:val="22"/>
          <w:szCs w:val="22"/>
          <w:lang w:val="el-GR"/>
        </w:rPr>
        <w:t>χρήση</w:t>
      </w:r>
      <w:r w:rsidR="00A6443A">
        <w:rPr>
          <w:rFonts w:ascii="Arial" w:hAnsi="Arial" w:cs="Arial"/>
          <w:sz w:val="22"/>
          <w:szCs w:val="22"/>
          <w:lang w:val="el-GR"/>
        </w:rPr>
        <w:t>ς</w:t>
      </w:r>
      <w:r w:rsidR="00F21B13" w:rsidRPr="00F21B13">
        <w:rPr>
          <w:rFonts w:ascii="Arial" w:hAnsi="Arial" w:cs="Arial"/>
          <w:sz w:val="22"/>
          <w:szCs w:val="22"/>
          <w:lang w:val="el-GR"/>
        </w:rPr>
        <w:t xml:space="preserve"> </w:t>
      </w:r>
      <w:r w:rsidR="005B3E25">
        <w:rPr>
          <w:rFonts w:ascii="Arial" w:hAnsi="Arial" w:cs="Arial"/>
          <w:sz w:val="22"/>
          <w:szCs w:val="22"/>
          <w:lang w:val="el-GR"/>
        </w:rPr>
        <w:t xml:space="preserve">του τουριστικού καταλύματος </w:t>
      </w:r>
      <w:r w:rsidR="00F21B13" w:rsidRPr="00F21B13">
        <w:rPr>
          <w:rFonts w:ascii="Arial" w:hAnsi="Arial" w:cs="Arial"/>
          <w:sz w:val="22"/>
          <w:szCs w:val="22"/>
          <w:lang w:val="el-GR"/>
        </w:rPr>
        <w:t xml:space="preserve">εντός </w:t>
      </w:r>
      <w:r w:rsidR="005B3E25">
        <w:rPr>
          <w:rFonts w:ascii="Arial" w:hAnsi="Arial" w:cs="Arial"/>
          <w:sz w:val="22"/>
          <w:szCs w:val="22"/>
          <w:lang w:val="el-GR"/>
        </w:rPr>
        <w:t xml:space="preserve">της </w:t>
      </w:r>
      <w:r w:rsidR="00F21B13" w:rsidRPr="00F21B13">
        <w:rPr>
          <w:rFonts w:ascii="Arial" w:hAnsi="Arial" w:cs="Arial"/>
          <w:sz w:val="22"/>
          <w:szCs w:val="22"/>
          <w:lang w:val="el-GR"/>
        </w:rPr>
        <w:t xml:space="preserve">περιόδου </w:t>
      </w:r>
      <w:r w:rsidR="005B3E25">
        <w:rPr>
          <w:rFonts w:ascii="Arial" w:hAnsi="Arial" w:cs="Arial"/>
          <w:sz w:val="22"/>
          <w:szCs w:val="22"/>
          <w:lang w:val="el-GR"/>
        </w:rPr>
        <w:t xml:space="preserve">των </w:t>
      </w:r>
      <w:r w:rsidR="00F21B13" w:rsidRPr="00F21B13">
        <w:rPr>
          <w:rFonts w:ascii="Arial" w:hAnsi="Arial" w:cs="Arial"/>
          <w:sz w:val="22"/>
          <w:szCs w:val="22"/>
          <w:lang w:val="el-GR"/>
        </w:rPr>
        <w:t xml:space="preserve">18 μηνών ανέρχεται σε </w:t>
      </w:r>
      <w:r w:rsidR="00A6443A">
        <w:rPr>
          <w:rFonts w:ascii="Arial" w:hAnsi="Arial" w:cs="Arial"/>
          <w:sz w:val="22"/>
          <w:szCs w:val="22"/>
          <w:lang w:val="el-GR"/>
        </w:rPr>
        <w:t>9 μήνες</w:t>
      </w:r>
      <w:r w:rsidR="005B3E25">
        <w:rPr>
          <w:rFonts w:ascii="Arial" w:hAnsi="Arial" w:cs="Arial"/>
          <w:sz w:val="22"/>
          <w:szCs w:val="22"/>
          <w:lang w:val="el-GR"/>
        </w:rPr>
        <w:t xml:space="preserve">, η </w:t>
      </w:r>
      <w:r w:rsidR="00D0611F">
        <w:rPr>
          <w:rFonts w:ascii="Arial" w:hAnsi="Arial" w:cs="Arial"/>
          <w:sz w:val="22"/>
          <w:szCs w:val="22"/>
          <w:lang w:val="el-GR"/>
        </w:rPr>
        <w:t xml:space="preserve">χρήση ή </w:t>
      </w:r>
      <w:r w:rsidR="005B3E25">
        <w:rPr>
          <w:rFonts w:ascii="Arial" w:hAnsi="Arial" w:cs="Arial"/>
          <w:sz w:val="22"/>
          <w:szCs w:val="22"/>
          <w:lang w:val="el-GR"/>
        </w:rPr>
        <w:t xml:space="preserve">εκμετάλλευση του </w:t>
      </w:r>
      <w:r w:rsidR="00D704F4">
        <w:rPr>
          <w:rFonts w:ascii="Arial" w:hAnsi="Arial" w:cs="Arial"/>
          <w:sz w:val="22"/>
          <w:szCs w:val="22"/>
          <w:lang w:val="el-GR"/>
        </w:rPr>
        <w:t>θεωρείται συστηματική</w:t>
      </w:r>
      <w:r w:rsidR="005B3E25">
        <w:rPr>
          <w:rFonts w:ascii="Arial" w:hAnsi="Arial" w:cs="Arial"/>
          <w:sz w:val="22"/>
          <w:szCs w:val="22"/>
          <w:lang w:val="el-GR"/>
        </w:rPr>
        <w:t xml:space="preserve"> </w:t>
      </w:r>
      <w:r w:rsidR="00D704F4">
        <w:rPr>
          <w:rFonts w:ascii="Arial" w:hAnsi="Arial" w:cs="Arial"/>
          <w:sz w:val="22"/>
          <w:szCs w:val="22"/>
          <w:lang w:val="el-GR"/>
        </w:rPr>
        <w:t xml:space="preserve">βάσει </w:t>
      </w:r>
      <w:r w:rsidR="00D704F4" w:rsidRPr="00D704F4">
        <w:rPr>
          <w:rFonts w:ascii="Arial" w:hAnsi="Arial" w:cs="Arial"/>
          <w:sz w:val="22"/>
          <w:szCs w:val="22"/>
          <w:lang w:val="el-GR"/>
        </w:rPr>
        <w:t xml:space="preserve">του προορισμού </w:t>
      </w:r>
      <w:r w:rsidR="00D704F4">
        <w:rPr>
          <w:rFonts w:ascii="Arial" w:hAnsi="Arial" w:cs="Arial"/>
          <w:sz w:val="22"/>
          <w:szCs w:val="22"/>
          <w:lang w:val="el-GR"/>
        </w:rPr>
        <w:t xml:space="preserve">και </w:t>
      </w:r>
      <w:r w:rsidR="00D704F4" w:rsidRPr="00D704F4">
        <w:rPr>
          <w:rFonts w:ascii="Arial" w:hAnsi="Arial" w:cs="Arial"/>
          <w:sz w:val="22"/>
          <w:szCs w:val="22"/>
          <w:lang w:val="el-GR"/>
        </w:rPr>
        <w:t xml:space="preserve">του σκοπού ανέγερσης </w:t>
      </w:r>
      <w:r w:rsidR="00D704F4">
        <w:rPr>
          <w:rFonts w:ascii="Arial" w:hAnsi="Arial" w:cs="Arial"/>
          <w:sz w:val="22"/>
          <w:szCs w:val="22"/>
          <w:lang w:val="el-GR"/>
        </w:rPr>
        <w:t>της</w:t>
      </w:r>
      <w:r w:rsidR="001A10EF">
        <w:rPr>
          <w:rFonts w:ascii="Arial" w:hAnsi="Arial" w:cs="Arial"/>
          <w:sz w:val="22"/>
          <w:szCs w:val="22"/>
          <w:lang w:val="el-GR"/>
        </w:rPr>
        <w:t xml:space="preserve"> κατοικίας</w:t>
      </w:r>
      <w:r w:rsidR="00D704F4">
        <w:rPr>
          <w:rFonts w:ascii="Arial" w:hAnsi="Arial" w:cs="Arial"/>
          <w:sz w:val="22"/>
          <w:szCs w:val="22"/>
          <w:lang w:val="el-GR"/>
        </w:rPr>
        <w:t>.</w:t>
      </w:r>
    </w:p>
    <w:p w14:paraId="3D38AD4C" w14:textId="2EFC9E58" w:rsidR="003809F0" w:rsidRPr="00A90DAD" w:rsidRDefault="003809F0" w:rsidP="00A90DAD">
      <w:pPr>
        <w:tabs>
          <w:tab w:val="left" w:pos="6000"/>
        </w:tabs>
        <w:jc w:val="both"/>
        <w:rPr>
          <w:rFonts w:ascii="Arial" w:hAnsi="Arial" w:cs="Arial"/>
          <w:sz w:val="22"/>
          <w:szCs w:val="22"/>
          <w:lang w:val="el-GR"/>
        </w:rPr>
      </w:pPr>
    </w:p>
    <w:p w14:paraId="56F533A4" w14:textId="77777777" w:rsidR="00AB0BCC" w:rsidRPr="00B869D5" w:rsidRDefault="00AB0BCC" w:rsidP="00B869D5">
      <w:pPr>
        <w:tabs>
          <w:tab w:val="left" w:pos="6000"/>
        </w:tabs>
        <w:jc w:val="both"/>
        <w:rPr>
          <w:rFonts w:ascii="Arial" w:hAnsi="Arial" w:cs="Arial"/>
          <w:sz w:val="22"/>
          <w:szCs w:val="22"/>
          <w:lang w:val="el-GR"/>
        </w:rPr>
      </w:pPr>
    </w:p>
    <w:p w14:paraId="70A2DB85" w14:textId="34118417" w:rsidR="00AB0BCC" w:rsidRDefault="00D0611F" w:rsidP="000C7145">
      <w:pPr>
        <w:tabs>
          <w:tab w:val="left" w:pos="6000"/>
        </w:tabs>
        <w:jc w:val="both"/>
        <w:rPr>
          <w:rFonts w:ascii="Arial" w:hAnsi="Arial" w:cs="Arial"/>
          <w:sz w:val="22"/>
          <w:szCs w:val="22"/>
          <w:u w:val="single"/>
          <w:lang w:val="el-GR"/>
        </w:rPr>
      </w:pPr>
      <w:r>
        <w:rPr>
          <w:rFonts w:ascii="Arial" w:hAnsi="Arial" w:cs="Arial"/>
          <w:sz w:val="22"/>
          <w:szCs w:val="22"/>
          <w:u w:val="single"/>
          <w:lang w:val="el-GR"/>
        </w:rPr>
        <w:t>Χ</w:t>
      </w:r>
      <w:r w:rsidR="00AB0BCC" w:rsidRPr="00B869D5">
        <w:rPr>
          <w:rFonts w:ascii="Arial" w:hAnsi="Arial" w:cs="Arial"/>
          <w:sz w:val="22"/>
          <w:szCs w:val="22"/>
          <w:u w:val="single"/>
          <w:lang w:val="el-GR"/>
        </w:rPr>
        <w:t>ρήση ή εκμετάλλευση κτιρίου</w:t>
      </w:r>
      <w:r>
        <w:rPr>
          <w:rFonts w:ascii="Arial" w:hAnsi="Arial" w:cs="Arial"/>
          <w:sz w:val="22"/>
          <w:szCs w:val="22"/>
          <w:u w:val="single"/>
          <w:lang w:val="el-GR"/>
        </w:rPr>
        <w:t xml:space="preserve"> που δεν θεωρείται συστηματική</w:t>
      </w:r>
    </w:p>
    <w:p w14:paraId="767A5ED8" w14:textId="77777777" w:rsidR="003F4873" w:rsidRPr="00B869D5" w:rsidRDefault="003F4873" w:rsidP="000C7145">
      <w:pPr>
        <w:tabs>
          <w:tab w:val="left" w:pos="6000"/>
        </w:tabs>
        <w:jc w:val="both"/>
        <w:rPr>
          <w:rFonts w:ascii="Arial" w:hAnsi="Arial" w:cs="Arial"/>
          <w:sz w:val="22"/>
          <w:szCs w:val="22"/>
          <w:u w:val="single"/>
          <w:lang w:val="el-GR"/>
        </w:rPr>
      </w:pPr>
    </w:p>
    <w:p w14:paraId="6015A508" w14:textId="59EA4EF8" w:rsidR="00895433" w:rsidRDefault="00BA3D76" w:rsidP="00895433">
      <w:pPr>
        <w:pStyle w:val="ListParagraph"/>
        <w:numPr>
          <w:ilvl w:val="0"/>
          <w:numId w:val="5"/>
        </w:numPr>
        <w:tabs>
          <w:tab w:val="left" w:pos="6000"/>
        </w:tabs>
        <w:jc w:val="both"/>
        <w:rPr>
          <w:rFonts w:ascii="Arial" w:hAnsi="Arial" w:cs="Arial"/>
          <w:sz w:val="22"/>
          <w:szCs w:val="22"/>
          <w:lang w:val="el-GR"/>
        </w:rPr>
      </w:pPr>
      <w:r>
        <w:rPr>
          <w:rFonts w:ascii="Arial" w:hAnsi="Arial" w:cs="Arial"/>
          <w:sz w:val="22"/>
          <w:szCs w:val="22"/>
          <w:lang w:val="el-GR"/>
        </w:rPr>
        <w:t>Κ</w:t>
      </w:r>
      <w:r w:rsidR="00895433">
        <w:rPr>
          <w:rFonts w:ascii="Arial" w:hAnsi="Arial" w:cs="Arial"/>
          <w:sz w:val="22"/>
          <w:szCs w:val="22"/>
          <w:lang w:val="el-GR"/>
        </w:rPr>
        <w:t xml:space="preserve">ατοικία χρησιμοποιείται ως μόνιμος χώρος διαμονής για περίοδο 12 μηνών και ακολούθως πωλείται. </w:t>
      </w:r>
      <w:r w:rsidR="00D4054F">
        <w:rPr>
          <w:rFonts w:ascii="Arial" w:hAnsi="Arial" w:cs="Arial"/>
          <w:sz w:val="22"/>
          <w:szCs w:val="22"/>
          <w:lang w:val="el-GR"/>
        </w:rPr>
        <w:t xml:space="preserve">Η χρήση </w:t>
      </w:r>
      <w:r w:rsidR="00D0611F">
        <w:rPr>
          <w:rFonts w:ascii="Arial" w:hAnsi="Arial" w:cs="Arial"/>
          <w:sz w:val="22"/>
          <w:szCs w:val="22"/>
          <w:lang w:val="el-GR"/>
        </w:rPr>
        <w:t xml:space="preserve">ή εκμετάλλευση </w:t>
      </w:r>
      <w:r w:rsidR="00D4054F">
        <w:rPr>
          <w:rFonts w:ascii="Arial" w:hAnsi="Arial" w:cs="Arial"/>
          <w:sz w:val="22"/>
          <w:szCs w:val="22"/>
          <w:lang w:val="el-GR"/>
        </w:rPr>
        <w:t>της δεν</w:t>
      </w:r>
      <w:r w:rsidR="000515AE" w:rsidRPr="000515AE">
        <w:rPr>
          <w:rFonts w:ascii="Arial" w:hAnsi="Arial" w:cs="Arial"/>
          <w:sz w:val="22"/>
          <w:szCs w:val="22"/>
          <w:lang w:val="el-GR"/>
        </w:rPr>
        <w:t xml:space="preserve"> </w:t>
      </w:r>
      <w:r w:rsidR="00D4054F">
        <w:rPr>
          <w:rFonts w:ascii="Arial" w:hAnsi="Arial" w:cs="Arial"/>
          <w:sz w:val="22"/>
          <w:szCs w:val="22"/>
          <w:lang w:val="el-GR"/>
        </w:rPr>
        <w:t xml:space="preserve">θεωρείται συστηματική </w:t>
      </w:r>
      <w:r w:rsidR="00D0611F">
        <w:rPr>
          <w:rFonts w:ascii="Arial" w:hAnsi="Arial" w:cs="Arial"/>
          <w:sz w:val="22"/>
          <w:szCs w:val="22"/>
          <w:lang w:val="el-GR"/>
        </w:rPr>
        <w:t xml:space="preserve">διότι δεν πληροί τον χρονικό όρο των </w:t>
      </w:r>
      <w:r w:rsidR="00895433">
        <w:rPr>
          <w:rFonts w:ascii="Arial" w:hAnsi="Arial" w:cs="Arial"/>
          <w:sz w:val="22"/>
          <w:szCs w:val="22"/>
          <w:lang w:val="el-GR"/>
        </w:rPr>
        <w:t>18 μηνών</w:t>
      </w:r>
      <w:r w:rsidR="00C16414">
        <w:rPr>
          <w:rFonts w:ascii="Arial" w:hAnsi="Arial" w:cs="Arial"/>
          <w:sz w:val="22"/>
          <w:szCs w:val="22"/>
          <w:lang w:val="el-GR"/>
        </w:rPr>
        <w:t>.</w:t>
      </w:r>
    </w:p>
    <w:p w14:paraId="5EC79A9E" w14:textId="77777777" w:rsidR="001416C9" w:rsidRDefault="001416C9" w:rsidP="001416C9">
      <w:pPr>
        <w:tabs>
          <w:tab w:val="left" w:pos="6000"/>
        </w:tabs>
        <w:jc w:val="both"/>
        <w:rPr>
          <w:rFonts w:ascii="Arial" w:hAnsi="Arial" w:cs="Arial"/>
          <w:sz w:val="22"/>
          <w:szCs w:val="22"/>
          <w:lang w:val="el-GR"/>
        </w:rPr>
      </w:pPr>
    </w:p>
    <w:p w14:paraId="480F4494" w14:textId="732953BA" w:rsidR="00C16414" w:rsidRPr="00BA3D76" w:rsidRDefault="00BA3D76" w:rsidP="00C16414">
      <w:pPr>
        <w:pStyle w:val="ListParagraph"/>
        <w:numPr>
          <w:ilvl w:val="0"/>
          <w:numId w:val="5"/>
        </w:numPr>
        <w:tabs>
          <w:tab w:val="left" w:pos="6000"/>
        </w:tabs>
        <w:jc w:val="both"/>
        <w:rPr>
          <w:rFonts w:ascii="Arial" w:hAnsi="Arial" w:cs="Arial"/>
          <w:sz w:val="22"/>
          <w:szCs w:val="22"/>
          <w:lang w:val="el-GR"/>
        </w:rPr>
      </w:pPr>
      <w:r>
        <w:rPr>
          <w:rFonts w:ascii="Arial" w:hAnsi="Arial" w:cs="Arial"/>
          <w:sz w:val="22"/>
          <w:szCs w:val="22"/>
          <w:lang w:val="el-GR"/>
        </w:rPr>
        <w:t>Κ</w:t>
      </w:r>
      <w:r w:rsidR="001416C9">
        <w:rPr>
          <w:rFonts w:ascii="Arial" w:hAnsi="Arial" w:cs="Arial"/>
          <w:sz w:val="22"/>
          <w:szCs w:val="22"/>
          <w:lang w:val="el-GR"/>
        </w:rPr>
        <w:t>τίριο</w:t>
      </w:r>
      <w:r>
        <w:rPr>
          <w:rFonts w:ascii="Arial" w:hAnsi="Arial" w:cs="Arial"/>
          <w:sz w:val="22"/>
          <w:szCs w:val="22"/>
          <w:lang w:val="el-GR"/>
        </w:rPr>
        <w:t xml:space="preserve"> αμέσως μετά την αποπεράτωση του, μισθώνεται για εμπορική χρήση για </w:t>
      </w:r>
      <w:r w:rsidR="001A10EF">
        <w:rPr>
          <w:rFonts w:ascii="Arial" w:hAnsi="Arial" w:cs="Arial"/>
          <w:sz w:val="22"/>
          <w:szCs w:val="22"/>
          <w:lang w:val="el-GR"/>
        </w:rPr>
        <w:t xml:space="preserve">16 </w:t>
      </w:r>
      <w:r>
        <w:rPr>
          <w:rFonts w:ascii="Arial" w:hAnsi="Arial" w:cs="Arial"/>
          <w:sz w:val="22"/>
          <w:szCs w:val="22"/>
          <w:lang w:val="el-GR"/>
        </w:rPr>
        <w:t>μήνες και ακολούθως πωλείται. Η</w:t>
      </w:r>
      <w:r w:rsidR="00D0611F">
        <w:rPr>
          <w:rFonts w:ascii="Arial" w:hAnsi="Arial" w:cs="Arial"/>
          <w:sz w:val="22"/>
          <w:szCs w:val="22"/>
          <w:lang w:val="el-GR"/>
        </w:rPr>
        <w:t xml:space="preserve"> χρήση ή </w:t>
      </w:r>
      <w:r w:rsidR="00B16897">
        <w:rPr>
          <w:rFonts w:ascii="Arial" w:hAnsi="Arial" w:cs="Arial"/>
          <w:sz w:val="22"/>
          <w:szCs w:val="22"/>
          <w:lang w:val="el-GR"/>
        </w:rPr>
        <w:t>εκμετάλλευση</w:t>
      </w:r>
      <w:r>
        <w:rPr>
          <w:rFonts w:ascii="Arial" w:hAnsi="Arial" w:cs="Arial"/>
          <w:sz w:val="22"/>
          <w:szCs w:val="22"/>
          <w:lang w:val="el-GR"/>
        </w:rPr>
        <w:t xml:space="preserve"> του κτιρίου δεν θεωρείται συστηματική καθώς δεν έχουν </w:t>
      </w:r>
      <w:r w:rsidR="00B16897">
        <w:rPr>
          <w:rFonts w:ascii="Arial" w:hAnsi="Arial" w:cs="Arial"/>
          <w:sz w:val="22"/>
          <w:szCs w:val="22"/>
          <w:lang w:val="el-GR"/>
        </w:rPr>
        <w:t>παρέλθει</w:t>
      </w:r>
      <w:r>
        <w:rPr>
          <w:rFonts w:ascii="Arial" w:hAnsi="Arial" w:cs="Arial"/>
          <w:sz w:val="22"/>
          <w:szCs w:val="22"/>
          <w:lang w:val="el-GR"/>
        </w:rPr>
        <w:t xml:space="preserve"> 18 μήνες από την αποπεράτωση του.</w:t>
      </w:r>
    </w:p>
    <w:p w14:paraId="6FD288EF" w14:textId="570EDE85" w:rsidR="003F4873" w:rsidRPr="00BD1D48" w:rsidRDefault="003F4873" w:rsidP="008E5B04">
      <w:pPr>
        <w:tabs>
          <w:tab w:val="left" w:pos="6000"/>
        </w:tabs>
        <w:jc w:val="both"/>
        <w:rPr>
          <w:rFonts w:ascii="Arial" w:hAnsi="Arial" w:cs="Arial"/>
          <w:sz w:val="22"/>
          <w:szCs w:val="22"/>
          <w:lang w:val="el-GR"/>
        </w:rPr>
      </w:pPr>
    </w:p>
    <w:p w14:paraId="24DBAEA7" w14:textId="1C459CD7" w:rsidR="00B647B8" w:rsidRDefault="002C5858" w:rsidP="00731F5D">
      <w:pPr>
        <w:pStyle w:val="ListParagraph"/>
        <w:numPr>
          <w:ilvl w:val="0"/>
          <w:numId w:val="5"/>
        </w:numPr>
        <w:tabs>
          <w:tab w:val="left" w:pos="6000"/>
        </w:tabs>
        <w:jc w:val="both"/>
        <w:rPr>
          <w:rFonts w:ascii="Arial" w:hAnsi="Arial" w:cs="Arial"/>
          <w:sz w:val="22"/>
          <w:szCs w:val="22"/>
          <w:lang w:val="el-GR"/>
        </w:rPr>
      </w:pPr>
      <w:r>
        <w:rPr>
          <w:rFonts w:ascii="Arial" w:hAnsi="Arial" w:cs="Arial"/>
          <w:sz w:val="22"/>
          <w:szCs w:val="22"/>
          <w:lang w:val="el-GR"/>
        </w:rPr>
        <w:t>Κτίριο το</w:t>
      </w:r>
      <w:r w:rsidR="008E5B04" w:rsidRPr="00E55690">
        <w:rPr>
          <w:rFonts w:ascii="Arial" w:hAnsi="Arial" w:cs="Arial"/>
          <w:sz w:val="22"/>
          <w:szCs w:val="22"/>
          <w:lang w:val="el-GR"/>
        </w:rPr>
        <w:t xml:space="preserve"> οποί</w:t>
      </w:r>
      <w:r>
        <w:rPr>
          <w:rFonts w:ascii="Arial" w:hAnsi="Arial" w:cs="Arial"/>
          <w:sz w:val="22"/>
          <w:szCs w:val="22"/>
          <w:lang w:val="el-GR"/>
        </w:rPr>
        <w:t>ο</w:t>
      </w:r>
      <w:r w:rsidR="008E5B04" w:rsidRPr="00E55690">
        <w:rPr>
          <w:rFonts w:ascii="Arial" w:hAnsi="Arial" w:cs="Arial"/>
          <w:sz w:val="22"/>
          <w:szCs w:val="22"/>
          <w:lang w:val="el-GR"/>
        </w:rPr>
        <w:t xml:space="preserve"> αμέσως μετά την ανέγερση </w:t>
      </w:r>
      <w:r w:rsidR="00041B6E">
        <w:rPr>
          <w:rFonts w:ascii="Arial" w:hAnsi="Arial" w:cs="Arial"/>
          <w:sz w:val="22"/>
          <w:szCs w:val="22"/>
          <w:lang w:val="el-GR"/>
        </w:rPr>
        <w:t>τ</w:t>
      </w:r>
      <w:r>
        <w:rPr>
          <w:rFonts w:ascii="Arial" w:hAnsi="Arial" w:cs="Arial"/>
          <w:sz w:val="22"/>
          <w:szCs w:val="22"/>
          <w:lang w:val="el-GR"/>
        </w:rPr>
        <w:t xml:space="preserve">ου είναι </w:t>
      </w:r>
      <w:r w:rsidR="008E5B04" w:rsidRPr="00E55690">
        <w:rPr>
          <w:rFonts w:ascii="Arial" w:hAnsi="Arial" w:cs="Arial"/>
          <w:sz w:val="22"/>
          <w:szCs w:val="22"/>
          <w:lang w:val="el-GR"/>
        </w:rPr>
        <w:t>διαθέσιμ</w:t>
      </w:r>
      <w:r>
        <w:rPr>
          <w:rFonts w:ascii="Arial" w:hAnsi="Arial" w:cs="Arial"/>
          <w:sz w:val="22"/>
          <w:szCs w:val="22"/>
          <w:lang w:val="el-GR"/>
        </w:rPr>
        <w:t>ο</w:t>
      </w:r>
      <w:r w:rsidR="008E5B04" w:rsidRPr="00E55690">
        <w:rPr>
          <w:rFonts w:ascii="Arial" w:hAnsi="Arial" w:cs="Arial"/>
          <w:sz w:val="22"/>
          <w:szCs w:val="22"/>
          <w:lang w:val="el-GR"/>
        </w:rPr>
        <w:t xml:space="preserve"> προς πώληση</w:t>
      </w:r>
      <w:r>
        <w:rPr>
          <w:rFonts w:ascii="Arial" w:hAnsi="Arial" w:cs="Arial"/>
          <w:sz w:val="22"/>
          <w:szCs w:val="22"/>
          <w:lang w:val="el-GR"/>
        </w:rPr>
        <w:t xml:space="preserve">, </w:t>
      </w:r>
      <w:r w:rsidR="004506E8">
        <w:rPr>
          <w:rFonts w:ascii="Arial" w:hAnsi="Arial" w:cs="Arial"/>
          <w:sz w:val="22"/>
          <w:szCs w:val="22"/>
          <w:lang w:val="el-GR"/>
        </w:rPr>
        <w:t xml:space="preserve">ενώ παράλληλα </w:t>
      </w:r>
      <w:r w:rsidR="00E55690" w:rsidRPr="00E55690">
        <w:rPr>
          <w:rFonts w:ascii="Arial" w:hAnsi="Arial" w:cs="Arial"/>
          <w:sz w:val="22"/>
          <w:szCs w:val="22"/>
          <w:lang w:val="el-GR"/>
        </w:rPr>
        <w:t>χρησιμοποιείται περιστασιακ</w:t>
      </w:r>
      <w:r w:rsidR="004506E8">
        <w:rPr>
          <w:rFonts w:ascii="Arial" w:hAnsi="Arial" w:cs="Arial"/>
          <w:sz w:val="22"/>
          <w:szCs w:val="22"/>
          <w:lang w:val="el-GR"/>
        </w:rPr>
        <w:t>ά</w:t>
      </w:r>
      <w:r w:rsidR="00E1293A">
        <w:rPr>
          <w:rFonts w:ascii="Arial" w:hAnsi="Arial" w:cs="Arial"/>
          <w:sz w:val="22"/>
          <w:szCs w:val="22"/>
          <w:lang w:val="el-GR"/>
        </w:rPr>
        <w:t xml:space="preserve"> για άλλο σκοπό</w:t>
      </w:r>
      <w:r w:rsidR="00C564A1">
        <w:rPr>
          <w:rFonts w:ascii="Arial" w:hAnsi="Arial" w:cs="Arial"/>
          <w:sz w:val="22"/>
          <w:szCs w:val="22"/>
          <w:lang w:val="el-GR"/>
        </w:rPr>
        <w:t>, π.χ.</w:t>
      </w:r>
      <w:r w:rsidR="008564B8">
        <w:rPr>
          <w:rFonts w:ascii="Arial" w:hAnsi="Arial" w:cs="Arial"/>
          <w:sz w:val="22"/>
          <w:szCs w:val="22"/>
          <w:lang w:val="el-GR"/>
        </w:rPr>
        <w:t xml:space="preserve"> για σκοπούς επίδειξης του για εξεύρεση αγοραστή</w:t>
      </w:r>
      <w:r w:rsidR="00D0611F">
        <w:rPr>
          <w:rFonts w:ascii="Arial" w:hAnsi="Arial" w:cs="Arial"/>
          <w:sz w:val="22"/>
          <w:szCs w:val="22"/>
          <w:lang w:val="el-GR"/>
        </w:rPr>
        <w:t>,</w:t>
      </w:r>
      <w:r w:rsidR="000406B9">
        <w:rPr>
          <w:rFonts w:ascii="Arial" w:hAnsi="Arial" w:cs="Arial"/>
          <w:sz w:val="22"/>
          <w:szCs w:val="22"/>
          <w:lang w:val="el-GR"/>
        </w:rPr>
        <w:t xml:space="preserve"> </w:t>
      </w:r>
      <w:r w:rsidR="00D0611F">
        <w:rPr>
          <w:rFonts w:ascii="Arial" w:hAnsi="Arial" w:cs="Arial"/>
          <w:sz w:val="22"/>
          <w:szCs w:val="22"/>
          <w:lang w:val="el-GR"/>
        </w:rPr>
        <w:t xml:space="preserve">δεν θεωρείται ότι πληροί τους όρους για </w:t>
      </w:r>
      <w:r w:rsidR="00E55690">
        <w:rPr>
          <w:rFonts w:ascii="Arial" w:hAnsi="Arial" w:cs="Arial"/>
          <w:sz w:val="22"/>
          <w:szCs w:val="22"/>
          <w:lang w:val="el-GR"/>
        </w:rPr>
        <w:t>συστηματική</w:t>
      </w:r>
      <w:r w:rsidR="00D0611F">
        <w:rPr>
          <w:rFonts w:ascii="Arial" w:hAnsi="Arial" w:cs="Arial"/>
          <w:sz w:val="22"/>
          <w:szCs w:val="22"/>
          <w:lang w:val="el-GR"/>
        </w:rPr>
        <w:t xml:space="preserve"> χρήση ή εκμετάλλευση</w:t>
      </w:r>
      <w:r w:rsidR="000406B9">
        <w:rPr>
          <w:rFonts w:ascii="Arial" w:hAnsi="Arial" w:cs="Arial"/>
          <w:sz w:val="22"/>
          <w:szCs w:val="22"/>
          <w:lang w:val="el-GR"/>
        </w:rPr>
        <w:t>.</w:t>
      </w:r>
    </w:p>
    <w:p w14:paraId="556658E2" w14:textId="77777777" w:rsidR="00A71F2B" w:rsidRPr="00A71F2B" w:rsidRDefault="00A71F2B" w:rsidP="00A71F2B">
      <w:pPr>
        <w:pStyle w:val="ListParagraph"/>
        <w:rPr>
          <w:rFonts w:ascii="Arial" w:hAnsi="Arial" w:cs="Arial"/>
          <w:sz w:val="22"/>
          <w:szCs w:val="22"/>
          <w:lang w:val="el-GR"/>
        </w:rPr>
      </w:pPr>
    </w:p>
    <w:p w14:paraId="72340090" w14:textId="0EB050D0" w:rsidR="008E5B04" w:rsidRDefault="000406B9" w:rsidP="008E5B04">
      <w:pPr>
        <w:tabs>
          <w:tab w:val="left" w:pos="6000"/>
        </w:tabs>
        <w:jc w:val="both"/>
        <w:rPr>
          <w:rFonts w:ascii="Arial" w:hAnsi="Arial" w:cs="Arial"/>
          <w:sz w:val="22"/>
          <w:szCs w:val="22"/>
          <w:lang w:val="el-GR"/>
        </w:rPr>
      </w:pPr>
      <w:r>
        <w:rPr>
          <w:rFonts w:ascii="Arial" w:hAnsi="Arial" w:cs="Arial"/>
          <w:sz w:val="22"/>
          <w:szCs w:val="22"/>
          <w:lang w:val="el-GR"/>
        </w:rPr>
        <w:t xml:space="preserve">4. </w:t>
      </w:r>
      <w:r w:rsidR="00A71F2B" w:rsidRPr="00D0611F">
        <w:rPr>
          <w:rFonts w:ascii="Arial" w:hAnsi="Arial" w:cs="Arial"/>
          <w:sz w:val="22"/>
          <w:szCs w:val="22"/>
          <w:lang w:val="el-GR"/>
        </w:rPr>
        <w:t>Παραθεριστική</w:t>
      </w:r>
      <w:r w:rsidR="00121A04" w:rsidRPr="00D0611F">
        <w:rPr>
          <w:rFonts w:ascii="Arial" w:hAnsi="Arial" w:cs="Arial"/>
          <w:sz w:val="22"/>
          <w:szCs w:val="22"/>
          <w:lang w:val="el-GR"/>
        </w:rPr>
        <w:t xml:space="preserve"> ή εξοχική</w:t>
      </w:r>
      <w:r w:rsidR="00A71F2B" w:rsidRPr="00D0611F">
        <w:rPr>
          <w:rFonts w:ascii="Arial" w:hAnsi="Arial" w:cs="Arial"/>
          <w:sz w:val="22"/>
          <w:szCs w:val="22"/>
          <w:lang w:val="el-GR"/>
        </w:rPr>
        <w:t xml:space="preserve"> κατοικία χρησιμοποιείται περιστασιακά </w:t>
      </w:r>
      <w:r w:rsidR="00121A04" w:rsidRPr="00D0611F">
        <w:rPr>
          <w:rFonts w:ascii="Arial" w:hAnsi="Arial" w:cs="Arial"/>
          <w:sz w:val="22"/>
          <w:szCs w:val="22"/>
          <w:lang w:val="el-GR"/>
        </w:rPr>
        <w:t>ορισμένες ημέρες τον χρόνο</w:t>
      </w:r>
      <w:r w:rsidR="00F41049" w:rsidRPr="00D0611F">
        <w:rPr>
          <w:rFonts w:ascii="Arial" w:hAnsi="Arial" w:cs="Arial"/>
          <w:sz w:val="22"/>
          <w:szCs w:val="22"/>
          <w:lang w:val="el-GR"/>
        </w:rPr>
        <w:t>, π.χ. Σαββατοκύριακα</w:t>
      </w:r>
      <w:r w:rsidR="004506E8" w:rsidRPr="00D0611F">
        <w:rPr>
          <w:rFonts w:ascii="Arial" w:hAnsi="Arial" w:cs="Arial"/>
          <w:sz w:val="22"/>
          <w:szCs w:val="22"/>
          <w:lang w:val="el-GR"/>
        </w:rPr>
        <w:t xml:space="preserve"> ή κατά τους καλοκαιρινούς μήνες</w:t>
      </w:r>
      <w:r w:rsidR="00F41049" w:rsidRPr="00D0611F">
        <w:rPr>
          <w:rFonts w:ascii="Arial" w:hAnsi="Arial" w:cs="Arial"/>
          <w:sz w:val="22"/>
          <w:szCs w:val="22"/>
          <w:lang w:val="el-GR"/>
        </w:rPr>
        <w:t>,</w:t>
      </w:r>
      <w:r w:rsidR="00121A04" w:rsidRPr="00D0611F">
        <w:rPr>
          <w:rFonts w:ascii="Arial" w:hAnsi="Arial" w:cs="Arial"/>
          <w:sz w:val="22"/>
          <w:szCs w:val="22"/>
          <w:lang w:val="el-GR"/>
        </w:rPr>
        <w:t xml:space="preserve"> από τους ιδιοκτήτες της. </w:t>
      </w:r>
      <w:r w:rsidR="005B2710" w:rsidRPr="00D0611F">
        <w:rPr>
          <w:rFonts w:ascii="Arial" w:hAnsi="Arial" w:cs="Arial"/>
          <w:sz w:val="22"/>
          <w:szCs w:val="22"/>
          <w:lang w:val="el-GR"/>
        </w:rPr>
        <w:t xml:space="preserve">Η χρήση </w:t>
      </w:r>
      <w:r w:rsidR="00D0611F" w:rsidRPr="00D0611F">
        <w:rPr>
          <w:rFonts w:ascii="Arial" w:hAnsi="Arial" w:cs="Arial"/>
          <w:sz w:val="22"/>
          <w:szCs w:val="22"/>
          <w:lang w:val="el-GR"/>
        </w:rPr>
        <w:t xml:space="preserve">ή εκμετάλλευση </w:t>
      </w:r>
      <w:r w:rsidR="005B2710" w:rsidRPr="00D0611F">
        <w:rPr>
          <w:rFonts w:ascii="Arial" w:hAnsi="Arial" w:cs="Arial"/>
          <w:sz w:val="22"/>
          <w:szCs w:val="22"/>
          <w:lang w:val="el-GR"/>
        </w:rPr>
        <w:t>της δεν θεωρείται συστηματική</w:t>
      </w:r>
      <w:r w:rsidR="00D0611F" w:rsidRPr="00D0611F">
        <w:rPr>
          <w:rFonts w:ascii="Arial" w:hAnsi="Arial" w:cs="Arial"/>
          <w:sz w:val="22"/>
          <w:szCs w:val="22"/>
          <w:lang w:val="el-GR"/>
        </w:rPr>
        <w:t>.</w:t>
      </w:r>
    </w:p>
    <w:p w14:paraId="1E47001A" w14:textId="77777777" w:rsidR="00B647B8" w:rsidRPr="00B647B8" w:rsidRDefault="00B647B8" w:rsidP="00B647B8">
      <w:pPr>
        <w:tabs>
          <w:tab w:val="left" w:pos="6000"/>
        </w:tabs>
        <w:jc w:val="both"/>
        <w:rPr>
          <w:rFonts w:ascii="Arial" w:hAnsi="Arial" w:cs="Arial"/>
          <w:sz w:val="22"/>
          <w:szCs w:val="22"/>
          <w:lang w:val="el-GR"/>
        </w:rPr>
      </w:pPr>
    </w:p>
    <w:sectPr w:rsidR="00B647B8" w:rsidRPr="00B647B8" w:rsidSect="004F2667">
      <w:headerReference w:type="default" r:id="rId9"/>
      <w:footerReference w:type="default" r:id="rId10"/>
      <w:headerReference w:type="first" r:id="rId11"/>
      <w:footerReference w:type="first" r:id="rId12"/>
      <w:pgSz w:w="11906" w:h="16838"/>
      <w:pgMar w:top="2410" w:right="1440" w:bottom="1440" w:left="1440" w:header="284" w:footer="1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191BB" w14:textId="77777777" w:rsidR="00751E08" w:rsidRDefault="00751E08" w:rsidP="00406CC3">
      <w:r>
        <w:separator/>
      </w:r>
    </w:p>
  </w:endnote>
  <w:endnote w:type="continuationSeparator" w:id="0">
    <w:p w14:paraId="305A2CE3" w14:textId="77777777" w:rsidR="00751E08" w:rsidRDefault="00751E08" w:rsidP="0040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8F7C" w14:textId="56019FC7" w:rsidR="00406CC3" w:rsidRPr="00406CC3" w:rsidRDefault="00406CC3" w:rsidP="00406CC3">
    <w:pPr>
      <w:pStyle w:val="Footer"/>
    </w:pPr>
    <w:r w:rsidRPr="00406CC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7BDF" w14:textId="4A87F5C1" w:rsidR="00406CC3" w:rsidRDefault="00304BF7" w:rsidP="00406CC3">
    <w:pPr>
      <w:pStyle w:val="Footer"/>
      <w:pBdr>
        <w:bottom w:val="single" w:sz="12" w:space="1" w:color="auto"/>
      </w:pBdr>
      <w:rPr>
        <w:rFonts w:ascii="Arial" w:hAnsi="Arial" w:cs="Arial"/>
        <w:sz w:val="14"/>
        <w:szCs w:val="14"/>
        <w:lang w:val="el-GR"/>
      </w:rPr>
    </w:pPr>
    <w:r>
      <w:rPr>
        <w:rStyle w:val="PageNumber"/>
        <w:rFonts w:ascii="Arial" w:hAnsi="Arial" w:cs="Arial"/>
        <w:sz w:val="14"/>
        <w:szCs w:val="14"/>
        <w:lang w:val="el-GR"/>
      </w:rPr>
      <w:t>ΑΣ/ΑΣ</w:t>
    </w:r>
    <w:r w:rsidR="00406CC3">
      <w:rPr>
        <w:rStyle w:val="PageNumber"/>
        <w:rFonts w:ascii="Arial" w:hAnsi="Arial" w:cs="Arial"/>
        <w:sz w:val="14"/>
        <w:szCs w:val="14"/>
        <w:lang w:val="el-GR"/>
      </w:rPr>
      <w:t xml:space="preserve"> </w:t>
    </w:r>
    <w:r w:rsidR="00406CC3">
      <w:rPr>
        <w:rStyle w:val="PageNumber"/>
        <w:rFonts w:ascii="Arial" w:hAnsi="Arial" w:cs="Arial"/>
        <w:sz w:val="14"/>
        <w:szCs w:val="14"/>
        <w:lang w:val="el-GR"/>
      </w:rPr>
      <w:tab/>
    </w:r>
  </w:p>
  <w:p w14:paraId="2BABE70A" w14:textId="77777777" w:rsidR="00406CC3" w:rsidRDefault="00406CC3" w:rsidP="00406CC3">
    <w:pPr>
      <w:pStyle w:val="Footer"/>
      <w:jc w:val="center"/>
      <w:rPr>
        <w:rFonts w:ascii="Arial" w:hAnsi="Arial" w:cs="Arial"/>
        <w:sz w:val="16"/>
        <w:szCs w:val="16"/>
        <w:lang w:val="el-GR"/>
      </w:rPr>
    </w:pPr>
    <w:r>
      <w:rPr>
        <w:rFonts w:ascii="Arial" w:hAnsi="Arial" w:cs="Arial"/>
        <w:sz w:val="16"/>
        <w:szCs w:val="16"/>
        <w:lang w:val="el-GR"/>
      </w:rPr>
      <w:t>Υπουργείο Οικονομικών, Τμήμα Φορολογίας, 1471 Λευκωσία,</w:t>
    </w:r>
  </w:p>
  <w:p w14:paraId="7CCB39FA" w14:textId="77777777" w:rsidR="00406CC3" w:rsidRDefault="00406CC3" w:rsidP="00406CC3">
    <w:pPr>
      <w:pStyle w:val="Footer"/>
      <w:jc w:val="center"/>
      <w:rPr>
        <w:rFonts w:ascii="Arial" w:hAnsi="Arial" w:cs="Arial"/>
        <w:sz w:val="16"/>
        <w:szCs w:val="16"/>
        <w:lang w:val="el-GR"/>
      </w:rPr>
    </w:pPr>
    <w:r>
      <w:rPr>
        <w:rFonts w:ascii="Arial" w:hAnsi="Arial" w:cs="Arial"/>
        <w:sz w:val="16"/>
        <w:szCs w:val="16"/>
        <w:lang w:val="el-GR"/>
      </w:rPr>
      <w:t xml:space="preserve">Γωνία Μιχαλάκη </w:t>
    </w:r>
    <w:proofErr w:type="spellStart"/>
    <w:r>
      <w:rPr>
        <w:rFonts w:ascii="Arial" w:hAnsi="Arial" w:cs="Arial"/>
        <w:sz w:val="16"/>
        <w:szCs w:val="16"/>
        <w:lang w:val="el-GR"/>
      </w:rPr>
      <w:t>Καραολή</w:t>
    </w:r>
    <w:proofErr w:type="spellEnd"/>
    <w:r>
      <w:rPr>
        <w:rFonts w:ascii="Arial" w:hAnsi="Arial" w:cs="Arial"/>
        <w:sz w:val="16"/>
        <w:szCs w:val="16"/>
        <w:lang w:val="el-GR"/>
      </w:rPr>
      <w:t xml:space="preserve"> &amp; Γρηγόρη  Αυξεντίου 1096 Λευκωσία</w:t>
    </w:r>
  </w:p>
  <w:p w14:paraId="1B7C39BD" w14:textId="77777777" w:rsidR="00406CC3" w:rsidRDefault="00406CC3" w:rsidP="00406CC3">
    <w:pPr>
      <w:pStyle w:val="Footer"/>
      <w:tabs>
        <w:tab w:val="clear" w:pos="4153"/>
        <w:tab w:val="center" w:pos="4157"/>
        <w:tab w:val="left" w:pos="7170"/>
      </w:tabs>
      <w:jc w:val="center"/>
      <w:rPr>
        <w:rFonts w:ascii="Arial" w:hAnsi="Arial" w:cs="Arial"/>
        <w:sz w:val="16"/>
        <w:szCs w:val="16"/>
        <w:lang w:val="el-GR"/>
      </w:rPr>
    </w:pPr>
    <w:r>
      <w:rPr>
        <w:rFonts w:ascii="Arial" w:hAnsi="Arial" w:cs="Arial"/>
        <w:sz w:val="16"/>
        <w:szCs w:val="16"/>
        <w:lang w:val="el-GR"/>
      </w:rPr>
      <w:t xml:space="preserve">Ηλεκτρονικό ταχυδρομείο: </w:t>
    </w:r>
    <w:r>
      <w:fldChar w:fldCharType="begin"/>
    </w:r>
    <w:r>
      <w:instrText>HYPERLINK</w:instrText>
    </w:r>
    <w:r w:rsidRPr="00D45433">
      <w:rPr>
        <w:lang w:val="el-GR"/>
      </w:rPr>
      <w:instrText xml:space="preserve"> "</w:instrText>
    </w:r>
    <w:r>
      <w:instrText>mailto</w:instrText>
    </w:r>
    <w:r w:rsidRPr="00D45433">
      <w:rPr>
        <w:lang w:val="el-GR"/>
      </w:rPr>
      <w:instrText>:</w:instrText>
    </w:r>
    <w:r>
      <w:instrText>hq</w:instrText>
    </w:r>
    <w:r w:rsidRPr="00D45433">
      <w:rPr>
        <w:lang w:val="el-GR"/>
      </w:rPr>
      <w:instrText>@</w:instrText>
    </w:r>
    <w:r>
      <w:instrText>tax</w:instrText>
    </w:r>
    <w:r w:rsidRPr="00D45433">
      <w:rPr>
        <w:lang w:val="el-GR"/>
      </w:rPr>
      <w:instrText>.</w:instrText>
    </w:r>
    <w:r>
      <w:instrText>mof</w:instrText>
    </w:r>
    <w:r w:rsidRPr="00D45433">
      <w:rPr>
        <w:lang w:val="el-GR"/>
      </w:rPr>
      <w:instrText>.</w:instrText>
    </w:r>
    <w:r>
      <w:instrText>gov</w:instrText>
    </w:r>
    <w:r w:rsidRPr="00D45433">
      <w:rPr>
        <w:lang w:val="el-GR"/>
      </w:rPr>
      <w:instrText>.</w:instrText>
    </w:r>
    <w:r>
      <w:instrText>cy</w:instrText>
    </w:r>
    <w:r w:rsidRPr="00D45433">
      <w:rPr>
        <w:lang w:val="el-GR"/>
      </w:rPr>
      <w:instrText>"</w:instrText>
    </w:r>
    <w:r>
      <w:fldChar w:fldCharType="separate"/>
    </w:r>
    <w:r>
      <w:rPr>
        <w:rStyle w:val="Hyperlink"/>
        <w:rFonts w:ascii="Arial" w:hAnsi="Arial" w:cs="Arial"/>
        <w:sz w:val="16"/>
        <w:szCs w:val="16"/>
      </w:rPr>
      <w:t>hq</w:t>
    </w:r>
    <w:r>
      <w:rPr>
        <w:rStyle w:val="Hyperlink"/>
        <w:rFonts w:ascii="Arial" w:hAnsi="Arial" w:cs="Arial"/>
        <w:sz w:val="16"/>
        <w:szCs w:val="16"/>
        <w:lang w:val="el-GR"/>
      </w:rPr>
      <w:t>@</w:t>
    </w:r>
    <w:r>
      <w:rPr>
        <w:rStyle w:val="Hyperlink"/>
        <w:rFonts w:ascii="Arial" w:hAnsi="Arial" w:cs="Arial"/>
        <w:sz w:val="16"/>
        <w:szCs w:val="16"/>
      </w:rPr>
      <w:t>tax</w:t>
    </w:r>
    <w:r>
      <w:rPr>
        <w:rStyle w:val="Hyperlink"/>
        <w:rFonts w:ascii="Arial" w:hAnsi="Arial" w:cs="Arial"/>
        <w:sz w:val="16"/>
        <w:szCs w:val="16"/>
        <w:lang w:val="el-GR"/>
      </w:rPr>
      <w:t>.</w:t>
    </w:r>
    <w:r>
      <w:rPr>
        <w:rStyle w:val="Hyperlink"/>
        <w:rFonts w:ascii="Arial" w:hAnsi="Arial" w:cs="Arial"/>
        <w:sz w:val="16"/>
        <w:szCs w:val="16"/>
      </w:rPr>
      <w:t>mof</w:t>
    </w:r>
    <w:r>
      <w:rPr>
        <w:rStyle w:val="Hyperlink"/>
        <w:rFonts w:ascii="Arial" w:hAnsi="Arial" w:cs="Arial"/>
        <w:sz w:val="16"/>
        <w:szCs w:val="16"/>
        <w:lang w:val="el-GR"/>
      </w:rPr>
      <w:t>.</w:t>
    </w:r>
    <w:r>
      <w:rPr>
        <w:rStyle w:val="Hyperlink"/>
        <w:rFonts w:ascii="Arial" w:hAnsi="Arial" w:cs="Arial"/>
        <w:sz w:val="16"/>
        <w:szCs w:val="16"/>
      </w:rPr>
      <w:t>gov</w:t>
    </w:r>
    <w:r>
      <w:rPr>
        <w:rStyle w:val="Hyperlink"/>
        <w:rFonts w:ascii="Arial" w:hAnsi="Arial" w:cs="Arial"/>
        <w:sz w:val="16"/>
        <w:szCs w:val="16"/>
        <w:lang w:val="el-GR"/>
      </w:rPr>
      <w:t>.</w:t>
    </w:r>
    <w:r>
      <w:rPr>
        <w:rStyle w:val="Hyperlink"/>
        <w:rFonts w:ascii="Arial" w:hAnsi="Arial" w:cs="Arial"/>
        <w:sz w:val="16"/>
        <w:szCs w:val="16"/>
      </w:rPr>
      <w:t>cy</w:t>
    </w:r>
    <w:r>
      <w:fldChar w:fldCharType="end"/>
    </w:r>
    <w:r>
      <w:rPr>
        <w:rFonts w:ascii="Arial" w:hAnsi="Arial" w:cs="Arial"/>
        <w:sz w:val="16"/>
        <w:szCs w:val="16"/>
        <w:lang w:val="el-GR"/>
      </w:rPr>
      <w:t xml:space="preserve">  </w:t>
    </w:r>
  </w:p>
  <w:p w14:paraId="07BFBC57" w14:textId="77777777" w:rsidR="00406CC3" w:rsidRPr="00406CC3" w:rsidRDefault="00406CC3" w:rsidP="00406CC3">
    <w:pPr>
      <w:pStyle w:val="Footer"/>
      <w:tabs>
        <w:tab w:val="left" w:pos="7170"/>
      </w:tabs>
      <w:jc w:val="center"/>
      <w:rPr>
        <w:rFonts w:ascii="Arial" w:hAnsi="Arial" w:cs="Arial"/>
        <w:sz w:val="16"/>
        <w:szCs w:val="16"/>
        <w:lang w:val="el-GR"/>
      </w:rPr>
    </w:pPr>
    <w:r>
      <w:rPr>
        <w:rFonts w:ascii="Arial" w:hAnsi="Arial" w:cs="Arial"/>
        <w:sz w:val="16"/>
        <w:szCs w:val="16"/>
      </w:rPr>
      <w:t>I</w:t>
    </w:r>
    <w:proofErr w:type="spellStart"/>
    <w:r>
      <w:rPr>
        <w:rFonts w:ascii="Arial" w:hAnsi="Arial" w:cs="Arial"/>
        <w:sz w:val="16"/>
        <w:szCs w:val="16"/>
        <w:lang w:val="el-GR"/>
      </w:rPr>
      <w:t>στοσελίδα</w:t>
    </w:r>
    <w:proofErr w:type="spellEnd"/>
    <w:r>
      <w:rPr>
        <w:rFonts w:ascii="Arial" w:hAnsi="Arial" w:cs="Arial"/>
        <w:sz w:val="16"/>
        <w:szCs w:val="16"/>
        <w:lang w:val="el-GR"/>
      </w:rPr>
      <w:t xml:space="preserve">:  </w:t>
    </w:r>
    <w:hyperlink r:id="rId1" w:history="1">
      <w:r>
        <w:rPr>
          <w:rStyle w:val="Hyperlink"/>
          <w:rFonts w:ascii="Arial" w:hAnsi="Arial" w:cs="Arial"/>
          <w:sz w:val="16"/>
          <w:szCs w:val="16"/>
        </w:rPr>
        <w:t>www</w:t>
      </w:r>
      <w:r>
        <w:rPr>
          <w:rStyle w:val="Hyperlink"/>
          <w:rFonts w:ascii="Arial" w:hAnsi="Arial" w:cs="Arial"/>
          <w:sz w:val="16"/>
          <w:szCs w:val="16"/>
          <w:lang w:val="el-GR"/>
        </w:rPr>
        <w:t>.</w:t>
      </w:r>
      <w:proofErr w:type="spellStart"/>
      <w:r>
        <w:rPr>
          <w:rStyle w:val="Hyperlink"/>
          <w:rFonts w:ascii="Arial" w:hAnsi="Arial" w:cs="Arial"/>
          <w:sz w:val="16"/>
          <w:szCs w:val="16"/>
        </w:rPr>
        <w:t>mof</w:t>
      </w:r>
      <w:proofErr w:type="spellEnd"/>
      <w:r>
        <w:rPr>
          <w:rStyle w:val="Hyperlink"/>
          <w:rFonts w:ascii="Arial" w:hAnsi="Arial" w:cs="Arial"/>
          <w:sz w:val="16"/>
          <w:szCs w:val="16"/>
          <w:lang w:val="el-GR"/>
        </w:rPr>
        <w:t>.</w:t>
      </w:r>
      <w:r>
        <w:rPr>
          <w:rStyle w:val="Hyperlink"/>
          <w:rFonts w:ascii="Arial" w:hAnsi="Arial" w:cs="Arial"/>
          <w:sz w:val="16"/>
          <w:szCs w:val="16"/>
        </w:rPr>
        <w:t>gov</w:t>
      </w:r>
      <w:r>
        <w:rPr>
          <w:rStyle w:val="Hyperlink"/>
          <w:rFonts w:ascii="Arial" w:hAnsi="Arial" w:cs="Arial"/>
          <w:sz w:val="16"/>
          <w:szCs w:val="16"/>
          <w:lang w:val="el-GR"/>
        </w:rPr>
        <w:t>.</w:t>
      </w:r>
      <w:r>
        <w:rPr>
          <w:rStyle w:val="Hyperlink"/>
          <w:rFonts w:ascii="Arial" w:hAnsi="Arial" w:cs="Arial"/>
          <w:sz w:val="16"/>
          <w:szCs w:val="16"/>
        </w:rPr>
        <w:t>cy</w:t>
      </w:r>
      <w:r>
        <w:rPr>
          <w:rStyle w:val="Hyperlink"/>
          <w:rFonts w:ascii="Arial" w:hAnsi="Arial" w:cs="Arial"/>
          <w:sz w:val="16"/>
          <w:szCs w:val="16"/>
          <w:lang w:val="el-GR"/>
        </w:rPr>
        <w:t>/</w:t>
      </w:r>
      <w:r>
        <w:rPr>
          <w:rStyle w:val="Hyperlink"/>
          <w:rFonts w:ascii="Arial" w:hAnsi="Arial" w:cs="Arial"/>
          <w:sz w:val="16"/>
          <w:szCs w:val="16"/>
        </w:rPr>
        <w:t>tax</w:t>
      </w:r>
    </w:hyperlink>
    <w:r>
      <w:rPr>
        <w:rFonts w:ascii="Arial" w:hAnsi="Arial" w:cs="Arial"/>
        <w:sz w:val="16"/>
        <w:szCs w:val="16"/>
        <w:lang w:val="el-GR"/>
      </w:rPr>
      <w:t xml:space="preserve"> </w:t>
    </w:r>
  </w:p>
  <w:p w14:paraId="481B78C1" w14:textId="77777777" w:rsidR="00406CC3" w:rsidRPr="00406CC3" w:rsidRDefault="00406CC3">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EE33E" w14:textId="77777777" w:rsidR="00751E08" w:rsidRDefault="00751E08" w:rsidP="00406CC3">
      <w:r>
        <w:separator/>
      </w:r>
    </w:p>
  </w:footnote>
  <w:footnote w:type="continuationSeparator" w:id="0">
    <w:p w14:paraId="1305F8AA" w14:textId="77777777" w:rsidR="00751E08" w:rsidRDefault="00751E08" w:rsidP="00406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3A7D" w14:textId="77777777" w:rsidR="00794A38" w:rsidRDefault="00794A38">
    <w:pPr>
      <w:pStyle w:val="Header"/>
      <w:jc w:val="center"/>
    </w:pPr>
  </w:p>
  <w:p w14:paraId="35ABEA7B" w14:textId="77777777" w:rsidR="00794A38" w:rsidRDefault="00794A38">
    <w:pPr>
      <w:pStyle w:val="Header"/>
      <w:jc w:val="center"/>
    </w:pPr>
  </w:p>
  <w:p w14:paraId="10BFDF6E" w14:textId="77777777" w:rsidR="00794A38" w:rsidRDefault="00794A38">
    <w:pPr>
      <w:pStyle w:val="Header"/>
      <w:jc w:val="center"/>
    </w:pPr>
  </w:p>
  <w:sdt>
    <w:sdtPr>
      <w:id w:val="1019736448"/>
      <w:docPartObj>
        <w:docPartGallery w:val="Page Numbers (Top of Page)"/>
        <w:docPartUnique/>
      </w:docPartObj>
    </w:sdtPr>
    <w:sdtEndPr>
      <w:rPr>
        <w:noProof/>
      </w:rPr>
    </w:sdtEndPr>
    <w:sdtContent>
      <w:p w14:paraId="314610D9" w14:textId="7E49D0B0" w:rsidR="00794A38" w:rsidRDefault="00794A38">
        <w:pPr>
          <w:pStyle w:val="Header"/>
          <w:jc w:val="center"/>
        </w:pPr>
        <w:r>
          <w:fldChar w:fldCharType="begin"/>
        </w:r>
        <w:r>
          <w:instrText xml:space="preserve"> PAGE   \* MERGEFORMAT </w:instrText>
        </w:r>
        <w:r>
          <w:fldChar w:fldCharType="separate"/>
        </w:r>
        <w:r w:rsidR="00DA1DD5">
          <w:rPr>
            <w:noProof/>
          </w:rPr>
          <w:t>2</w:t>
        </w:r>
        <w:r>
          <w:rPr>
            <w:noProof/>
          </w:rPr>
          <w:fldChar w:fldCharType="end"/>
        </w:r>
      </w:p>
    </w:sdtContent>
  </w:sdt>
  <w:p w14:paraId="32B734AC" w14:textId="77777777" w:rsidR="00794A38" w:rsidRDefault="00794A38" w:rsidP="00794A3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5815" w14:textId="1F5DECB3" w:rsidR="00406CC3" w:rsidRDefault="00406CC3" w:rsidP="00406CC3">
    <w:pPr>
      <w:pStyle w:val="Header"/>
      <w:tabs>
        <w:tab w:val="left" w:pos="720"/>
        <w:tab w:val="right" w:pos="8280"/>
      </w:tabs>
      <w:spacing w:line="360" w:lineRule="auto"/>
      <w:ind w:left="-1134"/>
      <w:rPr>
        <w:sz w:val="24"/>
        <w:szCs w:val="24"/>
        <w:lang w:val="el-GR"/>
      </w:rPr>
    </w:pPr>
    <w:r>
      <w:rPr>
        <w:noProof/>
        <w:sz w:val="24"/>
        <w:szCs w:val="24"/>
        <w:lang w:val="el-GR" w:eastAsia="el-GR"/>
      </w:rPr>
      <mc:AlternateContent>
        <mc:Choice Requires="wps">
          <w:drawing>
            <wp:anchor distT="0" distB="0" distL="114300" distR="114300" simplePos="0" relativeHeight="251657216" behindDoc="0" locked="0" layoutInCell="1" allowOverlap="1" wp14:anchorId="0B22ED9C" wp14:editId="00CEFA1D">
              <wp:simplePos x="0" y="0"/>
              <wp:positionH relativeFrom="column">
                <wp:posOffset>0</wp:posOffset>
              </wp:positionH>
              <wp:positionV relativeFrom="paragraph">
                <wp:posOffset>144145</wp:posOffset>
              </wp:positionV>
              <wp:extent cx="1828800" cy="1080135"/>
              <wp:effectExtent l="0" t="0" r="0" b="571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80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56F68" w14:textId="7F825AB7" w:rsidR="00406CC3" w:rsidRDefault="00406CC3" w:rsidP="00406CC3">
                          <w:pPr>
                            <w:spacing w:line="360" w:lineRule="auto"/>
                            <w:jc w:val="center"/>
                            <w:rPr>
                              <w:lang w:val="el-GR"/>
                            </w:rPr>
                          </w:pPr>
                          <w:r>
                            <w:rPr>
                              <w:noProof/>
                              <w:sz w:val="20"/>
                              <w:szCs w:val="20"/>
                              <w:lang w:val="el-GR" w:eastAsia="el-GR"/>
                            </w:rPr>
                            <w:drawing>
                              <wp:inline distT="0" distB="0" distL="0" distR="0" wp14:anchorId="2ED54218" wp14:editId="28953797">
                                <wp:extent cx="619125" cy="638175"/>
                                <wp:effectExtent l="0" t="0" r="9525" b="9525"/>
                                <wp:docPr id="13" name="Picture 13" descr="EMBLEM SMAL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BLEM SMAL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inline>
                            </w:drawing>
                          </w:r>
                        </w:p>
                        <w:p w14:paraId="569FB6B5" w14:textId="77777777" w:rsidR="00406CC3" w:rsidRDefault="00406CC3" w:rsidP="00406CC3">
                          <w:pPr>
                            <w:spacing w:line="360" w:lineRule="auto"/>
                            <w:jc w:val="center"/>
                            <w:rPr>
                              <w:rFonts w:ascii="Arial" w:hAnsi="Arial" w:cs="Arial"/>
                              <w:sz w:val="18"/>
                            </w:rPr>
                          </w:pPr>
                          <w:r>
                            <w:rPr>
                              <w:rFonts w:ascii="Arial" w:hAnsi="Arial" w:cs="Arial"/>
                              <w:sz w:val="18"/>
                              <w:lang w:val="el-GR"/>
                            </w:rPr>
                            <w:t>ΚΥΠΡΙΑΚΗ ΔΗΜΟΚΡΑΤΙΑ</w:t>
                          </w:r>
                        </w:p>
                        <w:p w14:paraId="483113FF" w14:textId="77777777" w:rsidR="00406CC3" w:rsidRDefault="00406CC3" w:rsidP="00406CC3">
                          <w:pPr>
                            <w:spacing w:line="360" w:lineRule="auto"/>
                            <w:jc w:val="center"/>
                            <w:rPr>
                              <w:rFonts w:ascii="Arial" w:hAnsi="Arial" w:cs="Arial"/>
                              <w:b/>
                              <w:sz w:val="20"/>
                            </w:rPr>
                          </w:pPr>
                          <w:r>
                            <w:rPr>
                              <w:rFonts w:ascii="Arial" w:hAnsi="Arial" w:cs="Arial"/>
                              <w:b/>
                              <w:sz w:val="20"/>
                              <w:lang w:val="el-GR"/>
                            </w:rPr>
                            <w:t>ΥΠΟΥΡΓΕΙΟ ΟΙΚΟΝΟΜΙΚΩΝ</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2ED9C" id="_x0000_t202" coordsize="21600,21600" o:spt="202" path="m,l,21600r21600,l21600,xe">
              <v:stroke joinstyle="miter"/>
              <v:path gradientshapeok="t" o:connecttype="rect"/>
            </v:shapetype>
            <v:shape id="Text Box 103" o:spid="_x0000_s1026" type="#_x0000_t202" style="position:absolute;left:0;text-align:left;margin-left:0;margin-top:11.35pt;width:2in;height:8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" stroked="f">
              <v:textbox inset="0,0,0,0">
                <w:txbxContent>
                  <w:p w14:paraId="46556F68" w14:textId="7F825AB7" w:rsidR="00406CC3" w:rsidRDefault="00406CC3" w:rsidP="00406CC3">
                    <w:pPr>
                      <w:spacing w:line="360" w:lineRule="auto"/>
                      <w:jc w:val="center"/>
                      <w:rPr>
                        <w:lang w:val="el-GR"/>
                      </w:rPr>
                    </w:pPr>
                    <w:r>
                      <w:rPr>
                        <w:noProof/>
                        <w:sz w:val="20"/>
                        <w:szCs w:val="20"/>
                        <w:lang w:val="el-GR" w:eastAsia="el-GR"/>
                      </w:rPr>
                      <w:drawing>
                        <wp:inline distT="0" distB="0" distL="0" distR="0" wp14:anchorId="2ED54218" wp14:editId="28953797">
                          <wp:extent cx="619125" cy="638175"/>
                          <wp:effectExtent l="0" t="0" r="9525" b="9525"/>
                          <wp:docPr id="13" name="Picture 13" descr="EMBLEM SMAL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BLEM SMALL COL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inline>
                      </w:drawing>
                    </w:r>
                  </w:p>
                  <w:p w14:paraId="569FB6B5" w14:textId="77777777" w:rsidR="00406CC3" w:rsidRDefault="00406CC3" w:rsidP="00406CC3">
                    <w:pPr>
                      <w:spacing w:line="360" w:lineRule="auto"/>
                      <w:jc w:val="center"/>
                      <w:rPr>
                        <w:rFonts w:ascii="Arial" w:hAnsi="Arial" w:cs="Arial"/>
                        <w:sz w:val="18"/>
                      </w:rPr>
                    </w:pPr>
                    <w:r>
                      <w:rPr>
                        <w:rFonts w:ascii="Arial" w:hAnsi="Arial" w:cs="Arial"/>
                        <w:sz w:val="18"/>
                        <w:lang w:val="el-GR"/>
                      </w:rPr>
                      <w:t>ΚΥΠΡΙΑΚΗ ΔΗΜΟΚΡΑΤΙΑ</w:t>
                    </w:r>
                  </w:p>
                  <w:p w14:paraId="483113FF" w14:textId="77777777" w:rsidR="00406CC3" w:rsidRDefault="00406CC3" w:rsidP="00406CC3">
                    <w:pPr>
                      <w:spacing w:line="360" w:lineRule="auto"/>
                      <w:jc w:val="center"/>
                      <w:rPr>
                        <w:rFonts w:ascii="Arial" w:hAnsi="Arial" w:cs="Arial"/>
                        <w:b/>
                        <w:sz w:val="20"/>
                      </w:rPr>
                    </w:pPr>
                    <w:r>
                      <w:rPr>
                        <w:rFonts w:ascii="Arial" w:hAnsi="Arial" w:cs="Arial"/>
                        <w:b/>
                        <w:sz w:val="20"/>
                        <w:lang w:val="el-GR"/>
                      </w:rPr>
                      <w:t>ΥΠΟΥΡΓΕΙΟ ΟΙΚΟΝΟΜΙΚΩΝ</w:t>
                    </w:r>
                  </w:p>
                </w:txbxContent>
              </v:textbox>
            </v:shape>
          </w:pict>
        </mc:Fallback>
      </mc:AlternateContent>
    </w:r>
    <w:r>
      <w:rPr>
        <w:noProof/>
        <w:sz w:val="24"/>
        <w:szCs w:val="24"/>
        <w:lang w:val="el-GR" w:eastAsia="el-GR"/>
      </w:rPr>
      <mc:AlternateContent>
        <mc:Choice Requires="wps">
          <w:drawing>
            <wp:anchor distT="0" distB="0" distL="114300" distR="114300" simplePos="0" relativeHeight="251658240" behindDoc="0" locked="0" layoutInCell="1" allowOverlap="1" wp14:anchorId="56023C6F" wp14:editId="18FF3063">
              <wp:simplePos x="0" y="0"/>
              <wp:positionH relativeFrom="column">
                <wp:posOffset>3538220</wp:posOffset>
              </wp:positionH>
              <wp:positionV relativeFrom="paragraph">
                <wp:posOffset>144145</wp:posOffset>
              </wp:positionV>
              <wp:extent cx="2337435" cy="1249045"/>
              <wp:effectExtent l="0" t="0" r="5715" b="8255"/>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249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FF7078" w14:textId="7E452EFA" w:rsidR="00406CC3" w:rsidRDefault="00406CC3" w:rsidP="00406CC3">
                          <w:pPr>
                            <w:spacing w:line="360" w:lineRule="auto"/>
                            <w:jc w:val="center"/>
                            <w:rPr>
                              <w:rFonts w:ascii="Arial" w:hAnsi="Arial" w:cs="Arial"/>
                              <w:b/>
                              <w:sz w:val="20"/>
                              <w:lang w:val="el-GR"/>
                            </w:rPr>
                          </w:pPr>
                          <w:r>
                            <w:rPr>
                              <w:noProof/>
                              <w:sz w:val="20"/>
                              <w:szCs w:val="20"/>
                              <w:lang w:val="el-GR" w:eastAsia="el-GR"/>
                            </w:rPr>
                            <w:drawing>
                              <wp:inline distT="0" distB="0" distL="0" distR="0" wp14:anchorId="1DD8FA1A" wp14:editId="62CD6FC1">
                                <wp:extent cx="2228850" cy="762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28850" cy="762000"/>
                                        </a:xfrm>
                                        <a:prstGeom prst="rect">
                                          <a:avLst/>
                                        </a:prstGeom>
                                        <a:noFill/>
                                        <a:ln>
                                          <a:noFill/>
                                        </a:ln>
                                      </pic:spPr>
                                    </pic:pic>
                                  </a:graphicData>
                                </a:graphic>
                              </wp:inline>
                            </w:drawing>
                          </w:r>
                          <w:r>
                            <w:rPr>
                              <w:rFonts w:ascii="Arial" w:hAnsi="Arial" w:cs="Arial"/>
                              <w:b/>
                              <w:sz w:val="20"/>
                              <w:lang w:val="el-GR"/>
                            </w:rPr>
                            <w:t>ΚΕΝΤΡΙΚΑ ΓΡΑΦΕΙΑ</w:t>
                          </w:r>
                        </w:p>
                        <w:p w14:paraId="0D8A67D7" w14:textId="77777777" w:rsidR="00406CC3" w:rsidRDefault="00406CC3" w:rsidP="00406CC3">
                          <w:pPr>
                            <w:spacing w:line="360" w:lineRule="auto"/>
                            <w:jc w:val="center"/>
                            <w:rPr>
                              <w:rFonts w:ascii="Arial" w:hAnsi="Arial" w:cs="Arial"/>
                              <w:b/>
                              <w:sz w:val="10"/>
                              <w:lang w:val="el-GR"/>
                            </w:rPr>
                          </w:pPr>
                          <w:r>
                            <w:rPr>
                              <w:rFonts w:ascii="Arial" w:hAnsi="Arial" w:cs="Arial"/>
                              <w:b/>
                              <w:sz w:val="20"/>
                              <w:lang w:val="el-GR"/>
                            </w:rPr>
                            <w:t>147</w:t>
                          </w:r>
                          <w:r>
                            <w:rPr>
                              <w:rFonts w:ascii="Arial" w:hAnsi="Arial" w:cs="Arial"/>
                              <w:b/>
                              <w:sz w:val="20"/>
                            </w:rPr>
                            <w:t>1</w:t>
                          </w:r>
                          <w:r>
                            <w:rPr>
                              <w:rFonts w:ascii="Arial" w:hAnsi="Arial" w:cs="Arial"/>
                              <w:b/>
                              <w:sz w:val="20"/>
                              <w:lang w:val="el-GR"/>
                            </w:rPr>
                            <w:t xml:space="preserve"> ΛΕΥΚΩΣΙΑ</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23C6F" id="Text Box 101" o:spid="_x0000_s1027" type="#_x0000_t202" style="position:absolute;left:0;text-align:left;margin-left:278.6pt;margin-top:11.35pt;width:184.05pt;height:9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" stroked="f">
              <v:textbox inset="0,0,0,0">
                <w:txbxContent>
                  <w:p w14:paraId="27FF7078" w14:textId="7E452EFA" w:rsidR="00406CC3" w:rsidRDefault="00406CC3" w:rsidP="00406CC3">
                    <w:pPr>
                      <w:spacing w:line="360" w:lineRule="auto"/>
                      <w:jc w:val="center"/>
                      <w:rPr>
                        <w:rFonts w:ascii="Arial" w:hAnsi="Arial" w:cs="Arial"/>
                        <w:b/>
                        <w:sz w:val="20"/>
                        <w:lang w:val="el-GR"/>
                      </w:rPr>
                    </w:pPr>
                    <w:r>
                      <w:rPr>
                        <w:noProof/>
                        <w:sz w:val="20"/>
                        <w:szCs w:val="20"/>
                        <w:lang w:val="el-GR" w:eastAsia="el-GR"/>
                      </w:rPr>
                      <w:drawing>
                        <wp:inline distT="0" distB="0" distL="0" distR="0" wp14:anchorId="1DD8FA1A" wp14:editId="62CD6FC1">
                          <wp:extent cx="2228850" cy="762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28850" cy="762000"/>
                                  </a:xfrm>
                                  <a:prstGeom prst="rect">
                                    <a:avLst/>
                                  </a:prstGeom>
                                  <a:noFill/>
                                  <a:ln>
                                    <a:noFill/>
                                  </a:ln>
                                </pic:spPr>
                              </pic:pic>
                            </a:graphicData>
                          </a:graphic>
                        </wp:inline>
                      </w:drawing>
                    </w:r>
                    <w:r>
                      <w:rPr>
                        <w:rFonts w:ascii="Arial" w:hAnsi="Arial" w:cs="Arial"/>
                        <w:b/>
                        <w:sz w:val="20"/>
                        <w:lang w:val="el-GR"/>
                      </w:rPr>
                      <w:t>ΚΕΝΤΡΙΚΑ ΓΡΑΦΕΙΑ</w:t>
                    </w:r>
                  </w:p>
                  <w:p w14:paraId="0D8A67D7" w14:textId="77777777" w:rsidR="00406CC3" w:rsidRDefault="00406CC3" w:rsidP="00406CC3">
                    <w:pPr>
                      <w:spacing w:line="360" w:lineRule="auto"/>
                      <w:jc w:val="center"/>
                      <w:rPr>
                        <w:rFonts w:ascii="Arial" w:hAnsi="Arial" w:cs="Arial"/>
                        <w:b/>
                        <w:sz w:val="10"/>
                        <w:lang w:val="el-GR"/>
                      </w:rPr>
                    </w:pPr>
                    <w:r>
                      <w:rPr>
                        <w:rFonts w:ascii="Arial" w:hAnsi="Arial" w:cs="Arial"/>
                        <w:b/>
                        <w:sz w:val="20"/>
                        <w:lang w:val="el-GR"/>
                      </w:rPr>
                      <w:t>147</w:t>
                    </w:r>
                    <w:r>
                      <w:rPr>
                        <w:rFonts w:ascii="Arial" w:hAnsi="Arial" w:cs="Arial"/>
                        <w:b/>
                        <w:sz w:val="20"/>
                      </w:rPr>
                      <w:t>1</w:t>
                    </w:r>
                    <w:r>
                      <w:rPr>
                        <w:rFonts w:ascii="Arial" w:hAnsi="Arial" w:cs="Arial"/>
                        <w:b/>
                        <w:sz w:val="20"/>
                        <w:lang w:val="el-GR"/>
                      </w:rPr>
                      <w:t xml:space="preserve"> ΛΕΥΚΩΣΙΑ</w:t>
                    </w:r>
                  </w:p>
                </w:txbxContent>
              </v:textbox>
            </v:shape>
          </w:pict>
        </mc:Fallback>
      </mc:AlternateContent>
    </w:r>
  </w:p>
  <w:p w14:paraId="513991D2" w14:textId="53548C20" w:rsidR="00406CC3" w:rsidRPr="00406CC3" w:rsidRDefault="00406CC3" w:rsidP="00406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E1530"/>
    <w:multiLevelType w:val="hybridMultilevel"/>
    <w:tmpl w:val="4D145C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E4434D4"/>
    <w:multiLevelType w:val="hybridMultilevel"/>
    <w:tmpl w:val="3222BD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CE00386"/>
    <w:multiLevelType w:val="hybridMultilevel"/>
    <w:tmpl w:val="16A883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B4816AD"/>
    <w:multiLevelType w:val="hybridMultilevel"/>
    <w:tmpl w:val="16A883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E439C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04523814">
    <w:abstractNumId w:val="4"/>
  </w:num>
  <w:num w:numId="2" w16cid:durableId="1403478863">
    <w:abstractNumId w:val="0"/>
  </w:num>
  <w:num w:numId="3" w16cid:durableId="2027513279">
    <w:abstractNumId w:val="1"/>
  </w:num>
  <w:num w:numId="4" w16cid:durableId="953705882">
    <w:abstractNumId w:val="2"/>
  </w:num>
  <w:num w:numId="5" w16cid:durableId="235554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CC3"/>
    <w:rsid w:val="000075AB"/>
    <w:rsid w:val="00007CFF"/>
    <w:rsid w:val="00015E01"/>
    <w:rsid w:val="00017B05"/>
    <w:rsid w:val="0003127D"/>
    <w:rsid w:val="00035BDB"/>
    <w:rsid w:val="000406B9"/>
    <w:rsid w:val="00041B6E"/>
    <w:rsid w:val="000515AE"/>
    <w:rsid w:val="00051770"/>
    <w:rsid w:val="00060013"/>
    <w:rsid w:val="00071C24"/>
    <w:rsid w:val="00074388"/>
    <w:rsid w:val="00077757"/>
    <w:rsid w:val="0009330F"/>
    <w:rsid w:val="00094548"/>
    <w:rsid w:val="000A5819"/>
    <w:rsid w:val="000A63C7"/>
    <w:rsid w:val="000C1D6A"/>
    <w:rsid w:val="000C5622"/>
    <w:rsid w:val="000C7145"/>
    <w:rsid w:val="000E2CAA"/>
    <w:rsid w:val="000E6796"/>
    <w:rsid w:val="000F11FA"/>
    <w:rsid w:val="000F5B4F"/>
    <w:rsid w:val="000F7B7F"/>
    <w:rsid w:val="00107A68"/>
    <w:rsid w:val="00111F60"/>
    <w:rsid w:val="0011706A"/>
    <w:rsid w:val="00121A04"/>
    <w:rsid w:val="00125067"/>
    <w:rsid w:val="001416C9"/>
    <w:rsid w:val="00151397"/>
    <w:rsid w:val="001530C5"/>
    <w:rsid w:val="001611D2"/>
    <w:rsid w:val="00167193"/>
    <w:rsid w:val="00174B8A"/>
    <w:rsid w:val="001828AD"/>
    <w:rsid w:val="00184EFC"/>
    <w:rsid w:val="00186086"/>
    <w:rsid w:val="00187AE0"/>
    <w:rsid w:val="001A10EF"/>
    <w:rsid w:val="001B58ED"/>
    <w:rsid w:val="001C2453"/>
    <w:rsid w:val="001C3C76"/>
    <w:rsid w:val="001D1D33"/>
    <w:rsid w:val="001D3CFD"/>
    <w:rsid w:val="001D5921"/>
    <w:rsid w:val="001D6758"/>
    <w:rsid w:val="001E2180"/>
    <w:rsid w:val="001E276A"/>
    <w:rsid w:val="001F0243"/>
    <w:rsid w:val="001F2AA1"/>
    <w:rsid w:val="001F3380"/>
    <w:rsid w:val="001F75C1"/>
    <w:rsid w:val="00211A9A"/>
    <w:rsid w:val="002169E1"/>
    <w:rsid w:val="002334EE"/>
    <w:rsid w:val="00235CD0"/>
    <w:rsid w:val="00245715"/>
    <w:rsid w:val="00256942"/>
    <w:rsid w:val="00256F7E"/>
    <w:rsid w:val="00262B97"/>
    <w:rsid w:val="0027190C"/>
    <w:rsid w:val="00275166"/>
    <w:rsid w:val="002758B0"/>
    <w:rsid w:val="002A773E"/>
    <w:rsid w:val="002A7CD6"/>
    <w:rsid w:val="002B0F0F"/>
    <w:rsid w:val="002B65E2"/>
    <w:rsid w:val="002B6D6E"/>
    <w:rsid w:val="002B6E6F"/>
    <w:rsid w:val="002C0F90"/>
    <w:rsid w:val="002C220A"/>
    <w:rsid w:val="002C2628"/>
    <w:rsid w:val="002C5858"/>
    <w:rsid w:val="002D532D"/>
    <w:rsid w:val="002E01D4"/>
    <w:rsid w:val="002E41A9"/>
    <w:rsid w:val="002E60B3"/>
    <w:rsid w:val="002E79B6"/>
    <w:rsid w:val="0030345C"/>
    <w:rsid w:val="00303DC5"/>
    <w:rsid w:val="00304BF7"/>
    <w:rsid w:val="00336689"/>
    <w:rsid w:val="00340346"/>
    <w:rsid w:val="003433FA"/>
    <w:rsid w:val="00351891"/>
    <w:rsid w:val="00354F00"/>
    <w:rsid w:val="003558A1"/>
    <w:rsid w:val="00355E6F"/>
    <w:rsid w:val="0035782D"/>
    <w:rsid w:val="00362771"/>
    <w:rsid w:val="0036509E"/>
    <w:rsid w:val="00367714"/>
    <w:rsid w:val="00371319"/>
    <w:rsid w:val="003809F0"/>
    <w:rsid w:val="003B09E2"/>
    <w:rsid w:val="003B34F1"/>
    <w:rsid w:val="003C48D3"/>
    <w:rsid w:val="003C4994"/>
    <w:rsid w:val="003C63D8"/>
    <w:rsid w:val="003E3577"/>
    <w:rsid w:val="003E71E3"/>
    <w:rsid w:val="003F1864"/>
    <w:rsid w:val="003F2934"/>
    <w:rsid w:val="003F4873"/>
    <w:rsid w:val="00403461"/>
    <w:rsid w:val="00404B03"/>
    <w:rsid w:val="00406CC3"/>
    <w:rsid w:val="00426966"/>
    <w:rsid w:val="004313C8"/>
    <w:rsid w:val="00431A7A"/>
    <w:rsid w:val="004506E8"/>
    <w:rsid w:val="0045070C"/>
    <w:rsid w:val="00452250"/>
    <w:rsid w:val="00454271"/>
    <w:rsid w:val="00462986"/>
    <w:rsid w:val="004649EE"/>
    <w:rsid w:val="0046541E"/>
    <w:rsid w:val="00482A81"/>
    <w:rsid w:val="00483712"/>
    <w:rsid w:val="00495136"/>
    <w:rsid w:val="004951B8"/>
    <w:rsid w:val="004A7D1C"/>
    <w:rsid w:val="004B2105"/>
    <w:rsid w:val="004B2F6B"/>
    <w:rsid w:val="004D6BAB"/>
    <w:rsid w:val="004E1A52"/>
    <w:rsid w:val="004E7E45"/>
    <w:rsid w:val="004F1E29"/>
    <w:rsid w:val="004F2667"/>
    <w:rsid w:val="004F6042"/>
    <w:rsid w:val="004F79CB"/>
    <w:rsid w:val="0050252A"/>
    <w:rsid w:val="00507097"/>
    <w:rsid w:val="00526872"/>
    <w:rsid w:val="00535187"/>
    <w:rsid w:val="0054183A"/>
    <w:rsid w:val="0054394B"/>
    <w:rsid w:val="00543DE8"/>
    <w:rsid w:val="005457FA"/>
    <w:rsid w:val="00554358"/>
    <w:rsid w:val="00562045"/>
    <w:rsid w:val="005637BE"/>
    <w:rsid w:val="00564E35"/>
    <w:rsid w:val="00565C6D"/>
    <w:rsid w:val="00566F05"/>
    <w:rsid w:val="00567A84"/>
    <w:rsid w:val="00576B18"/>
    <w:rsid w:val="00592269"/>
    <w:rsid w:val="00592E09"/>
    <w:rsid w:val="00593ED1"/>
    <w:rsid w:val="005B2710"/>
    <w:rsid w:val="005B3E25"/>
    <w:rsid w:val="005B784D"/>
    <w:rsid w:val="005C7D51"/>
    <w:rsid w:val="005D7396"/>
    <w:rsid w:val="005E13F2"/>
    <w:rsid w:val="005E3176"/>
    <w:rsid w:val="005E3CCB"/>
    <w:rsid w:val="005F3179"/>
    <w:rsid w:val="005F501B"/>
    <w:rsid w:val="00607266"/>
    <w:rsid w:val="00610AA5"/>
    <w:rsid w:val="00610D6A"/>
    <w:rsid w:val="00613E1E"/>
    <w:rsid w:val="00620887"/>
    <w:rsid w:val="00625C75"/>
    <w:rsid w:val="00633CD1"/>
    <w:rsid w:val="006418FB"/>
    <w:rsid w:val="006428B3"/>
    <w:rsid w:val="0065651E"/>
    <w:rsid w:val="00664A31"/>
    <w:rsid w:val="00685831"/>
    <w:rsid w:val="006860BC"/>
    <w:rsid w:val="006878C7"/>
    <w:rsid w:val="00692E3E"/>
    <w:rsid w:val="00693B88"/>
    <w:rsid w:val="006A5E30"/>
    <w:rsid w:val="006B5074"/>
    <w:rsid w:val="006C10F7"/>
    <w:rsid w:val="006D519C"/>
    <w:rsid w:val="006F6929"/>
    <w:rsid w:val="0072198D"/>
    <w:rsid w:val="00723E38"/>
    <w:rsid w:val="007241BD"/>
    <w:rsid w:val="00727EC4"/>
    <w:rsid w:val="00736971"/>
    <w:rsid w:val="00747812"/>
    <w:rsid w:val="00751E08"/>
    <w:rsid w:val="00751FF0"/>
    <w:rsid w:val="00756160"/>
    <w:rsid w:val="00756A31"/>
    <w:rsid w:val="00757BAF"/>
    <w:rsid w:val="0076266D"/>
    <w:rsid w:val="007655F6"/>
    <w:rsid w:val="00766A85"/>
    <w:rsid w:val="00776B8E"/>
    <w:rsid w:val="0079423E"/>
    <w:rsid w:val="00794A38"/>
    <w:rsid w:val="007A32CF"/>
    <w:rsid w:val="007A3CF9"/>
    <w:rsid w:val="007A54D8"/>
    <w:rsid w:val="007A741D"/>
    <w:rsid w:val="007B0764"/>
    <w:rsid w:val="007C524B"/>
    <w:rsid w:val="007C5592"/>
    <w:rsid w:val="007C6E69"/>
    <w:rsid w:val="007C74D4"/>
    <w:rsid w:val="007E0201"/>
    <w:rsid w:val="007E56E5"/>
    <w:rsid w:val="007F0F76"/>
    <w:rsid w:val="007F1259"/>
    <w:rsid w:val="008032F0"/>
    <w:rsid w:val="00803BF5"/>
    <w:rsid w:val="0081058B"/>
    <w:rsid w:val="00810FE0"/>
    <w:rsid w:val="00817F1D"/>
    <w:rsid w:val="00823209"/>
    <w:rsid w:val="008261F7"/>
    <w:rsid w:val="00842CC6"/>
    <w:rsid w:val="00851EB4"/>
    <w:rsid w:val="00853A51"/>
    <w:rsid w:val="008564B8"/>
    <w:rsid w:val="00865E53"/>
    <w:rsid w:val="008664A0"/>
    <w:rsid w:val="00877635"/>
    <w:rsid w:val="008826CB"/>
    <w:rsid w:val="0088550E"/>
    <w:rsid w:val="00891682"/>
    <w:rsid w:val="00894AFA"/>
    <w:rsid w:val="00895433"/>
    <w:rsid w:val="008A3C3E"/>
    <w:rsid w:val="008A5FB1"/>
    <w:rsid w:val="008A6005"/>
    <w:rsid w:val="008B1AFE"/>
    <w:rsid w:val="008B64B5"/>
    <w:rsid w:val="008C4615"/>
    <w:rsid w:val="008E28FD"/>
    <w:rsid w:val="008E5B04"/>
    <w:rsid w:val="008E7F4D"/>
    <w:rsid w:val="00904471"/>
    <w:rsid w:val="00920565"/>
    <w:rsid w:val="00920B6D"/>
    <w:rsid w:val="009314D3"/>
    <w:rsid w:val="00947B8C"/>
    <w:rsid w:val="00974059"/>
    <w:rsid w:val="00975C26"/>
    <w:rsid w:val="00980FA4"/>
    <w:rsid w:val="009845C2"/>
    <w:rsid w:val="00996BC4"/>
    <w:rsid w:val="009A29DA"/>
    <w:rsid w:val="009C14D3"/>
    <w:rsid w:val="009D4BBB"/>
    <w:rsid w:val="009D5E80"/>
    <w:rsid w:val="009D66F7"/>
    <w:rsid w:val="009E2390"/>
    <w:rsid w:val="009E2AE3"/>
    <w:rsid w:val="009F5BD5"/>
    <w:rsid w:val="00A00561"/>
    <w:rsid w:val="00A0090D"/>
    <w:rsid w:val="00A01D32"/>
    <w:rsid w:val="00A1082C"/>
    <w:rsid w:val="00A132F1"/>
    <w:rsid w:val="00A20272"/>
    <w:rsid w:val="00A21CCD"/>
    <w:rsid w:val="00A34438"/>
    <w:rsid w:val="00A41659"/>
    <w:rsid w:val="00A47488"/>
    <w:rsid w:val="00A514EC"/>
    <w:rsid w:val="00A51CEC"/>
    <w:rsid w:val="00A52D53"/>
    <w:rsid w:val="00A606B4"/>
    <w:rsid w:val="00A6443A"/>
    <w:rsid w:val="00A71F2B"/>
    <w:rsid w:val="00A751F0"/>
    <w:rsid w:val="00A76C95"/>
    <w:rsid w:val="00A76CED"/>
    <w:rsid w:val="00A809B5"/>
    <w:rsid w:val="00A8140F"/>
    <w:rsid w:val="00A87504"/>
    <w:rsid w:val="00A90335"/>
    <w:rsid w:val="00A90DAD"/>
    <w:rsid w:val="00A9489C"/>
    <w:rsid w:val="00A963CD"/>
    <w:rsid w:val="00A97217"/>
    <w:rsid w:val="00AB0BCC"/>
    <w:rsid w:val="00AB434E"/>
    <w:rsid w:val="00AC610D"/>
    <w:rsid w:val="00AD38D8"/>
    <w:rsid w:val="00AD4E25"/>
    <w:rsid w:val="00AD7E75"/>
    <w:rsid w:val="00AE09D4"/>
    <w:rsid w:val="00AF5865"/>
    <w:rsid w:val="00AF618F"/>
    <w:rsid w:val="00B074D8"/>
    <w:rsid w:val="00B15EAC"/>
    <w:rsid w:val="00B16897"/>
    <w:rsid w:val="00B16A3F"/>
    <w:rsid w:val="00B21D2B"/>
    <w:rsid w:val="00B221B8"/>
    <w:rsid w:val="00B22DF9"/>
    <w:rsid w:val="00B25946"/>
    <w:rsid w:val="00B30FA6"/>
    <w:rsid w:val="00B344FD"/>
    <w:rsid w:val="00B34890"/>
    <w:rsid w:val="00B4111A"/>
    <w:rsid w:val="00B45CE9"/>
    <w:rsid w:val="00B541A6"/>
    <w:rsid w:val="00B55C0E"/>
    <w:rsid w:val="00B56B08"/>
    <w:rsid w:val="00B647B8"/>
    <w:rsid w:val="00B67D8D"/>
    <w:rsid w:val="00B708EC"/>
    <w:rsid w:val="00B84408"/>
    <w:rsid w:val="00B869D5"/>
    <w:rsid w:val="00B86C9B"/>
    <w:rsid w:val="00B96F19"/>
    <w:rsid w:val="00BA3D76"/>
    <w:rsid w:val="00BB278F"/>
    <w:rsid w:val="00BB39F6"/>
    <w:rsid w:val="00BB3AB2"/>
    <w:rsid w:val="00BC3E5E"/>
    <w:rsid w:val="00BD1200"/>
    <w:rsid w:val="00BD1D48"/>
    <w:rsid w:val="00BD1EF1"/>
    <w:rsid w:val="00BF1A89"/>
    <w:rsid w:val="00BF60CD"/>
    <w:rsid w:val="00C022BE"/>
    <w:rsid w:val="00C03F60"/>
    <w:rsid w:val="00C05158"/>
    <w:rsid w:val="00C063EB"/>
    <w:rsid w:val="00C11B72"/>
    <w:rsid w:val="00C15D4D"/>
    <w:rsid w:val="00C16414"/>
    <w:rsid w:val="00C32954"/>
    <w:rsid w:val="00C3602B"/>
    <w:rsid w:val="00C36665"/>
    <w:rsid w:val="00C41168"/>
    <w:rsid w:val="00C42E66"/>
    <w:rsid w:val="00C564A1"/>
    <w:rsid w:val="00C577DD"/>
    <w:rsid w:val="00C63141"/>
    <w:rsid w:val="00C651B6"/>
    <w:rsid w:val="00C706EB"/>
    <w:rsid w:val="00C7084C"/>
    <w:rsid w:val="00C71361"/>
    <w:rsid w:val="00C7329D"/>
    <w:rsid w:val="00C7769C"/>
    <w:rsid w:val="00C8654E"/>
    <w:rsid w:val="00CA1D2C"/>
    <w:rsid w:val="00CC078A"/>
    <w:rsid w:val="00CC4356"/>
    <w:rsid w:val="00CD2309"/>
    <w:rsid w:val="00CD7B33"/>
    <w:rsid w:val="00CE27D3"/>
    <w:rsid w:val="00CF6862"/>
    <w:rsid w:val="00D006DE"/>
    <w:rsid w:val="00D05E33"/>
    <w:rsid w:val="00D0611F"/>
    <w:rsid w:val="00D066DD"/>
    <w:rsid w:val="00D10786"/>
    <w:rsid w:val="00D21572"/>
    <w:rsid w:val="00D215F7"/>
    <w:rsid w:val="00D23124"/>
    <w:rsid w:val="00D25A33"/>
    <w:rsid w:val="00D30B51"/>
    <w:rsid w:val="00D34528"/>
    <w:rsid w:val="00D35407"/>
    <w:rsid w:val="00D4054F"/>
    <w:rsid w:val="00D41A5E"/>
    <w:rsid w:val="00D45433"/>
    <w:rsid w:val="00D54003"/>
    <w:rsid w:val="00D5560A"/>
    <w:rsid w:val="00D70305"/>
    <w:rsid w:val="00D704F4"/>
    <w:rsid w:val="00D76666"/>
    <w:rsid w:val="00D802CE"/>
    <w:rsid w:val="00D80317"/>
    <w:rsid w:val="00D83736"/>
    <w:rsid w:val="00D91614"/>
    <w:rsid w:val="00DA118F"/>
    <w:rsid w:val="00DA1DD5"/>
    <w:rsid w:val="00DA4E43"/>
    <w:rsid w:val="00DA500D"/>
    <w:rsid w:val="00DA5251"/>
    <w:rsid w:val="00DA6E0F"/>
    <w:rsid w:val="00DC3278"/>
    <w:rsid w:val="00DD0A03"/>
    <w:rsid w:val="00DD1734"/>
    <w:rsid w:val="00DE441C"/>
    <w:rsid w:val="00DF6A54"/>
    <w:rsid w:val="00DF7A2A"/>
    <w:rsid w:val="00DF7EBE"/>
    <w:rsid w:val="00E112D0"/>
    <w:rsid w:val="00E1293A"/>
    <w:rsid w:val="00E208D9"/>
    <w:rsid w:val="00E22B8E"/>
    <w:rsid w:val="00E231D8"/>
    <w:rsid w:val="00E25676"/>
    <w:rsid w:val="00E324C8"/>
    <w:rsid w:val="00E3744B"/>
    <w:rsid w:val="00E500B5"/>
    <w:rsid w:val="00E50E17"/>
    <w:rsid w:val="00E55690"/>
    <w:rsid w:val="00E57BF1"/>
    <w:rsid w:val="00E62FE0"/>
    <w:rsid w:val="00E66E23"/>
    <w:rsid w:val="00E67D98"/>
    <w:rsid w:val="00E81806"/>
    <w:rsid w:val="00E96134"/>
    <w:rsid w:val="00E97469"/>
    <w:rsid w:val="00E97C94"/>
    <w:rsid w:val="00EB1145"/>
    <w:rsid w:val="00EB38B3"/>
    <w:rsid w:val="00EB7D1F"/>
    <w:rsid w:val="00EC2019"/>
    <w:rsid w:val="00EC519B"/>
    <w:rsid w:val="00EC5A59"/>
    <w:rsid w:val="00EC61BA"/>
    <w:rsid w:val="00ED6E9B"/>
    <w:rsid w:val="00EE4708"/>
    <w:rsid w:val="00F03374"/>
    <w:rsid w:val="00F177E4"/>
    <w:rsid w:val="00F21B13"/>
    <w:rsid w:val="00F22654"/>
    <w:rsid w:val="00F30C6E"/>
    <w:rsid w:val="00F31A68"/>
    <w:rsid w:val="00F41049"/>
    <w:rsid w:val="00F53AFD"/>
    <w:rsid w:val="00F54BE0"/>
    <w:rsid w:val="00F613E2"/>
    <w:rsid w:val="00F61C39"/>
    <w:rsid w:val="00F655E5"/>
    <w:rsid w:val="00F9170C"/>
    <w:rsid w:val="00F97381"/>
    <w:rsid w:val="00FA0248"/>
    <w:rsid w:val="00FA4807"/>
    <w:rsid w:val="00FA681B"/>
    <w:rsid w:val="00FB4938"/>
    <w:rsid w:val="00FB5805"/>
    <w:rsid w:val="00FB653F"/>
    <w:rsid w:val="00FC2DE5"/>
    <w:rsid w:val="00FC43A1"/>
    <w:rsid w:val="00FD0647"/>
    <w:rsid w:val="00FD20B1"/>
    <w:rsid w:val="00FD4B4C"/>
    <w:rsid w:val="00FE0B6C"/>
    <w:rsid w:val="00FE692E"/>
    <w:rsid w:val="00FE6DBB"/>
    <w:rsid w:val="00FF6F2E"/>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E38A4"/>
  <w15:chartTrackingRefBased/>
  <w15:docId w15:val="{145A5B19-F1CD-4FB5-B804-3E1906164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CC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CC3"/>
    <w:pPr>
      <w:tabs>
        <w:tab w:val="center" w:pos="4153"/>
        <w:tab w:val="right" w:pos="830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06CC3"/>
  </w:style>
  <w:style w:type="paragraph" w:styleId="Footer">
    <w:name w:val="footer"/>
    <w:basedOn w:val="Normal"/>
    <w:link w:val="FooterChar"/>
    <w:uiPriority w:val="99"/>
    <w:unhideWhenUsed/>
    <w:rsid w:val="00406CC3"/>
    <w:pPr>
      <w:tabs>
        <w:tab w:val="center" w:pos="4153"/>
        <w:tab w:val="right" w:pos="830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06CC3"/>
  </w:style>
  <w:style w:type="character" w:styleId="Hyperlink">
    <w:name w:val="Hyperlink"/>
    <w:basedOn w:val="DefaultParagraphFont"/>
    <w:unhideWhenUsed/>
    <w:rsid w:val="00406CC3"/>
    <w:rPr>
      <w:color w:val="0563C1" w:themeColor="hyperlink"/>
      <w:u w:val="single"/>
    </w:rPr>
  </w:style>
  <w:style w:type="character" w:styleId="PageNumber">
    <w:name w:val="page number"/>
    <w:basedOn w:val="DefaultParagraphFont"/>
    <w:semiHidden/>
    <w:unhideWhenUsed/>
    <w:rsid w:val="00406CC3"/>
  </w:style>
  <w:style w:type="character" w:styleId="UnresolvedMention">
    <w:name w:val="Unresolved Mention"/>
    <w:basedOn w:val="DefaultParagraphFont"/>
    <w:uiPriority w:val="99"/>
    <w:semiHidden/>
    <w:unhideWhenUsed/>
    <w:rsid w:val="0079423E"/>
    <w:rPr>
      <w:color w:val="605E5C"/>
      <w:shd w:val="clear" w:color="auto" w:fill="E1DFDD"/>
    </w:rPr>
  </w:style>
  <w:style w:type="paragraph" w:styleId="ListParagraph">
    <w:name w:val="List Paragraph"/>
    <w:basedOn w:val="Normal"/>
    <w:uiPriority w:val="34"/>
    <w:qFormat/>
    <w:rsid w:val="00C42E66"/>
    <w:pPr>
      <w:ind w:left="720"/>
      <w:contextualSpacing/>
    </w:pPr>
  </w:style>
  <w:style w:type="paragraph" w:styleId="Revision">
    <w:name w:val="Revision"/>
    <w:hidden/>
    <w:uiPriority w:val="99"/>
    <w:semiHidden/>
    <w:rsid w:val="00F97381"/>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CD7B33"/>
    <w:rPr>
      <w:sz w:val="16"/>
      <w:szCs w:val="16"/>
    </w:rPr>
  </w:style>
  <w:style w:type="paragraph" w:styleId="CommentText">
    <w:name w:val="annotation text"/>
    <w:basedOn w:val="Normal"/>
    <w:link w:val="CommentTextChar"/>
    <w:uiPriority w:val="99"/>
    <w:unhideWhenUsed/>
    <w:rsid w:val="00CD7B33"/>
    <w:rPr>
      <w:sz w:val="20"/>
      <w:szCs w:val="20"/>
    </w:rPr>
  </w:style>
  <w:style w:type="character" w:customStyle="1" w:styleId="CommentTextChar">
    <w:name w:val="Comment Text Char"/>
    <w:basedOn w:val="DefaultParagraphFont"/>
    <w:link w:val="CommentText"/>
    <w:uiPriority w:val="99"/>
    <w:rsid w:val="00CD7B3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D7B33"/>
    <w:rPr>
      <w:b/>
      <w:bCs/>
    </w:rPr>
  </w:style>
  <w:style w:type="character" w:customStyle="1" w:styleId="CommentSubjectChar">
    <w:name w:val="Comment Subject Char"/>
    <w:basedOn w:val="CommentTextChar"/>
    <w:link w:val="CommentSubject"/>
    <w:uiPriority w:val="99"/>
    <w:semiHidden/>
    <w:rsid w:val="00CD7B33"/>
    <w:rPr>
      <w:rFonts w:ascii="Times New Roman" w:eastAsia="Times New Roman" w:hAnsi="Times New Roman" w:cs="Times New Roman"/>
      <w:b/>
      <w:bCs/>
      <w:sz w:val="20"/>
      <w:szCs w:val="20"/>
      <w:lang w:val="en-US"/>
    </w:rPr>
  </w:style>
  <w:style w:type="table" w:styleId="TableGrid">
    <w:name w:val="Table Grid"/>
    <w:basedOn w:val="TableNormal"/>
    <w:uiPriority w:val="39"/>
    <w:rsid w:val="00762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6266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852">
      <w:bodyDiv w:val="1"/>
      <w:marLeft w:val="0"/>
      <w:marRight w:val="0"/>
      <w:marTop w:val="0"/>
      <w:marBottom w:val="0"/>
      <w:divBdr>
        <w:top w:val="none" w:sz="0" w:space="0" w:color="auto"/>
        <w:left w:val="none" w:sz="0" w:space="0" w:color="auto"/>
        <w:bottom w:val="none" w:sz="0" w:space="0" w:color="auto"/>
        <w:right w:val="none" w:sz="0" w:space="0" w:color="auto"/>
      </w:divBdr>
    </w:div>
    <w:div w:id="547300597">
      <w:bodyDiv w:val="1"/>
      <w:marLeft w:val="0"/>
      <w:marRight w:val="0"/>
      <w:marTop w:val="0"/>
      <w:marBottom w:val="0"/>
      <w:divBdr>
        <w:top w:val="none" w:sz="0" w:space="0" w:color="auto"/>
        <w:left w:val="none" w:sz="0" w:space="0" w:color="auto"/>
        <w:bottom w:val="none" w:sz="0" w:space="0" w:color="auto"/>
        <w:right w:val="none" w:sz="0" w:space="0" w:color="auto"/>
      </w:divBdr>
    </w:div>
    <w:div w:id="782310648">
      <w:bodyDiv w:val="1"/>
      <w:marLeft w:val="0"/>
      <w:marRight w:val="0"/>
      <w:marTop w:val="0"/>
      <w:marBottom w:val="0"/>
      <w:divBdr>
        <w:top w:val="none" w:sz="0" w:space="0" w:color="auto"/>
        <w:left w:val="none" w:sz="0" w:space="0" w:color="auto"/>
        <w:bottom w:val="none" w:sz="0" w:space="0" w:color="auto"/>
        <w:right w:val="none" w:sz="0" w:space="0" w:color="auto"/>
      </w:divBdr>
    </w:div>
    <w:div w:id="1139420530">
      <w:bodyDiv w:val="1"/>
      <w:marLeft w:val="0"/>
      <w:marRight w:val="0"/>
      <w:marTop w:val="0"/>
      <w:marBottom w:val="0"/>
      <w:divBdr>
        <w:top w:val="none" w:sz="0" w:space="0" w:color="auto"/>
        <w:left w:val="none" w:sz="0" w:space="0" w:color="auto"/>
        <w:bottom w:val="none" w:sz="0" w:space="0" w:color="auto"/>
        <w:right w:val="none" w:sz="0" w:space="0" w:color="auto"/>
      </w:divBdr>
    </w:div>
    <w:div w:id="177374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oner@tax.mof.gov.c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mof.gov.cy/tax"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 Id="rId4"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FBB59-6804-4FB9-9435-A24298D4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2159</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Symeonidou</dc:creator>
  <cp:keywords/>
  <dc:description/>
  <cp:lastModifiedBy>Aristotelis Skottis</cp:lastModifiedBy>
  <cp:revision>2</cp:revision>
  <cp:lastPrinted>2026-09-17T06:39:00Z</cp:lastPrinted>
  <dcterms:created xsi:type="dcterms:W3CDTF">2026-09-17T11:30:00Z</dcterms:created>
  <dcterms:modified xsi:type="dcterms:W3CDTF">2026-09-17T11:30:00Z</dcterms:modified>
</cp:coreProperties>
</file>