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B7A0D" w14:textId="659EF625" w:rsidR="00C722BD" w:rsidRDefault="00C722BD">
      <w:pPr>
        <w:rPr>
          <w:lang w:val="el-GR"/>
        </w:rPr>
      </w:pPr>
      <w:r>
        <w:rPr>
          <w:noProof/>
          <w:lang w:val="el-GR" w:eastAsia="el-GR"/>
        </w:rPr>
        <mc:AlternateContent>
          <mc:Choice Requires="wps">
            <w:drawing>
              <wp:anchor distT="0" distB="0" distL="114300" distR="114300" simplePos="0" relativeHeight="251659264" behindDoc="0" locked="0" layoutInCell="1" allowOverlap="1" wp14:anchorId="5BECAD67" wp14:editId="1E55C827">
                <wp:simplePos x="0" y="0"/>
                <wp:positionH relativeFrom="margin">
                  <wp:align>right</wp:align>
                </wp:positionH>
                <wp:positionV relativeFrom="paragraph">
                  <wp:posOffset>-593725</wp:posOffset>
                </wp:positionV>
                <wp:extent cx="2337435" cy="1249045"/>
                <wp:effectExtent l="0" t="0" r="5715" b="8255"/>
                <wp:wrapNone/>
                <wp:docPr id="1293927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249045"/>
                        </a:xfrm>
                        <a:prstGeom prst="rect">
                          <a:avLst/>
                        </a:prstGeom>
                        <a:solidFill>
                          <a:srgbClr val="FFFFFF"/>
                        </a:solidFill>
                        <a:ln>
                          <a:noFill/>
                        </a:ln>
                      </wps:spPr>
                      <wps:txbx>
                        <w:txbxContent>
                          <w:p w14:paraId="67363C64" w14:textId="77777777" w:rsidR="00C722BD" w:rsidRDefault="00C722BD" w:rsidP="00C722BD">
                            <w:pPr>
                              <w:spacing w:line="360" w:lineRule="auto"/>
                              <w:jc w:val="center"/>
                              <w:rPr>
                                <w:lang w:val="el-GR"/>
                              </w:rPr>
                            </w:pPr>
                            <w:r w:rsidRPr="00AC4871">
                              <w:rPr>
                                <w:noProof/>
                                <w:lang w:val="el-GR" w:eastAsia="el-GR"/>
                              </w:rPr>
                              <w:drawing>
                                <wp:inline distT="0" distB="0" distL="0" distR="0" wp14:anchorId="7E236F92" wp14:editId="307C342B">
                                  <wp:extent cx="2228850" cy="762000"/>
                                  <wp:effectExtent l="0" t="0" r="0" b="0"/>
                                  <wp:docPr id="596453928" name="Picture 59645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850" cy="762000"/>
                                          </a:xfrm>
                                          <a:prstGeom prst="rect">
                                            <a:avLst/>
                                          </a:prstGeom>
                                          <a:noFill/>
                                          <a:ln>
                                            <a:noFill/>
                                          </a:ln>
                                        </pic:spPr>
                                      </pic:pic>
                                    </a:graphicData>
                                  </a:graphic>
                                </wp:inline>
                              </w:drawing>
                            </w:r>
                          </w:p>
                          <w:p w14:paraId="26B7ADB5" w14:textId="77777777" w:rsidR="00C722BD" w:rsidRDefault="00C722BD" w:rsidP="00C722BD">
                            <w:pPr>
                              <w:spacing w:line="360" w:lineRule="auto"/>
                              <w:jc w:val="center"/>
                              <w:rPr>
                                <w:rFonts w:cs="Arial"/>
                                <w:b/>
                                <w:sz w:val="20"/>
                                <w:lang w:val="el-GR"/>
                              </w:rPr>
                            </w:pPr>
                            <w:r>
                              <w:rPr>
                                <w:rFonts w:cs="Arial"/>
                                <w:b/>
                                <w:sz w:val="20"/>
                                <w:lang w:val="el-GR"/>
                              </w:rPr>
                              <w:t>ΚΕΝΤΡΙΚΑ ΓΡΑΦΕΙΑ</w:t>
                            </w:r>
                          </w:p>
                          <w:p w14:paraId="6F8FC960" w14:textId="77777777" w:rsidR="00C722BD" w:rsidRDefault="00C722BD" w:rsidP="00C722BD">
                            <w:pPr>
                              <w:spacing w:line="360" w:lineRule="auto"/>
                              <w:jc w:val="center"/>
                              <w:rPr>
                                <w:rFonts w:cs="Arial"/>
                                <w:b/>
                                <w:sz w:val="10"/>
                                <w:lang w:val="el-GR"/>
                              </w:rPr>
                            </w:pPr>
                            <w:r>
                              <w:rPr>
                                <w:rFonts w:cs="Arial"/>
                                <w:b/>
                                <w:sz w:val="20"/>
                                <w:lang w:val="el-GR"/>
                              </w:rPr>
                              <w:t>147</w:t>
                            </w:r>
                            <w:r>
                              <w:rPr>
                                <w:rFonts w:cs="Arial"/>
                                <w:b/>
                                <w:sz w:val="20"/>
                              </w:rPr>
                              <w:t>1</w:t>
                            </w:r>
                            <w:r>
                              <w:rPr>
                                <w:rFonts w:cs="Arial"/>
                                <w:b/>
                                <w:sz w:val="20"/>
                                <w:lang w:val="el-GR"/>
                              </w:rPr>
                              <w:t xml:space="preserve"> ΛΕΥΚΩΣΙΑ</w:t>
                            </w:r>
                          </w:p>
                          <w:p w14:paraId="7A2D52CB" w14:textId="77777777" w:rsidR="00C722BD" w:rsidRDefault="00C722BD" w:rsidP="00C722BD">
                            <w:pPr>
                              <w:spacing w:line="360" w:lineRule="auto"/>
                              <w:jc w:val="center"/>
                              <w:rPr>
                                <w:lang w:val="el-G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ECAD67" id="_x0000_t202" coordsize="21600,21600" o:spt="202" path="m,l,21600r21600,l21600,xe">
                <v:stroke joinstyle="miter"/>
                <v:path gradientshapeok="t" o:connecttype="rect"/>
              </v:shapetype>
              <v:shape id="Text Box 3" o:spid="_x0000_s1026" type="#_x0000_t202" style="position:absolute;left:0;text-align:left;margin-left:132.85pt;margin-top:-46.75pt;width:184.05pt;height:98.3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" stroked="f">
                <v:textbox inset="0,0,0,0">
                  <w:txbxContent>
                    <w:p w14:paraId="67363C64" w14:textId="77777777" w:rsidR="00C722BD" w:rsidRDefault="00C722BD" w:rsidP="00C722BD">
                      <w:pPr>
                        <w:spacing w:line="360" w:lineRule="auto"/>
                        <w:jc w:val="center"/>
                        <w:rPr>
                          <w:lang w:val="el-GR"/>
                        </w:rPr>
                      </w:pPr>
                      <w:r w:rsidRPr="00AC4871">
                        <w:rPr>
                          <w:noProof/>
                          <w:lang w:val="el-GR" w:eastAsia="el-GR"/>
                        </w:rPr>
                        <w:drawing>
                          <wp:inline distT="0" distB="0" distL="0" distR="0" wp14:anchorId="7E236F92" wp14:editId="307C342B">
                            <wp:extent cx="2228850" cy="762000"/>
                            <wp:effectExtent l="0" t="0" r="0" b="0"/>
                            <wp:docPr id="596453928" name="Picture 59645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850" cy="762000"/>
                                    </a:xfrm>
                                    <a:prstGeom prst="rect">
                                      <a:avLst/>
                                    </a:prstGeom>
                                    <a:noFill/>
                                    <a:ln>
                                      <a:noFill/>
                                    </a:ln>
                                  </pic:spPr>
                                </pic:pic>
                              </a:graphicData>
                            </a:graphic>
                          </wp:inline>
                        </w:drawing>
                      </w:r>
                    </w:p>
                    <w:p w14:paraId="26B7ADB5" w14:textId="77777777" w:rsidR="00C722BD" w:rsidRDefault="00C722BD" w:rsidP="00C722BD">
                      <w:pPr>
                        <w:spacing w:line="360" w:lineRule="auto"/>
                        <w:jc w:val="center"/>
                        <w:rPr>
                          <w:rFonts w:cs="Arial"/>
                          <w:b/>
                          <w:sz w:val="20"/>
                          <w:lang w:val="el-GR"/>
                        </w:rPr>
                      </w:pPr>
                      <w:r>
                        <w:rPr>
                          <w:rFonts w:cs="Arial"/>
                          <w:b/>
                          <w:sz w:val="20"/>
                          <w:lang w:val="el-GR"/>
                        </w:rPr>
                        <w:t>ΚΕΝΤΡΙΚΑ ΓΡΑΦΕΙΑ</w:t>
                      </w:r>
                    </w:p>
                    <w:p w14:paraId="6F8FC960" w14:textId="77777777" w:rsidR="00C722BD" w:rsidRDefault="00C722BD" w:rsidP="00C722BD">
                      <w:pPr>
                        <w:spacing w:line="360" w:lineRule="auto"/>
                        <w:jc w:val="center"/>
                        <w:rPr>
                          <w:rFonts w:cs="Arial"/>
                          <w:b/>
                          <w:sz w:val="10"/>
                          <w:lang w:val="el-GR"/>
                        </w:rPr>
                      </w:pPr>
                      <w:r>
                        <w:rPr>
                          <w:rFonts w:cs="Arial"/>
                          <w:b/>
                          <w:sz w:val="20"/>
                          <w:lang w:val="el-GR"/>
                        </w:rPr>
                        <w:t>147</w:t>
                      </w:r>
                      <w:r>
                        <w:rPr>
                          <w:rFonts w:cs="Arial"/>
                          <w:b/>
                          <w:sz w:val="20"/>
                        </w:rPr>
                        <w:t>1</w:t>
                      </w:r>
                      <w:r>
                        <w:rPr>
                          <w:rFonts w:cs="Arial"/>
                          <w:b/>
                          <w:sz w:val="20"/>
                          <w:lang w:val="el-GR"/>
                        </w:rPr>
                        <w:t xml:space="preserve"> ΛΕΥΚΩΣΙΑ</w:t>
                      </w:r>
                    </w:p>
                    <w:p w14:paraId="7A2D52CB" w14:textId="77777777" w:rsidR="00C722BD" w:rsidRDefault="00C722BD" w:rsidP="00C722BD">
                      <w:pPr>
                        <w:spacing w:line="360" w:lineRule="auto"/>
                        <w:jc w:val="center"/>
                        <w:rPr>
                          <w:lang w:val="el-GR"/>
                        </w:rPr>
                      </w:pPr>
                    </w:p>
                  </w:txbxContent>
                </v:textbox>
                <w10:wrap anchorx="margin"/>
              </v:shape>
            </w:pict>
          </mc:Fallback>
        </mc:AlternateContent>
      </w:r>
    </w:p>
    <w:p w14:paraId="3736FD51" w14:textId="6AE5E1DE" w:rsidR="00C722BD" w:rsidRDefault="00C722BD">
      <w:pPr>
        <w:rPr>
          <w:lang w:val="el-GR"/>
        </w:rPr>
      </w:pPr>
    </w:p>
    <w:p w14:paraId="5E3E756B" w14:textId="11542F15" w:rsidR="00C722BD" w:rsidRDefault="00C722BD">
      <w:pPr>
        <w:rPr>
          <w:lang w:val="el-GR"/>
        </w:rPr>
      </w:pPr>
    </w:p>
    <w:p w14:paraId="3BE00930" w14:textId="77777777" w:rsidR="00C722BD" w:rsidRPr="00C722BD" w:rsidRDefault="00C722BD">
      <w:pPr>
        <w:rPr>
          <w:lang w:val="el-GR"/>
        </w:rPr>
      </w:pPr>
    </w:p>
    <w:p w14:paraId="7B8A6DE1" w14:textId="1622879E" w:rsidR="00C722BD" w:rsidRPr="00C722BD" w:rsidRDefault="00C722BD" w:rsidP="00C722BD">
      <w:pPr>
        <w:ind w:right="27"/>
        <w:rPr>
          <w:rStyle w:val="Emphasis"/>
          <w:rFonts w:cs="Arial"/>
          <w:i w:val="0"/>
          <w:iCs w:val="0"/>
          <w:szCs w:val="22"/>
          <w:lang w:val="el-GR"/>
        </w:rPr>
      </w:pPr>
      <w:proofErr w:type="spellStart"/>
      <w:r w:rsidRPr="00C722BD">
        <w:rPr>
          <w:rStyle w:val="Emphasis"/>
          <w:rFonts w:cs="Arial"/>
          <w:i w:val="0"/>
          <w:iCs w:val="0"/>
          <w:szCs w:val="22"/>
          <w:lang w:val="el-GR"/>
        </w:rPr>
        <w:t>Αρ</w:t>
      </w:r>
      <w:proofErr w:type="spellEnd"/>
      <w:r w:rsidRPr="00C722BD">
        <w:rPr>
          <w:rStyle w:val="Emphasis"/>
          <w:rFonts w:cs="Arial"/>
          <w:i w:val="0"/>
          <w:iCs w:val="0"/>
          <w:szCs w:val="22"/>
          <w:lang w:val="el-GR"/>
        </w:rPr>
        <w:t xml:space="preserve">. </w:t>
      </w:r>
      <w:proofErr w:type="spellStart"/>
      <w:r w:rsidRPr="00C722BD">
        <w:rPr>
          <w:rStyle w:val="Emphasis"/>
          <w:rFonts w:cs="Arial"/>
          <w:i w:val="0"/>
          <w:iCs w:val="0"/>
          <w:szCs w:val="22"/>
          <w:lang w:val="el-GR"/>
        </w:rPr>
        <w:t>Φακ</w:t>
      </w:r>
      <w:proofErr w:type="spellEnd"/>
      <w:r w:rsidRPr="00C722BD">
        <w:rPr>
          <w:rStyle w:val="Emphasis"/>
          <w:rFonts w:cs="Arial"/>
          <w:i w:val="0"/>
          <w:iCs w:val="0"/>
          <w:szCs w:val="22"/>
          <w:lang w:val="el-GR"/>
        </w:rPr>
        <w:t>.: 05.13.005, 13.40.020.004</w:t>
      </w:r>
    </w:p>
    <w:p w14:paraId="08A64CF9" w14:textId="77777777" w:rsidR="00C722BD" w:rsidRPr="00C722BD" w:rsidRDefault="00C722BD" w:rsidP="00C722BD">
      <w:pPr>
        <w:ind w:right="27"/>
        <w:rPr>
          <w:rFonts w:cs="Arial"/>
          <w:i/>
          <w:iCs/>
          <w:szCs w:val="22"/>
          <w:lang w:val="el-GR"/>
        </w:rPr>
      </w:pPr>
      <w:proofErr w:type="spellStart"/>
      <w:r w:rsidRPr="00C722BD">
        <w:rPr>
          <w:rStyle w:val="Emphasis"/>
          <w:rFonts w:cs="Arial"/>
          <w:i w:val="0"/>
          <w:iCs w:val="0"/>
          <w:szCs w:val="22"/>
          <w:lang w:val="el-GR"/>
        </w:rPr>
        <w:t>Αρ</w:t>
      </w:r>
      <w:proofErr w:type="spellEnd"/>
      <w:r w:rsidRPr="00C722BD">
        <w:rPr>
          <w:rStyle w:val="Emphasis"/>
          <w:rFonts w:cs="Arial"/>
          <w:i w:val="0"/>
          <w:iCs w:val="0"/>
          <w:szCs w:val="22"/>
          <w:lang w:val="el-GR"/>
        </w:rPr>
        <w:t xml:space="preserve">. </w:t>
      </w:r>
      <w:proofErr w:type="spellStart"/>
      <w:r w:rsidRPr="00C722BD">
        <w:rPr>
          <w:rStyle w:val="Emphasis"/>
          <w:rFonts w:cs="Arial"/>
          <w:i w:val="0"/>
          <w:iCs w:val="0"/>
          <w:szCs w:val="22"/>
          <w:lang w:val="el-GR"/>
        </w:rPr>
        <w:t>Τηλ</w:t>
      </w:r>
      <w:proofErr w:type="spellEnd"/>
      <w:r w:rsidRPr="00C722BD">
        <w:rPr>
          <w:rStyle w:val="Emphasis"/>
          <w:rFonts w:cs="Arial"/>
          <w:i w:val="0"/>
          <w:iCs w:val="0"/>
          <w:szCs w:val="22"/>
          <w:lang w:val="el-GR"/>
        </w:rPr>
        <w:t xml:space="preserve">.:  </w:t>
      </w:r>
      <w:r w:rsidRPr="00C722BD">
        <w:rPr>
          <w:rFonts w:cs="Arial"/>
          <w:szCs w:val="22"/>
          <w:lang w:val="el-GR"/>
        </w:rPr>
        <w:t>22602000</w:t>
      </w:r>
    </w:p>
    <w:p w14:paraId="6EE3A639" w14:textId="77777777" w:rsidR="00C722BD" w:rsidRPr="00C722BD" w:rsidRDefault="00C722BD" w:rsidP="00C722BD">
      <w:pPr>
        <w:ind w:right="27"/>
        <w:rPr>
          <w:rStyle w:val="Emphasis"/>
          <w:rFonts w:cs="Arial"/>
          <w:szCs w:val="22"/>
          <w:lang w:val="el-GR"/>
        </w:rPr>
      </w:pPr>
      <w:r w:rsidRPr="00C722BD">
        <w:rPr>
          <w:rStyle w:val="Emphasis"/>
          <w:rFonts w:cs="Arial"/>
          <w:i w:val="0"/>
          <w:iCs w:val="0"/>
          <w:szCs w:val="22"/>
          <w:lang w:val="el-GR"/>
        </w:rPr>
        <w:t xml:space="preserve">Ηλεκτρ. Ταχυδρομείο: </w:t>
      </w:r>
      <w:hyperlink r:id="rId10" w:history="1">
        <w:r w:rsidRPr="00C722BD">
          <w:rPr>
            <w:rStyle w:val="Hyperlink"/>
            <w:rFonts w:cs="Arial"/>
            <w:szCs w:val="22"/>
          </w:rPr>
          <w:t>commissioner</w:t>
        </w:r>
        <w:r w:rsidRPr="00C722BD">
          <w:rPr>
            <w:rStyle w:val="Hyperlink"/>
            <w:rFonts w:cs="Arial"/>
            <w:szCs w:val="22"/>
            <w:lang w:val="el-GR"/>
          </w:rPr>
          <w:t>@</w:t>
        </w:r>
        <w:r w:rsidRPr="00C722BD">
          <w:rPr>
            <w:rStyle w:val="Hyperlink"/>
            <w:rFonts w:cs="Arial"/>
            <w:szCs w:val="22"/>
          </w:rPr>
          <w:t>tax</w:t>
        </w:r>
        <w:r w:rsidRPr="00C722BD">
          <w:rPr>
            <w:rStyle w:val="Hyperlink"/>
            <w:rFonts w:cs="Arial"/>
            <w:szCs w:val="22"/>
            <w:lang w:val="el-GR"/>
          </w:rPr>
          <w:t>.</w:t>
        </w:r>
        <w:proofErr w:type="spellStart"/>
        <w:r w:rsidRPr="00C722BD">
          <w:rPr>
            <w:rStyle w:val="Hyperlink"/>
            <w:rFonts w:cs="Arial"/>
            <w:szCs w:val="22"/>
          </w:rPr>
          <w:t>mof</w:t>
        </w:r>
        <w:proofErr w:type="spellEnd"/>
        <w:r w:rsidRPr="00C722BD">
          <w:rPr>
            <w:rStyle w:val="Hyperlink"/>
            <w:rFonts w:cs="Arial"/>
            <w:szCs w:val="22"/>
            <w:lang w:val="el-GR"/>
          </w:rPr>
          <w:t>.</w:t>
        </w:r>
        <w:r w:rsidRPr="00C722BD">
          <w:rPr>
            <w:rStyle w:val="Hyperlink"/>
            <w:rFonts w:cs="Arial"/>
            <w:szCs w:val="22"/>
          </w:rPr>
          <w:t>gov</w:t>
        </w:r>
        <w:r w:rsidRPr="00C722BD">
          <w:rPr>
            <w:rStyle w:val="Hyperlink"/>
            <w:rFonts w:cs="Arial"/>
            <w:szCs w:val="22"/>
            <w:lang w:val="el-GR"/>
          </w:rPr>
          <w:t>.</w:t>
        </w:r>
        <w:r w:rsidRPr="00C722BD">
          <w:rPr>
            <w:rStyle w:val="Hyperlink"/>
            <w:rFonts w:cs="Arial"/>
            <w:szCs w:val="22"/>
          </w:rPr>
          <w:t>cy</w:t>
        </w:r>
      </w:hyperlink>
    </w:p>
    <w:p w14:paraId="58FB17E8" w14:textId="77777777" w:rsidR="00C722BD" w:rsidRPr="00C722BD" w:rsidRDefault="00C722BD" w:rsidP="00C722BD">
      <w:pPr>
        <w:ind w:right="27"/>
        <w:rPr>
          <w:rStyle w:val="Emphasis"/>
          <w:rFonts w:cs="Arial"/>
          <w:i w:val="0"/>
          <w:iCs w:val="0"/>
          <w:szCs w:val="22"/>
          <w:lang w:val="el-GR"/>
        </w:rPr>
      </w:pPr>
    </w:p>
    <w:p w14:paraId="33D0F4A0" w14:textId="77777777" w:rsidR="00C722BD" w:rsidRPr="00F42619" w:rsidRDefault="00C722BD" w:rsidP="00C722BD">
      <w:pPr>
        <w:ind w:right="27"/>
        <w:rPr>
          <w:rStyle w:val="Emphasis"/>
          <w:rFonts w:cs="Arial"/>
          <w:i w:val="0"/>
          <w:szCs w:val="22"/>
          <w:lang w:val="el-GR"/>
        </w:rPr>
      </w:pPr>
    </w:p>
    <w:p w14:paraId="724573B1" w14:textId="6554761E" w:rsidR="00C722BD" w:rsidRPr="00F42619" w:rsidRDefault="00C722BD" w:rsidP="00C722BD">
      <w:pPr>
        <w:ind w:right="27" w:firstLine="720"/>
        <w:jc w:val="right"/>
        <w:rPr>
          <w:rFonts w:cs="Arial"/>
          <w:szCs w:val="22"/>
          <w:lang w:val="el-GR"/>
        </w:rPr>
      </w:pPr>
      <w:r w:rsidRPr="00F42619">
        <w:rPr>
          <w:rFonts w:cs="Arial"/>
          <w:szCs w:val="22"/>
          <w:lang w:val="el-GR"/>
        </w:rPr>
        <w:t xml:space="preserve">                                                                                          </w:t>
      </w:r>
      <w:r>
        <w:rPr>
          <w:rFonts w:cs="Arial"/>
          <w:szCs w:val="22"/>
          <w:lang w:val="el-GR"/>
        </w:rPr>
        <w:t>…………………</w:t>
      </w:r>
      <w:r w:rsidRPr="00F42619">
        <w:rPr>
          <w:rFonts w:cs="Arial"/>
          <w:szCs w:val="22"/>
          <w:lang w:val="el-GR" w:eastAsia="en-GB"/>
        </w:rPr>
        <w:t>, 2026</w:t>
      </w:r>
    </w:p>
    <w:p w14:paraId="6D7437C5" w14:textId="77777777" w:rsidR="00C722BD" w:rsidRPr="00F42619" w:rsidRDefault="00C722BD" w:rsidP="00C722BD">
      <w:pPr>
        <w:ind w:right="27"/>
        <w:rPr>
          <w:rFonts w:cs="Arial"/>
          <w:szCs w:val="22"/>
          <w:lang w:val="el-GR"/>
        </w:rPr>
      </w:pPr>
    </w:p>
    <w:p w14:paraId="1E8C851E" w14:textId="77777777" w:rsidR="00C722BD" w:rsidRPr="00F42619" w:rsidRDefault="00C722BD" w:rsidP="00C722BD">
      <w:pPr>
        <w:ind w:right="27"/>
        <w:rPr>
          <w:rFonts w:cs="Arial"/>
          <w:szCs w:val="22"/>
          <w:lang w:val="el-GR"/>
        </w:rPr>
      </w:pPr>
    </w:p>
    <w:p w14:paraId="0FDB8FD1" w14:textId="27EF15C1" w:rsidR="00C722BD" w:rsidRPr="008560CE" w:rsidRDefault="00C722BD" w:rsidP="00C722BD">
      <w:pPr>
        <w:ind w:right="27"/>
        <w:rPr>
          <w:rFonts w:cs="Arial"/>
          <w:szCs w:val="22"/>
          <w:lang w:val="el-GR"/>
        </w:rPr>
      </w:pPr>
      <w:r w:rsidRPr="00F42619">
        <w:rPr>
          <w:rFonts w:cs="Arial"/>
          <w:b/>
          <w:bCs/>
          <w:szCs w:val="22"/>
          <w:lang w:val="el-GR"/>
        </w:rPr>
        <w:t xml:space="preserve">Εγκύκλιος </w:t>
      </w:r>
      <w:r>
        <w:rPr>
          <w:rFonts w:cs="Arial"/>
          <w:b/>
          <w:bCs/>
          <w:szCs w:val="22"/>
          <w:lang w:val="el-GR"/>
        </w:rPr>
        <w:t>ΧΧ</w:t>
      </w:r>
      <w:r w:rsidRPr="00F42619">
        <w:rPr>
          <w:rFonts w:cs="Arial"/>
          <w:b/>
          <w:bCs/>
          <w:szCs w:val="22"/>
          <w:lang w:val="el-GR"/>
        </w:rPr>
        <w:t>/202</w:t>
      </w:r>
      <w:r w:rsidRPr="004A7815">
        <w:rPr>
          <w:rFonts w:cs="Arial"/>
          <w:b/>
          <w:bCs/>
          <w:szCs w:val="22"/>
          <w:lang w:val="el-GR"/>
        </w:rPr>
        <w:t>6</w:t>
      </w:r>
    </w:p>
    <w:p w14:paraId="3B566CAB" w14:textId="77777777" w:rsidR="009676EF" w:rsidRPr="00C722BD" w:rsidRDefault="009676EF" w:rsidP="009676EF">
      <w:pPr>
        <w:jc w:val="left"/>
        <w:rPr>
          <w:rFonts w:cs="Arial"/>
          <w:szCs w:val="22"/>
          <w:lang w:val="el-GR"/>
        </w:rPr>
      </w:pPr>
    </w:p>
    <w:p w14:paraId="78B6E08C" w14:textId="77777777" w:rsidR="00C722BD" w:rsidRPr="00C722BD" w:rsidRDefault="00C722BD" w:rsidP="00C722BD">
      <w:pPr>
        <w:jc w:val="right"/>
        <w:rPr>
          <w:rFonts w:cs="Arial"/>
          <w:szCs w:val="22"/>
          <w:lang w:val="el-GR"/>
        </w:rPr>
      </w:pPr>
    </w:p>
    <w:p w14:paraId="2CD0E18B" w14:textId="13A45CF5" w:rsidR="004A79AD" w:rsidRDefault="009676EF" w:rsidP="001400FE">
      <w:pPr>
        <w:jc w:val="left"/>
        <w:rPr>
          <w:rFonts w:cs="Arial"/>
          <w:szCs w:val="22"/>
          <w:lang w:val="el-GR"/>
        </w:rPr>
      </w:pPr>
      <w:r w:rsidRPr="00D03D0B">
        <w:rPr>
          <w:rFonts w:cs="Arial"/>
          <w:szCs w:val="22"/>
          <w:lang w:val="el-GR"/>
        </w:rPr>
        <w:t xml:space="preserve">Προς </w:t>
      </w:r>
      <w:r w:rsidR="00E1102E">
        <w:rPr>
          <w:rFonts w:cs="Arial"/>
          <w:szCs w:val="22"/>
          <w:lang w:val="el-GR"/>
        </w:rPr>
        <w:t xml:space="preserve">Προσωπικό Τμήματος Φορολογίας </w:t>
      </w:r>
      <w:r w:rsidRPr="00D03D0B">
        <w:rPr>
          <w:rFonts w:cs="Arial"/>
          <w:szCs w:val="22"/>
          <w:lang w:val="el-GR"/>
        </w:rPr>
        <w:t xml:space="preserve"> </w:t>
      </w:r>
    </w:p>
    <w:p w14:paraId="2F7865F9" w14:textId="77777777" w:rsidR="00DA62AF" w:rsidRDefault="00DA62AF" w:rsidP="001400FE">
      <w:pPr>
        <w:jc w:val="left"/>
        <w:rPr>
          <w:rFonts w:cs="Arial"/>
          <w:szCs w:val="22"/>
          <w:lang w:val="el-GR"/>
        </w:rPr>
      </w:pPr>
    </w:p>
    <w:p w14:paraId="6E58AA4D" w14:textId="77777777" w:rsidR="00DA62AF" w:rsidRDefault="00DA62AF" w:rsidP="001400FE">
      <w:pPr>
        <w:jc w:val="left"/>
        <w:rPr>
          <w:rFonts w:cs="Arial"/>
          <w:szCs w:val="22"/>
          <w:lang w:val="el-GR"/>
        </w:rPr>
      </w:pPr>
    </w:p>
    <w:p w14:paraId="0751BA2A" w14:textId="77777777" w:rsidR="006B2D91" w:rsidRDefault="006B2D91" w:rsidP="001400FE">
      <w:pPr>
        <w:jc w:val="left"/>
        <w:rPr>
          <w:rFonts w:cs="Arial"/>
          <w:szCs w:val="22"/>
          <w:lang w:val="el-GR"/>
        </w:rPr>
      </w:pPr>
    </w:p>
    <w:p w14:paraId="61A3904C" w14:textId="77777777" w:rsidR="00976D0A" w:rsidRPr="00A452B4" w:rsidRDefault="00EF2436" w:rsidP="00EF2436">
      <w:pPr>
        <w:spacing w:line="276" w:lineRule="auto"/>
        <w:jc w:val="center"/>
        <w:rPr>
          <w:rFonts w:eastAsia="Aptos" w:cs="Arial"/>
          <w:b/>
          <w:bCs/>
          <w:szCs w:val="22"/>
          <w:u w:val="single"/>
          <w:lang w:val="el-GR"/>
        </w:rPr>
      </w:pPr>
      <w:r>
        <w:rPr>
          <w:rFonts w:eastAsia="Aptos" w:cs="Arial"/>
          <w:b/>
          <w:bCs/>
          <w:szCs w:val="22"/>
          <w:u w:val="single"/>
          <w:lang w:val="el-GR"/>
        </w:rPr>
        <w:t xml:space="preserve">Θέμα: </w:t>
      </w:r>
      <w:r w:rsidR="00183F43">
        <w:rPr>
          <w:rFonts w:eastAsia="Aptos" w:cs="Arial"/>
          <w:b/>
          <w:bCs/>
          <w:szCs w:val="22"/>
          <w:u w:val="single"/>
          <w:lang w:val="el-GR"/>
        </w:rPr>
        <w:t xml:space="preserve">Άσκηση </w:t>
      </w:r>
      <w:r w:rsidR="00183F43" w:rsidRPr="00183F43">
        <w:rPr>
          <w:rFonts w:eastAsia="Aptos" w:cs="Arial"/>
          <w:b/>
          <w:bCs/>
          <w:szCs w:val="22"/>
          <w:u w:val="single"/>
          <w:lang w:val="el-GR"/>
        </w:rPr>
        <w:t xml:space="preserve">επαγγέλματος ή επιτηδεύματος </w:t>
      </w:r>
      <w:r w:rsidR="00183F43">
        <w:rPr>
          <w:rFonts w:eastAsia="Aptos" w:cs="Arial"/>
          <w:b/>
          <w:bCs/>
          <w:szCs w:val="22"/>
          <w:u w:val="single"/>
          <w:lang w:val="el-GR"/>
        </w:rPr>
        <w:t xml:space="preserve">στην Δημοκρατία και </w:t>
      </w:r>
    </w:p>
    <w:p w14:paraId="04B9A934" w14:textId="12D8E67D" w:rsidR="00183F43" w:rsidRDefault="00976D0A" w:rsidP="00EF2436">
      <w:pPr>
        <w:spacing w:line="276" w:lineRule="auto"/>
        <w:jc w:val="center"/>
        <w:rPr>
          <w:rFonts w:eastAsia="Aptos" w:cs="Arial"/>
          <w:b/>
          <w:bCs/>
          <w:szCs w:val="22"/>
          <w:u w:val="single"/>
          <w:lang w:val="el-GR"/>
        </w:rPr>
      </w:pPr>
      <w:r>
        <w:rPr>
          <w:rFonts w:eastAsia="Aptos" w:cs="Arial"/>
          <w:b/>
          <w:bCs/>
          <w:szCs w:val="22"/>
          <w:u w:val="single"/>
          <w:lang w:val="el-GR"/>
        </w:rPr>
        <w:t xml:space="preserve">παροχή </w:t>
      </w:r>
      <w:r w:rsidR="00183F43">
        <w:rPr>
          <w:rFonts w:eastAsia="Aptos" w:cs="Arial"/>
          <w:b/>
          <w:bCs/>
          <w:szCs w:val="22"/>
          <w:u w:val="single"/>
          <w:lang w:val="el-GR"/>
        </w:rPr>
        <w:t>υπηρεσ</w:t>
      </w:r>
      <w:r>
        <w:rPr>
          <w:rFonts w:eastAsia="Aptos" w:cs="Arial"/>
          <w:b/>
          <w:bCs/>
          <w:szCs w:val="22"/>
          <w:u w:val="single"/>
          <w:lang w:val="el-GR"/>
        </w:rPr>
        <w:t>ιών</w:t>
      </w:r>
      <w:r w:rsidR="00183F43">
        <w:rPr>
          <w:rFonts w:eastAsia="Aptos" w:cs="Arial"/>
          <w:b/>
          <w:bCs/>
          <w:szCs w:val="22"/>
          <w:u w:val="single"/>
          <w:lang w:val="el-GR"/>
        </w:rPr>
        <w:t xml:space="preserve"> ψυχαγωγίας που προκύπτουν από παραστάσεις στη Δημοκρατία</w:t>
      </w:r>
    </w:p>
    <w:p w14:paraId="6960450B" w14:textId="164191A6" w:rsidR="00183F43" w:rsidRPr="00510B78" w:rsidRDefault="00183F43" w:rsidP="00183F43">
      <w:pPr>
        <w:spacing w:line="276" w:lineRule="auto"/>
        <w:jc w:val="center"/>
        <w:rPr>
          <w:rFonts w:eastAsia="Aptos" w:cs="Arial"/>
          <w:b/>
          <w:bCs/>
          <w:szCs w:val="22"/>
          <w:u w:val="single"/>
          <w:lang w:val="el-GR"/>
        </w:rPr>
      </w:pPr>
      <w:r w:rsidRPr="00A452B4">
        <w:rPr>
          <w:rFonts w:eastAsia="Aptos" w:cs="Arial"/>
          <w:szCs w:val="22"/>
          <w:lang w:val="el-GR"/>
        </w:rPr>
        <w:t xml:space="preserve">(ο περί Φορολογίας του Εισοδήματος Νόμος, </w:t>
      </w:r>
      <w:r w:rsidR="00976D0A">
        <w:rPr>
          <w:rFonts w:eastAsia="Aptos" w:cs="Arial"/>
          <w:szCs w:val="22"/>
          <w:lang w:val="el-GR"/>
        </w:rPr>
        <w:t>ά</w:t>
      </w:r>
      <w:r w:rsidRPr="00A452B4">
        <w:rPr>
          <w:rFonts w:eastAsia="Aptos" w:cs="Arial"/>
          <w:szCs w:val="22"/>
          <w:lang w:val="el-GR"/>
        </w:rPr>
        <w:t>ρθρο 23)</w:t>
      </w:r>
      <w:r>
        <w:rPr>
          <w:rFonts w:eastAsia="Aptos" w:cs="Arial"/>
          <w:b/>
          <w:bCs/>
          <w:szCs w:val="22"/>
          <w:u w:val="single"/>
          <w:lang w:val="el-GR"/>
        </w:rPr>
        <w:t xml:space="preserve"> </w:t>
      </w:r>
    </w:p>
    <w:p w14:paraId="0ABB394E" w14:textId="77777777" w:rsidR="00EF2436" w:rsidRPr="00EF2436" w:rsidRDefault="00EF2436" w:rsidP="00EF2436">
      <w:pPr>
        <w:spacing w:line="276" w:lineRule="auto"/>
        <w:rPr>
          <w:rFonts w:eastAsia="Aptos" w:cs="Arial"/>
          <w:szCs w:val="22"/>
          <w:u w:val="single"/>
          <w:lang w:val="el-GR"/>
        </w:rPr>
      </w:pPr>
    </w:p>
    <w:p w14:paraId="2EB9265D" w14:textId="77777777" w:rsidR="00EF2436" w:rsidRDefault="00EF2436" w:rsidP="00EF2436">
      <w:pPr>
        <w:spacing w:line="240" w:lineRule="atLeast"/>
        <w:ind w:left="360"/>
        <w:contextualSpacing/>
        <w:rPr>
          <w:rFonts w:eastAsia="Aptos" w:cs="Arial"/>
          <w:b/>
          <w:bCs/>
          <w:szCs w:val="22"/>
          <w:u w:val="single"/>
          <w:lang w:val="el-GR"/>
        </w:rPr>
      </w:pPr>
    </w:p>
    <w:p w14:paraId="4DABB227" w14:textId="77777777" w:rsidR="006217BD" w:rsidRDefault="00EF2436" w:rsidP="00BA1249">
      <w:pPr>
        <w:spacing w:after="240"/>
        <w:rPr>
          <w:rFonts w:eastAsia="Aptos" w:cs="Arial"/>
          <w:szCs w:val="22"/>
          <w:lang w:val="el-GR"/>
        </w:rPr>
      </w:pPr>
      <w:r w:rsidRPr="00EF2436">
        <w:rPr>
          <w:rFonts w:eastAsia="Aptos" w:cs="Arial"/>
          <w:szCs w:val="22"/>
          <w:lang w:val="el-GR"/>
        </w:rPr>
        <w:t>Η παρούσα εγκύκλιος παρέχει διευκρινήσεις αναφορικά με τ</w:t>
      </w:r>
      <w:r w:rsidR="000935F6">
        <w:rPr>
          <w:rFonts w:eastAsia="Aptos" w:cs="Arial"/>
          <w:szCs w:val="22"/>
          <w:lang w:val="el-GR"/>
        </w:rPr>
        <w:t>ον φορολογικό χειρισμό</w:t>
      </w:r>
      <w:r w:rsidR="006217BD">
        <w:rPr>
          <w:rFonts w:eastAsia="Aptos" w:cs="Arial"/>
          <w:szCs w:val="22"/>
          <w:lang w:val="el-GR"/>
        </w:rPr>
        <w:t>:</w:t>
      </w:r>
    </w:p>
    <w:p w14:paraId="3389AAD4" w14:textId="6000B858" w:rsidR="006217BD" w:rsidRPr="00C722BD" w:rsidRDefault="007F2BA5" w:rsidP="00C722BD">
      <w:pPr>
        <w:pStyle w:val="ListParagraph"/>
        <w:numPr>
          <w:ilvl w:val="0"/>
          <w:numId w:val="22"/>
        </w:numPr>
        <w:spacing w:after="240"/>
        <w:rPr>
          <w:rFonts w:eastAsia="Aptos" w:cs="Arial"/>
          <w:szCs w:val="22"/>
          <w:lang w:val="el-GR"/>
        </w:rPr>
      </w:pPr>
      <w:r w:rsidRPr="00C722BD">
        <w:rPr>
          <w:rFonts w:eastAsia="Aptos" w:cs="Arial"/>
          <w:szCs w:val="22"/>
          <w:lang w:val="el-GR"/>
        </w:rPr>
        <w:t xml:space="preserve">ακαθάριστου εισοδήματος </w:t>
      </w:r>
      <w:r w:rsidR="006217BD" w:rsidRPr="00C722BD">
        <w:rPr>
          <w:rFonts w:eastAsia="Aptos" w:cs="Arial"/>
          <w:szCs w:val="22"/>
          <w:lang w:val="el-GR"/>
        </w:rPr>
        <w:t>το οποίο αποκτά άτομο το οποίο δεν είναι κάτοικος στη Δημοκρατία από την άσκηση στη Δημοκρατία οποιουδήποτε επαγγέλματος ή επιτηδεύματος,</w:t>
      </w:r>
      <w:r w:rsidR="006217BD" w:rsidRPr="00C722BD" w:rsidDel="007F2BA5">
        <w:rPr>
          <w:rFonts w:eastAsia="Aptos" w:cs="Arial"/>
          <w:szCs w:val="22"/>
          <w:lang w:val="el-GR"/>
        </w:rPr>
        <w:t xml:space="preserve"> </w:t>
      </w:r>
    </w:p>
    <w:p w14:paraId="678D59AA" w14:textId="3D08C3B1" w:rsidR="006217BD" w:rsidRPr="00C722BD" w:rsidRDefault="006217BD" w:rsidP="00C722BD">
      <w:pPr>
        <w:pStyle w:val="ListParagraph"/>
        <w:numPr>
          <w:ilvl w:val="0"/>
          <w:numId w:val="22"/>
        </w:numPr>
        <w:spacing w:after="240"/>
        <w:rPr>
          <w:rFonts w:eastAsia="Aptos" w:cs="Arial"/>
          <w:szCs w:val="22"/>
          <w:lang w:val="el-GR"/>
        </w:rPr>
      </w:pPr>
      <w:r w:rsidRPr="00C722BD">
        <w:rPr>
          <w:rFonts w:eastAsia="Aptos" w:cs="Arial"/>
          <w:szCs w:val="22"/>
          <w:lang w:val="el-GR"/>
        </w:rPr>
        <w:t>αμοιβής προσώπων, τα οποία δεν είναι κάτοικοι στη Δημοκρατία, που παρέχουν υπηρεσίες ψυχαγωγίας στο κοινό</w:t>
      </w:r>
      <w:r w:rsidR="006E1B33" w:rsidRPr="00C722BD">
        <w:rPr>
          <w:rFonts w:eastAsia="Aptos" w:cs="Arial"/>
          <w:szCs w:val="22"/>
          <w:lang w:val="el-GR"/>
        </w:rPr>
        <w:t>,</w:t>
      </w:r>
      <w:r w:rsidRPr="00C722BD">
        <w:rPr>
          <w:rFonts w:eastAsia="Aptos" w:cs="Arial"/>
          <w:szCs w:val="22"/>
          <w:lang w:val="el-GR"/>
        </w:rPr>
        <w:t xml:space="preserve"> </w:t>
      </w:r>
    </w:p>
    <w:p w14:paraId="0073AA74" w14:textId="524C8908" w:rsidR="00EF2436" w:rsidRPr="00EF2436" w:rsidRDefault="006217BD" w:rsidP="00BA1249">
      <w:pPr>
        <w:spacing w:after="240"/>
        <w:rPr>
          <w:rFonts w:eastAsia="Aptos" w:cs="Arial"/>
          <w:szCs w:val="22"/>
          <w:lang w:val="el-GR"/>
        </w:rPr>
      </w:pPr>
      <w:r>
        <w:rPr>
          <w:rFonts w:eastAsia="Aptos" w:cs="Arial"/>
          <w:szCs w:val="22"/>
          <w:lang w:val="el-GR"/>
        </w:rPr>
        <w:t>σύμφωνα</w:t>
      </w:r>
      <w:r w:rsidR="00DB4D63">
        <w:rPr>
          <w:rFonts w:eastAsia="Aptos" w:cs="Arial"/>
          <w:szCs w:val="22"/>
          <w:lang w:val="el-GR"/>
        </w:rPr>
        <w:t xml:space="preserve"> με </w:t>
      </w:r>
      <w:r w:rsidR="00E60BAC">
        <w:rPr>
          <w:rFonts w:eastAsia="Aptos" w:cs="Arial"/>
          <w:szCs w:val="22"/>
          <w:lang w:val="el-GR"/>
        </w:rPr>
        <w:t xml:space="preserve">τις διατάξεις του Άρθρου 23 του περί Φορολογίας του Εισοδήματος Νόμου </w:t>
      </w:r>
      <w:proofErr w:type="spellStart"/>
      <w:r w:rsidR="00FE145B">
        <w:rPr>
          <w:rFonts w:eastAsia="Aptos" w:cs="Arial"/>
          <w:szCs w:val="22"/>
          <w:lang w:val="el-GR"/>
        </w:rPr>
        <w:t>Αρ</w:t>
      </w:r>
      <w:proofErr w:type="spellEnd"/>
      <w:r w:rsidR="00374FF2">
        <w:rPr>
          <w:rFonts w:eastAsia="Aptos" w:cs="Arial"/>
          <w:szCs w:val="22"/>
          <w:lang w:val="el-GR"/>
        </w:rPr>
        <w:t>.</w:t>
      </w:r>
      <w:r w:rsidR="0035226F">
        <w:rPr>
          <w:rFonts w:eastAsia="Aptos" w:cs="Arial"/>
          <w:szCs w:val="22"/>
          <w:lang w:val="el-GR"/>
        </w:rPr>
        <w:t> </w:t>
      </w:r>
      <w:r w:rsidR="00FE145B">
        <w:rPr>
          <w:rFonts w:eastAsia="Aptos" w:cs="Arial"/>
          <w:szCs w:val="22"/>
          <w:lang w:val="el-GR"/>
        </w:rPr>
        <w:t>118</w:t>
      </w:r>
      <w:r w:rsidR="00374FF2">
        <w:rPr>
          <w:rFonts w:eastAsia="Aptos" w:cs="Arial"/>
          <w:szCs w:val="22"/>
          <w:lang w:val="el-GR"/>
        </w:rPr>
        <w:t>(Ι)/20</w:t>
      </w:r>
      <w:r w:rsidR="00FE145B">
        <w:rPr>
          <w:rFonts w:eastAsia="Aptos" w:cs="Arial"/>
          <w:szCs w:val="22"/>
          <w:lang w:val="el-GR"/>
        </w:rPr>
        <w:t>02</w:t>
      </w:r>
      <w:r w:rsidR="00E60BAC">
        <w:rPr>
          <w:rFonts w:eastAsia="Aptos" w:cs="Arial"/>
          <w:szCs w:val="22"/>
          <w:lang w:val="el-GR"/>
        </w:rPr>
        <w:t>, όπως έχει τροποποιηθεί</w:t>
      </w:r>
      <w:r w:rsidR="00D51155">
        <w:rPr>
          <w:rFonts w:eastAsia="Aptos" w:cs="Arial"/>
          <w:szCs w:val="22"/>
          <w:lang w:val="el-GR"/>
        </w:rPr>
        <w:t xml:space="preserve"> (στο εξής ο «περί ΦΕ Νόμος»)</w:t>
      </w:r>
      <w:r w:rsidR="00EF2436" w:rsidRPr="00EF2436">
        <w:rPr>
          <w:rFonts w:eastAsia="Aptos" w:cs="Arial"/>
          <w:szCs w:val="22"/>
          <w:lang w:val="el-GR"/>
        </w:rPr>
        <w:t>.</w:t>
      </w:r>
    </w:p>
    <w:p w14:paraId="18A1CACB" w14:textId="5D31DC3C" w:rsidR="00F1296B" w:rsidRPr="009E3B52" w:rsidRDefault="004904B2" w:rsidP="00A452B4">
      <w:pPr>
        <w:pStyle w:val="ListParagraph"/>
        <w:numPr>
          <w:ilvl w:val="0"/>
          <w:numId w:val="18"/>
        </w:numPr>
        <w:spacing w:after="240"/>
        <w:ind w:left="0" w:firstLine="0"/>
        <w:rPr>
          <w:rFonts w:eastAsia="Aptos" w:cs="Arial"/>
          <w:szCs w:val="22"/>
          <w:lang w:val="el-GR"/>
        </w:rPr>
      </w:pPr>
      <w:r w:rsidRPr="009E3B52">
        <w:rPr>
          <w:rFonts w:eastAsia="Aptos" w:cs="Arial"/>
          <w:szCs w:val="22"/>
          <w:lang w:val="el-GR"/>
        </w:rPr>
        <w:t>Οι θεματικές που αναλύονται στην παρούσα εγκύκλιο είναι οι ακόλουθες</w:t>
      </w:r>
      <w:r w:rsidR="00F1296B" w:rsidRPr="009E3B52">
        <w:rPr>
          <w:rFonts w:eastAsia="Aptos" w:cs="Arial"/>
          <w:szCs w:val="22"/>
          <w:lang w:val="el-GR"/>
        </w:rPr>
        <w:t>:</w:t>
      </w:r>
    </w:p>
    <w:p w14:paraId="523E6FD0" w14:textId="0F828E95" w:rsidR="00F1296B" w:rsidRPr="00F109CC" w:rsidRDefault="00C8507C" w:rsidP="00A452B4">
      <w:pPr>
        <w:pStyle w:val="ListParagraph"/>
        <w:numPr>
          <w:ilvl w:val="0"/>
          <w:numId w:val="16"/>
        </w:numPr>
        <w:spacing w:after="240"/>
        <w:rPr>
          <w:rFonts w:eastAsia="Aptos" w:cs="Arial"/>
          <w:szCs w:val="22"/>
          <w:lang w:val="el-GR"/>
        </w:rPr>
      </w:pPr>
      <w:r w:rsidRPr="00457469">
        <w:rPr>
          <w:rFonts w:eastAsia="Aptos" w:cs="Arial"/>
          <w:szCs w:val="22"/>
          <w:lang w:val="el-GR"/>
        </w:rPr>
        <w:t xml:space="preserve">ΜΕΡΟΣ Ι - </w:t>
      </w:r>
      <w:r w:rsidR="006B2D91" w:rsidRPr="00F109CC">
        <w:rPr>
          <w:rFonts w:eastAsia="Aptos" w:cs="Arial"/>
          <w:szCs w:val="22"/>
          <w:lang w:val="el-GR"/>
        </w:rPr>
        <w:t>Πρόσωπα τα οποία υπόκεινται στις διατάξεις του Άρθρου 23 του περί ΦΕ Νόμου</w:t>
      </w:r>
      <w:r w:rsidRPr="00F109CC">
        <w:rPr>
          <w:rFonts w:eastAsia="Aptos" w:cs="Arial"/>
          <w:szCs w:val="22"/>
          <w:lang w:val="el-GR"/>
        </w:rPr>
        <w:t xml:space="preserve"> </w:t>
      </w:r>
    </w:p>
    <w:p w14:paraId="0959A9FE" w14:textId="7FC1A4D3" w:rsidR="0035226F" w:rsidRPr="00457469" w:rsidRDefault="00C8507C" w:rsidP="00A452B4">
      <w:pPr>
        <w:pStyle w:val="ListParagraph"/>
        <w:numPr>
          <w:ilvl w:val="0"/>
          <w:numId w:val="16"/>
        </w:numPr>
        <w:spacing w:after="240"/>
        <w:rPr>
          <w:rFonts w:eastAsia="Aptos" w:cs="Arial"/>
          <w:szCs w:val="22"/>
          <w:lang w:val="el-GR"/>
        </w:rPr>
      </w:pPr>
      <w:r w:rsidRPr="00457469">
        <w:rPr>
          <w:rFonts w:eastAsia="Aptos" w:cs="Arial"/>
          <w:szCs w:val="22"/>
          <w:lang w:val="el-GR"/>
        </w:rPr>
        <w:t xml:space="preserve">ΜΕΡΟΣ ΙΙ </w:t>
      </w:r>
      <w:r w:rsidRPr="00F109CC">
        <w:rPr>
          <w:rFonts w:eastAsia="Aptos" w:cs="Arial"/>
          <w:szCs w:val="22"/>
          <w:lang w:val="el-GR"/>
        </w:rPr>
        <w:t xml:space="preserve">- </w:t>
      </w:r>
      <w:r w:rsidR="00453B6C" w:rsidRPr="00F109CC">
        <w:rPr>
          <w:rFonts w:eastAsia="Aptos" w:cs="Arial"/>
          <w:szCs w:val="22"/>
          <w:lang w:val="el-GR"/>
        </w:rPr>
        <w:t>Ορισμ</w:t>
      </w:r>
      <w:r w:rsidR="006B2D91" w:rsidRPr="00F109CC">
        <w:rPr>
          <w:rFonts w:eastAsia="Aptos" w:cs="Arial"/>
          <w:szCs w:val="22"/>
          <w:lang w:val="el-GR"/>
        </w:rPr>
        <w:t>οί</w:t>
      </w:r>
    </w:p>
    <w:p w14:paraId="78194111" w14:textId="10A9D4DF" w:rsidR="00453B6C" w:rsidRPr="00F109CC" w:rsidRDefault="00C8507C" w:rsidP="00A452B4">
      <w:pPr>
        <w:pStyle w:val="ListParagraph"/>
        <w:numPr>
          <w:ilvl w:val="0"/>
          <w:numId w:val="16"/>
        </w:numPr>
        <w:spacing w:after="240"/>
        <w:rPr>
          <w:lang w:val="el-GR"/>
        </w:rPr>
      </w:pPr>
      <w:r w:rsidRPr="00457469">
        <w:rPr>
          <w:rFonts w:eastAsia="Aptos" w:cs="Arial"/>
          <w:szCs w:val="22"/>
          <w:lang w:val="el-GR"/>
        </w:rPr>
        <w:t>ΜΕΡΟΣ ΙΙΙ</w:t>
      </w:r>
      <w:r w:rsidRPr="00F109CC">
        <w:rPr>
          <w:rFonts w:eastAsia="Aptos" w:cs="Arial"/>
          <w:szCs w:val="22"/>
          <w:lang w:val="el-GR"/>
        </w:rPr>
        <w:t xml:space="preserve">- </w:t>
      </w:r>
      <w:r w:rsidR="006B2D91" w:rsidRPr="00F109CC">
        <w:rPr>
          <w:rFonts w:eastAsia="Aptos" w:cs="Arial"/>
          <w:szCs w:val="22"/>
          <w:lang w:val="el-GR"/>
        </w:rPr>
        <w:t>Εφαρμογή των διατάξεων του Άρθρου 23 του περί ΦΕ Νόμου σχετικά με την άσκηση επαγγέλματος ή επιτηδεύματος στη Δημοκρατία</w:t>
      </w:r>
      <w:r w:rsidR="006B2D91" w:rsidRPr="00F109CC" w:rsidDel="006B2D91">
        <w:rPr>
          <w:rFonts w:eastAsia="Aptos" w:cs="Arial"/>
          <w:szCs w:val="22"/>
          <w:lang w:val="el-GR"/>
        </w:rPr>
        <w:t xml:space="preserve"> </w:t>
      </w:r>
      <w:r w:rsidRPr="00F109CC">
        <w:rPr>
          <w:rFonts w:eastAsia="Aptos" w:cs="Arial"/>
          <w:szCs w:val="22"/>
          <w:lang w:val="el-GR"/>
        </w:rPr>
        <w:t xml:space="preserve"> </w:t>
      </w:r>
    </w:p>
    <w:p w14:paraId="346EBB6E" w14:textId="0E0B02A1" w:rsidR="00453B6C" w:rsidRPr="00F109CC" w:rsidRDefault="00C8507C" w:rsidP="00A452B4">
      <w:pPr>
        <w:pStyle w:val="ListParagraph"/>
        <w:numPr>
          <w:ilvl w:val="0"/>
          <w:numId w:val="16"/>
        </w:numPr>
        <w:spacing w:after="240"/>
        <w:rPr>
          <w:lang w:val="el-GR"/>
        </w:rPr>
      </w:pPr>
      <w:r w:rsidRPr="00457469">
        <w:rPr>
          <w:rFonts w:eastAsia="Aptos" w:cs="Arial"/>
          <w:szCs w:val="22"/>
          <w:lang w:val="el-GR"/>
        </w:rPr>
        <w:t>ΜΕΡΟΣ Ι</w:t>
      </w:r>
      <w:r w:rsidRPr="00457469">
        <w:rPr>
          <w:rFonts w:eastAsia="Aptos" w:cs="Arial"/>
          <w:szCs w:val="22"/>
        </w:rPr>
        <w:t>V</w:t>
      </w:r>
      <w:r w:rsidRPr="00457469">
        <w:rPr>
          <w:rFonts w:eastAsia="Aptos" w:cs="Arial"/>
          <w:szCs w:val="22"/>
          <w:lang w:val="el-GR"/>
        </w:rPr>
        <w:t xml:space="preserve"> </w:t>
      </w:r>
      <w:r w:rsidRPr="00F109CC">
        <w:rPr>
          <w:rFonts w:eastAsia="Aptos" w:cs="Arial"/>
          <w:szCs w:val="22"/>
          <w:lang w:val="el-GR"/>
        </w:rPr>
        <w:t xml:space="preserve">- </w:t>
      </w:r>
      <w:r w:rsidR="006B2D91" w:rsidRPr="00F109CC">
        <w:rPr>
          <w:rFonts w:eastAsia="Aptos" w:cs="Arial"/>
          <w:szCs w:val="22"/>
          <w:lang w:val="el-GR"/>
        </w:rPr>
        <w:t>Εφαρμογή των διατάξεων του Άρθρου 23 του περί ΦΕ Νόμου σχετικά με υπηρεσίες ψυχαγωγίας στο κοινό που προκύπτουν μέσω παραστάσεων στη Δημοκρατία</w:t>
      </w:r>
    </w:p>
    <w:p w14:paraId="3CD65B86" w14:textId="7193A811" w:rsidR="00077FD2" w:rsidRPr="00F109CC" w:rsidRDefault="00C8507C" w:rsidP="00A452B4">
      <w:pPr>
        <w:pStyle w:val="ListParagraph"/>
        <w:numPr>
          <w:ilvl w:val="0"/>
          <w:numId w:val="16"/>
        </w:numPr>
        <w:spacing w:after="240"/>
        <w:rPr>
          <w:rFonts w:eastAsia="Aptos" w:cs="Arial"/>
          <w:szCs w:val="22"/>
          <w:lang w:val="el-GR"/>
        </w:rPr>
      </w:pPr>
      <w:r w:rsidRPr="00457469">
        <w:rPr>
          <w:rFonts w:eastAsia="Aptos" w:cs="Arial"/>
          <w:szCs w:val="22"/>
          <w:lang w:val="el-GR"/>
        </w:rPr>
        <w:t xml:space="preserve">ΜΕΡΟΣ </w:t>
      </w:r>
      <w:r w:rsidRPr="00457469">
        <w:rPr>
          <w:rFonts w:eastAsia="Aptos" w:cs="Arial"/>
          <w:szCs w:val="22"/>
        </w:rPr>
        <w:t>V</w:t>
      </w:r>
      <w:r w:rsidRPr="00F109CC">
        <w:rPr>
          <w:rFonts w:eastAsia="Aptos" w:cs="Arial"/>
          <w:szCs w:val="22"/>
          <w:lang w:val="el-GR"/>
        </w:rPr>
        <w:t xml:space="preserve"> - </w:t>
      </w:r>
      <w:r w:rsidR="00453B6C" w:rsidRPr="00F109CC">
        <w:rPr>
          <w:rFonts w:eastAsia="Aptos" w:cs="Arial"/>
          <w:szCs w:val="22"/>
          <w:lang w:val="el-GR"/>
        </w:rPr>
        <w:t>Διαδικασία πληρωμής και σχετικές δηλώσεις</w:t>
      </w:r>
    </w:p>
    <w:p w14:paraId="72742CEB" w14:textId="77777777" w:rsidR="00A04AE5" w:rsidRDefault="00A04AE5" w:rsidP="00A04AE5">
      <w:pPr>
        <w:spacing w:after="240"/>
        <w:rPr>
          <w:rFonts w:eastAsia="Aptos" w:cs="Arial"/>
          <w:szCs w:val="22"/>
          <w:lang w:val="el-GR"/>
        </w:rPr>
      </w:pPr>
    </w:p>
    <w:p w14:paraId="1E885773" w14:textId="77777777" w:rsidR="006B2D91" w:rsidRDefault="006B2D91">
      <w:pPr>
        <w:spacing w:after="240"/>
        <w:rPr>
          <w:rFonts w:eastAsia="Aptos" w:cs="Arial"/>
          <w:szCs w:val="22"/>
          <w:lang w:val="el-GR"/>
        </w:rPr>
      </w:pPr>
    </w:p>
    <w:p w14:paraId="71D3268C" w14:textId="710B906A" w:rsidR="00A04AE5" w:rsidRPr="00A452B4" w:rsidRDefault="00D51155" w:rsidP="00A452B4">
      <w:pPr>
        <w:tabs>
          <w:tab w:val="left" w:pos="1134"/>
        </w:tabs>
        <w:spacing w:after="240"/>
        <w:ind w:left="1134" w:hanging="1134"/>
        <w:rPr>
          <w:rFonts w:eastAsia="Aptos" w:cs="Arial"/>
          <w:b/>
          <w:bCs/>
          <w:szCs w:val="22"/>
          <w:lang w:val="el-GR"/>
        </w:rPr>
      </w:pPr>
      <w:r w:rsidRPr="00A452B4">
        <w:rPr>
          <w:rFonts w:eastAsia="Aptos" w:cs="Arial"/>
          <w:b/>
          <w:bCs/>
          <w:szCs w:val="22"/>
          <w:lang w:val="el-GR"/>
        </w:rPr>
        <w:lastRenderedPageBreak/>
        <w:t xml:space="preserve">Μέρος Ι. </w:t>
      </w:r>
      <w:r w:rsidR="00A03BA5">
        <w:rPr>
          <w:rFonts w:eastAsia="Aptos" w:cs="Arial"/>
          <w:b/>
          <w:bCs/>
          <w:szCs w:val="22"/>
          <w:lang w:val="el-GR"/>
        </w:rPr>
        <w:tab/>
      </w:r>
      <w:r w:rsidRPr="00A03BA5">
        <w:rPr>
          <w:rFonts w:eastAsia="Aptos" w:cs="Arial"/>
          <w:b/>
          <w:bCs/>
          <w:szCs w:val="22"/>
          <w:u w:val="single"/>
          <w:lang w:val="el-GR"/>
        </w:rPr>
        <w:t>Πρόσωπα τα οποία υπόκεινται στις διατάξεις του Άρθρου 23</w:t>
      </w:r>
      <w:r w:rsidR="00A04AE5" w:rsidRPr="00A03BA5">
        <w:rPr>
          <w:rFonts w:eastAsia="Aptos" w:cs="Arial"/>
          <w:b/>
          <w:bCs/>
          <w:szCs w:val="22"/>
          <w:u w:val="single"/>
          <w:lang w:val="el-GR"/>
        </w:rPr>
        <w:t xml:space="preserve"> του περί ΦΕ Νόμου</w:t>
      </w:r>
    </w:p>
    <w:p w14:paraId="09DC43E0" w14:textId="1A5C820D" w:rsidR="003D28C3" w:rsidRPr="006217BD" w:rsidRDefault="003D28C3" w:rsidP="00A452B4">
      <w:pPr>
        <w:pStyle w:val="ListParagraph"/>
        <w:numPr>
          <w:ilvl w:val="0"/>
          <w:numId w:val="18"/>
        </w:numPr>
        <w:spacing w:after="240"/>
        <w:ind w:left="0" w:firstLine="0"/>
        <w:rPr>
          <w:rFonts w:cs="Arial"/>
          <w:lang w:val="el-GR"/>
        </w:rPr>
      </w:pPr>
      <w:r w:rsidRPr="006217BD">
        <w:rPr>
          <w:rFonts w:cs="Arial"/>
          <w:lang w:val="el-GR"/>
        </w:rPr>
        <w:t xml:space="preserve">Οι διατάξεις του Άρθρου 23 </w:t>
      </w:r>
      <w:r w:rsidR="00D51155">
        <w:rPr>
          <w:rFonts w:cs="Arial"/>
          <w:lang w:val="el-GR"/>
        </w:rPr>
        <w:t xml:space="preserve">του περί ΦΕ Νόμου </w:t>
      </w:r>
      <w:r w:rsidRPr="006217BD">
        <w:rPr>
          <w:rFonts w:cs="Arial"/>
          <w:lang w:val="el-GR"/>
        </w:rPr>
        <w:t>εφαρμόζονται στις ακόλουθες περιπτώσεις:</w:t>
      </w:r>
    </w:p>
    <w:p w14:paraId="296D14C1" w14:textId="1ACEBD5F" w:rsidR="0035226F" w:rsidRPr="00563F00" w:rsidRDefault="003D28C3" w:rsidP="00A452B4">
      <w:pPr>
        <w:pStyle w:val="ListParagraph"/>
        <w:numPr>
          <w:ilvl w:val="0"/>
          <w:numId w:val="17"/>
        </w:numPr>
        <w:spacing w:after="240"/>
        <w:rPr>
          <w:rFonts w:cs="Arial"/>
          <w:lang w:val="el-GR"/>
        </w:rPr>
      </w:pPr>
      <w:r w:rsidRPr="00563F00">
        <w:rPr>
          <w:rFonts w:cs="Arial"/>
          <w:lang w:val="el-GR"/>
        </w:rPr>
        <w:t xml:space="preserve">Σε </w:t>
      </w:r>
      <w:r w:rsidRPr="00563F00">
        <w:rPr>
          <w:rFonts w:cs="Arial"/>
          <w:b/>
          <w:bCs/>
          <w:lang w:val="el-GR"/>
        </w:rPr>
        <w:t>άτομα</w:t>
      </w:r>
      <w:r w:rsidRPr="00563F00">
        <w:rPr>
          <w:rFonts w:cs="Arial"/>
          <w:lang w:val="el-GR"/>
        </w:rPr>
        <w:t xml:space="preserve"> τα οποία δεν είναι κάτοικοι στη Δημοκρατία </w:t>
      </w:r>
      <w:r w:rsidR="00A04AE5">
        <w:rPr>
          <w:rFonts w:cs="Arial"/>
          <w:lang w:val="el-GR"/>
        </w:rPr>
        <w:t>που</w:t>
      </w:r>
      <w:r w:rsidRPr="00563F00">
        <w:rPr>
          <w:rFonts w:cs="Arial"/>
          <w:lang w:val="el-GR"/>
        </w:rPr>
        <w:t xml:space="preserve"> ασκούν οποιοδήποτε </w:t>
      </w:r>
      <w:r w:rsidRPr="00563F00">
        <w:rPr>
          <w:rFonts w:cs="Arial"/>
          <w:b/>
          <w:bCs/>
          <w:lang w:val="el-GR"/>
        </w:rPr>
        <w:t>επάγγελμα ή επιτήδευμα</w:t>
      </w:r>
      <w:r w:rsidRPr="00563F00">
        <w:rPr>
          <w:rFonts w:cs="Arial"/>
          <w:lang w:val="el-GR"/>
        </w:rPr>
        <w:t xml:space="preserve"> στη Δημοκρατία</w:t>
      </w:r>
      <w:r w:rsidR="006B2D91">
        <w:rPr>
          <w:rFonts w:cs="Arial"/>
          <w:lang w:val="el-GR"/>
        </w:rPr>
        <w:t xml:space="preserve"> με φυσική παρουσία</w:t>
      </w:r>
      <w:r w:rsidRPr="00563F00">
        <w:rPr>
          <w:rFonts w:cs="Arial"/>
          <w:lang w:val="el-GR"/>
        </w:rPr>
        <w:t>, και</w:t>
      </w:r>
    </w:p>
    <w:p w14:paraId="73087038" w14:textId="26679B87" w:rsidR="00A04AE5" w:rsidRPr="003D28C3" w:rsidRDefault="003D28C3" w:rsidP="00A452B4">
      <w:pPr>
        <w:pStyle w:val="ListParagraph"/>
        <w:numPr>
          <w:ilvl w:val="0"/>
          <w:numId w:val="17"/>
        </w:numPr>
        <w:spacing w:after="240"/>
        <w:rPr>
          <w:lang w:val="el-GR"/>
        </w:rPr>
      </w:pPr>
      <w:r w:rsidRPr="009E3B52">
        <w:rPr>
          <w:rFonts w:cs="Arial"/>
          <w:lang w:val="el-GR"/>
        </w:rPr>
        <w:t xml:space="preserve">Σε </w:t>
      </w:r>
      <w:r w:rsidRPr="009E3B52">
        <w:rPr>
          <w:rFonts w:cs="Arial"/>
          <w:b/>
          <w:bCs/>
          <w:lang w:val="el-GR"/>
        </w:rPr>
        <w:t>πρόσωπα</w:t>
      </w:r>
      <w:r w:rsidRPr="009E3B52">
        <w:rPr>
          <w:rFonts w:cs="Arial"/>
          <w:lang w:val="el-GR"/>
        </w:rPr>
        <w:t xml:space="preserve"> και οποιοδήποτε θεατρικό ή μουσικό </w:t>
      </w:r>
      <w:r w:rsidRPr="009E3B52">
        <w:rPr>
          <w:rFonts w:cs="Arial"/>
          <w:b/>
          <w:bCs/>
          <w:lang w:val="el-GR"/>
        </w:rPr>
        <w:t>όμιλο ή άλλης</w:t>
      </w:r>
      <w:r w:rsidRPr="009E3B52">
        <w:rPr>
          <w:rFonts w:cs="Arial"/>
          <w:lang w:val="el-GR"/>
        </w:rPr>
        <w:t xml:space="preserve"> </w:t>
      </w:r>
      <w:r w:rsidRPr="009E3B52">
        <w:rPr>
          <w:rFonts w:cs="Arial"/>
          <w:b/>
          <w:bCs/>
          <w:lang w:val="el-GR"/>
        </w:rPr>
        <w:t>ομάδας προσώπων</w:t>
      </w:r>
      <w:r w:rsidRPr="009E3B52">
        <w:rPr>
          <w:rFonts w:cs="Arial"/>
          <w:lang w:val="el-GR"/>
        </w:rPr>
        <w:t xml:space="preserve"> τα οποία δεν είναι κάτοικοι στη Δημοκρατία και </w:t>
      </w:r>
      <w:r w:rsidRPr="009E3B52">
        <w:rPr>
          <w:rFonts w:cs="Arial"/>
          <w:b/>
          <w:bCs/>
          <w:lang w:val="el-GR"/>
        </w:rPr>
        <w:t xml:space="preserve">παρέχουν υπηρεσίες ψυχαγωγίας στο κοινό </w:t>
      </w:r>
      <w:r w:rsidR="00D51155" w:rsidRPr="009E3B52">
        <w:rPr>
          <w:rFonts w:cs="Arial"/>
          <w:b/>
          <w:bCs/>
          <w:lang w:val="el-GR"/>
        </w:rPr>
        <w:t>ή</w:t>
      </w:r>
      <w:r w:rsidRPr="009E3B52">
        <w:rPr>
          <w:rFonts w:cs="Arial"/>
          <w:b/>
          <w:bCs/>
          <w:lang w:val="el-GR"/>
        </w:rPr>
        <w:t xml:space="preserve"> πραγματοποιούν παραστάσεις στη Δημοκρατία</w:t>
      </w:r>
      <w:r w:rsidRPr="009E3B52">
        <w:rPr>
          <w:rFonts w:cs="Arial"/>
          <w:lang w:val="el-GR"/>
        </w:rPr>
        <w:t>, περιλαμβανομένων ποδοσφαιρικών ομάδων και άλλων αθλητικών αποστολών από το εξωτερικό</w:t>
      </w:r>
      <w:r w:rsidR="00D51155" w:rsidRPr="009E3B52">
        <w:rPr>
          <w:rFonts w:cs="Arial"/>
          <w:lang w:val="el-GR"/>
        </w:rPr>
        <w:t>.</w:t>
      </w:r>
    </w:p>
    <w:p w14:paraId="76548D99" w14:textId="28FE2642" w:rsidR="00A04AE5" w:rsidRDefault="00A04AE5" w:rsidP="00A452B4">
      <w:pPr>
        <w:tabs>
          <w:tab w:val="left" w:pos="1134"/>
        </w:tabs>
        <w:spacing w:after="240"/>
        <w:rPr>
          <w:rFonts w:eastAsia="Aptos" w:cs="Arial"/>
          <w:b/>
          <w:bCs/>
          <w:szCs w:val="22"/>
          <w:u w:val="single"/>
          <w:lang w:val="el-GR"/>
        </w:rPr>
      </w:pPr>
      <w:r w:rsidRPr="00A452B4">
        <w:rPr>
          <w:rFonts w:eastAsia="Aptos" w:cs="Arial"/>
          <w:b/>
          <w:bCs/>
          <w:szCs w:val="22"/>
          <w:lang w:val="el-GR"/>
        </w:rPr>
        <w:t>Μέρος ΙΙ.</w:t>
      </w:r>
      <w:r w:rsidR="00A03BA5" w:rsidRPr="00A452B4">
        <w:rPr>
          <w:rFonts w:eastAsia="Aptos" w:cs="Arial"/>
          <w:b/>
          <w:bCs/>
          <w:szCs w:val="22"/>
          <w:lang w:val="el-GR"/>
        </w:rPr>
        <w:tab/>
      </w:r>
      <w:r w:rsidRPr="00A452B4">
        <w:rPr>
          <w:rFonts w:eastAsia="Aptos" w:cs="Arial"/>
          <w:b/>
          <w:bCs/>
          <w:szCs w:val="22"/>
          <w:u w:val="single"/>
          <w:lang w:val="el-GR"/>
        </w:rPr>
        <w:t>Ορισμοί</w:t>
      </w:r>
    </w:p>
    <w:p w14:paraId="3CD550A2" w14:textId="507E119C" w:rsidR="00A04AE5" w:rsidRPr="00F109CC" w:rsidRDefault="00A03BA5" w:rsidP="00457469">
      <w:pPr>
        <w:pStyle w:val="ListParagraph"/>
        <w:numPr>
          <w:ilvl w:val="0"/>
          <w:numId w:val="18"/>
        </w:numPr>
        <w:spacing w:after="240"/>
        <w:ind w:left="0" w:firstLine="0"/>
        <w:rPr>
          <w:rFonts w:cs="Arial"/>
          <w:lang w:val="el-GR"/>
        </w:rPr>
      </w:pPr>
      <w:r w:rsidRPr="00F109CC">
        <w:rPr>
          <w:rFonts w:eastAsia="Aptos" w:cs="Arial"/>
          <w:b/>
          <w:bCs/>
          <w:szCs w:val="22"/>
          <w:lang w:val="el-GR"/>
        </w:rPr>
        <w:t>«Επάγγελμα ή επιτήδευμα»</w:t>
      </w:r>
      <w:r w:rsidRPr="00F109CC">
        <w:rPr>
          <w:rFonts w:eastAsia="Aptos" w:cs="Arial"/>
          <w:szCs w:val="22"/>
          <w:lang w:val="el-GR"/>
        </w:rPr>
        <w:t xml:space="preserve">: </w:t>
      </w:r>
      <w:r w:rsidR="00A04AE5" w:rsidRPr="00F109CC">
        <w:rPr>
          <w:rFonts w:cs="Arial"/>
          <w:lang w:val="el-GR"/>
        </w:rPr>
        <w:t>Για σκοπούς του Άρθρου 23 του περί ΦΕ Νόμου, ο όρος «επάγγελμα ή επιτήδευμα» ερμηνεύεται ευρέως και περιλαμβάνει κάθε εργασία, ειδικότητα, επαγγελματική δραστηριότητα, επιχειρηματική δραστηριότητα,</w:t>
      </w:r>
      <w:r w:rsidR="00295865" w:rsidRPr="00F109CC">
        <w:rPr>
          <w:rFonts w:cs="Arial"/>
          <w:lang w:val="el-GR"/>
        </w:rPr>
        <w:t xml:space="preserve"> </w:t>
      </w:r>
      <w:r w:rsidR="00A04AE5" w:rsidRPr="00F109CC">
        <w:rPr>
          <w:rFonts w:cs="Arial"/>
          <w:lang w:val="el-GR"/>
        </w:rPr>
        <w:t>επιστημονική απασχόληση, τεχνική δραστηριότητα ή άλλη οικονομική δραστηριότητα που ασκείται με σκοπό την απόκτηση εισοδήματος.</w:t>
      </w:r>
    </w:p>
    <w:p w14:paraId="5E832BBE" w14:textId="4601CE4D" w:rsidR="00A04AE5" w:rsidRPr="00522897" w:rsidRDefault="00A04AE5" w:rsidP="00A04AE5">
      <w:pPr>
        <w:spacing w:after="240"/>
        <w:rPr>
          <w:rFonts w:cs="Arial"/>
          <w:lang w:val="el-GR"/>
        </w:rPr>
      </w:pPr>
      <w:r w:rsidRPr="008B5179">
        <w:rPr>
          <w:rFonts w:cs="Arial"/>
          <w:lang w:val="el-GR"/>
        </w:rPr>
        <w:t>Ο όρος περιλαμβάνει, μεταξύ άλλων:</w:t>
      </w:r>
    </w:p>
    <w:p w14:paraId="69321082" w14:textId="77777777" w:rsidR="00A04AE5" w:rsidRPr="008302F0" w:rsidRDefault="00A04AE5" w:rsidP="00C722BD">
      <w:pPr>
        <w:pStyle w:val="ListParagraph"/>
        <w:numPr>
          <w:ilvl w:val="0"/>
          <w:numId w:val="23"/>
        </w:numPr>
        <w:spacing w:after="120"/>
        <w:rPr>
          <w:rFonts w:cs="Arial"/>
          <w:lang w:val="el-GR"/>
        </w:rPr>
      </w:pPr>
      <w:r w:rsidRPr="008302F0">
        <w:rPr>
          <w:rFonts w:cs="Arial"/>
          <w:lang w:val="el-GR"/>
        </w:rPr>
        <w:t>Καθηγητές και εκπαιδευτές</w:t>
      </w:r>
    </w:p>
    <w:p w14:paraId="40B02810" w14:textId="77777777" w:rsidR="00A04AE5" w:rsidRPr="00FA1BB9" w:rsidRDefault="00A04AE5" w:rsidP="00C722BD">
      <w:pPr>
        <w:pStyle w:val="ListParagraph"/>
        <w:numPr>
          <w:ilvl w:val="0"/>
          <w:numId w:val="23"/>
        </w:numPr>
        <w:spacing w:after="120"/>
        <w:rPr>
          <w:rFonts w:cs="Arial"/>
          <w:lang w:val="el-GR"/>
        </w:rPr>
      </w:pPr>
      <w:r w:rsidRPr="00FA1BB9">
        <w:rPr>
          <w:rFonts w:cs="Arial"/>
          <w:lang w:val="el-GR"/>
        </w:rPr>
        <w:t>Ιατρούς και άλλους επαγγελματίες υγείας</w:t>
      </w:r>
    </w:p>
    <w:p w14:paraId="40FDC9AD" w14:textId="77777777" w:rsidR="00A04AE5" w:rsidRPr="00FA1BB9" w:rsidRDefault="00A04AE5" w:rsidP="00C722BD">
      <w:pPr>
        <w:pStyle w:val="ListParagraph"/>
        <w:numPr>
          <w:ilvl w:val="0"/>
          <w:numId w:val="23"/>
        </w:numPr>
        <w:spacing w:after="120"/>
        <w:rPr>
          <w:rFonts w:cs="Arial"/>
          <w:lang w:val="el-GR"/>
        </w:rPr>
      </w:pPr>
      <w:r w:rsidRPr="00FA1BB9">
        <w:rPr>
          <w:rFonts w:cs="Arial"/>
          <w:lang w:val="el-GR"/>
        </w:rPr>
        <w:t>Δικηγόρους</w:t>
      </w:r>
    </w:p>
    <w:p w14:paraId="632EBFD9" w14:textId="77777777" w:rsidR="00A04AE5" w:rsidRPr="00FA1BB9" w:rsidRDefault="00A04AE5" w:rsidP="00C722BD">
      <w:pPr>
        <w:pStyle w:val="ListParagraph"/>
        <w:numPr>
          <w:ilvl w:val="0"/>
          <w:numId w:val="23"/>
        </w:numPr>
        <w:spacing w:after="120"/>
        <w:rPr>
          <w:rFonts w:cs="Arial"/>
          <w:lang w:val="el-GR"/>
        </w:rPr>
      </w:pPr>
      <w:r w:rsidRPr="00FA1BB9">
        <w:rPr>
          <w:rFonts w:cs="Arial"/>
          <w:lang w:val="el-GR"/>
        </w:rPr>
        <w:t>Αρχιτέκτονες, πολιτικούς μηχανικούς, τοπογράφους και λοιπούς μηχανικούς</w:t>
      </w:r>
    </w:p>
    <w:p w14:paraId="1382C50C" w14:textId="77777777" w:rsidR="00A04AE5" w:rsidRPr="00FA1BB9" w:rsidRDefault="00A04AE5" w:rsidP="00C722BD">
      <w:pPr>
        <w:pStyle w:val="ListParagraph"/>
        <w:numPr>
          <w:ilvl w:val="0"/>
          <w:numId w:val="23"/>
        </w:numPr>
        <w:spacing w:after="120"/>
        <w:rPr>
          <w:rFonts w:cs="Arial"/>
          <w:lang w:val="el-GR"/>
        </w:rPr>
      </w:pPr>
      <w:r w:rsidRPr="00FA1BB9">
        <w:rPr>
          <w:rFonts w:cs="Arial"/>
          <w:lang w:val="el-GR"/>
        </w:rPr>
        <w:t>Λογιστές και φορολογικούς συμβούλους</w:t>
      </w:r>
    </w:p>
    <w:p w14:paraId="1ACE0F57" w14:textId="77777777" w:rsidR="00A04AE5" w:rsidRPr="00FA1BB9" w:rsidRDefault="00A04AE5" w:rsidP="00C722BD">
      <w:pPr>
        <w:pStyle w:val="ListParagraph"/>
        <w:numPr>
          <w:ilvl w:val="0"/>
          <w:numId w:val="23"/>
        </w:numPr>
        <w:spacing w:after="120"/>
        <w:rPr>
          <w:rFonts w:cs="Arial"/>
          <w:lang w:val="el-GR"/>
        </w:rPr>
      </w:pPr>
      <w:r w:rsidRPr="00FA1BB9">
        <w:rPr>
          <w:rFonts w:cs="Arial"/>
          <w:lang w:val="el-GR"/>
        </w:rPr>
        <w:t>Συμβούλους επιχειρήσεων</w:t>
      </w:r>
    </w:p>
    <w:p w14:paraId="6E2F3600" w14:textId="77777777" w:rsidR="00A04AE5" w:rsidRPr="008302F0" w:rsidRDefault="00A04AE5" w:rsidP="00C722BD">
      <w:pPr>
        <w:pStyle w:val="ListParagraph"/>
        <w:numPr>
          <w:ilvl w:val="0"/>
          <w:numId w:val="23"/>
        </w:numPr>
        <w:spacing w:after="120"/>
        <w:rPr>
          <w:rFonts w:cs="Arial"/>
          <w:lang w:val="el-GR"/>
        </w:rPr>
      </w:pPr>
      <w:r w:rsidRPr="008302F0">
        <w:rPr>
          <w:rFonts w:cs="Arial"/>
          <w:lang w:val="el-GR"/>
        </w:rPr>
        <w:t>Πληροφορικούς και προγραμματιστές λογισμικού</w:t>
      </w:r>
    </w:p>
    <w:p w14:paraId="24377D16" w14:textId="77777777" w:rsidR="00A04AE5" w:rsidRPr="008302F0" w:rsidRDefault="00A04AE5" w:rsidP="00C722BD">
      <w:pPr>
        <w:pStyle w:val="ListParagraph"/>
        <w:numPr>
          <w:ilvl w:val="0"/>
          <w:numId w:val="23"/>
        </w:numPr>
        <w:spacing w:after="120"/>
        <w:rPr>
          <w:rFonts w:cs="Arial"/>
          <w:lang w:val="el-GR"/>
        </w:rPr>
      </w:pPr>
      <w:r w:rsidRPr="008302F0">
        <w:rPr>
          <w:rFonts w:cs="Arial"/>
          <w:lang w:val="el-GR"/>
        </w:rPr>
        <w:t>Τεχνικούς και ειδικούς συντήρησης εξοπλισμού</w:t>
      </w:r>
    </w:p>
    <w:p w14:paraId="7FC67BCC" w14:textId="77777777" w:rsidR="00A04AE5" w:rsidRPr="008302F0" w:rsidRDefault="00A04AE5" w:rsidP="00C722BD">
      <w:pPr>
        <w:pStyle w:val="ListParagraph"/>
        <w:numPr>
          <w:ilvl w:val="0"/>
          <w:numId w:val="23"/>
        </w:numPr>
        <w:spacing w:after="120"/>
        <w:rPr>
          <w:rFonts w:cs="Arial"/>
          <w:lang w:val="el-GR"/>
        </w:rPr>
      </w:pPr>
      <w:r w:rsidRPr="008302F0">
        <w:rPr>
          <w:rFonts w:cs="Arial"/>
          <w:lang w:val="el-GR"/>
        </w:rPr>
        <w:t>Ερευνητές και επιστήμονες</w:t>
      </w:r>
    </w:p>
    <w:p w14:paraId="7C8833E5" w14:textId="77777777" w:rsidR="00A04AE5" w:rsidRPr="00DA62AF" w:rsidRDefault="00A04AE5" w:rsidP="00C722BD">
      <w:pPr>
        <w:pStyle w:val="ListParagraph"/>
        <w:numPr>
          <w:ilvl w:val="0"/>
          <w:numId w:val="23"/>
        </w:numPr>
        <w:spacing w:after="120"/>
        <w:rPr>
          <w:rFonts w:cs="Arial"/>
          <w:lang w:val="el-GR"/>
        </w:rPr>
      </w:pPr>
      <w:r w:rsidRPr="00DA62AF">
        <w:rPr>
          <w:rFonts w:cs="Arial"/>
          <w:lang w:val="el-GR"/>
        </w:rPr>
        <w:t>Επαγγελματίες που παρέχουν εξειδικευμένες,</w:t>
      </w:r>
      <w:r w:rsidRPr="00DA62AF">
        <w:rPr>
          <w:rFonts w:ascii="Segoe UI" w:hAnsi="Segoe UI" w:cs="Segoe UI"/>
          <w:sz w:val="18"/>
          <w:szCs w:val="18"/>
          <w:lang w:val="el-GR"/>
        </w:rPr>
        <w:t xml:space="preserve"> </w:t>
      </w:r>
      <w:r w:rsidRPr="00DA62AF">
        <w:rPr>
          <w:rFonts w:cs="Arial"/>
          <w:lang w:val="el-GR"/>
        </w:rPr>
        <w:t>επιστημονικές ή τεχνικές υπηρεσίες</w:t>
      </w:r>
    </w:p>
    <w:p w14:paraId="103BE2E3" w14:textId="77777777" w:rsidR="00A04AE5" w:rsidRPr="00DA62AF" w:rsidRDefault="00A04AE5" w:rsidP="00C722BD">
      <w:pPr>
        <w:pStyle w:val="ListParagraph"/>
        <w:numPr>
          <w:ilvl w:val="0"/>
          <w:numId w:val="23"/>
        </w:numPr>
        <w:spacing w:after="120"/>
        <w:rPr>
          <w:rFonts w:cs="Arial"/>
          <w:lang w:val="el-GR"/>
        </w:rPr>
      </w:pPr>
      <w:r>
        <w:rPr>
          <w:rFonts w:cs="Arial"/>
          <w:lang w:val="el-GR"/>
        </w:rPr>
        <w:t>Μετ</w:t>
      </w:r>
      <w:r w:rsidRPr="00DA62AF">
        <w:rPr>
          <w:rFonts w:cs="Arial"/>
          <w:lang w:val="el-GR"/>
        </w:rPr>
        <w:t>αφραστές, διερμηνείς και επιμελητές κειμένων</w:t>
      </w:r>
    </w:p>
    <w:p w14:paraId="647BDA55" w14:textId="77777777" w:rsidR="00A04AE5" w:rsidRPr="00DA62AF" w:rsidRDefault="00A04AE5" w:rsidP="00C722BD">
      <w:pPr>
        <w:pStyle w:val="ListParagraph"/>
        <w:numPr>
          <w:ilvl w:val="0"/>
          <w:numId w:val="23"/>
        </w:numPr>
        <w:spacing w:after="120"/>
        <w:rPr>
          <w:rFonts w:cs="Arial"/>
          <w:lang w:val="el-GR"/>
        </w:rPr>
      </w:pPr>
      <w:r w:rsidRPr="00DA62AF">
        <w:rPr>
          <w:rFonts w:cs="Arial"/>
          <w:lang w:val="el-GR"/>
        </w:rPr>
        <w:t>Δημοσιογράφους, συγγραφείς και δημιουργούς περιεχομένου</w:t>
      </w:r>
    </w:p>
    <w:p w14:paraId="7E73CDBC" w14:textId="77777777" w:rsidR="00A04AE5" w:rsidRPr="00A452B4" w:rsidRDefault="00A04AE5" w:rsidP="00C722BD">
      <w:pPr>
        <w:pStyle w:val="ListParagraph"/>
        <w:numPr>
          <w:ilvl w:val="0"/>
          <w:numId w:val="23"/>
        </w:numPr>
        <w:spacing w:after="120"/>
        <w:rPr>
          <w:rFonts w:cs="Arial"/>
          <w:lang w:val="el-GR"/>
        </w:rPr>
      </w:pPr>
      <w:proofErr w:type="spellStart"/>
      <w:r>
        <w:rPr>
          <w:rFonts w:cs="Arial"/>
          <w:lang w:val="el-GR"/>
        </w:rPr>
        <w:t>Γεω</w:t>
      </w:r>
      <w:proofErr w:type="spellEnd"/>
      <w:r w:rsidRPr="00DA62AF">
        <w:rPr>
          <w:rFonts w:cs="Arial"/>
        </w:rPr>
        <w:t>π</w:t>
      </w:r>
      <w:proofErr w:type="spellStart"/>
      <w:r w:rsidRPr="00DA62AF">
        <w:rPr>
          <w:rFonts w:cs="Arial"/>
        </w:rPr>
        <w:t>όνους</w:t>
      </w:r>
      <w:proofErr w:type="spellEnd"/>
      <w:r w:rsidRPr="00DA62AF">
        <w:rPr>
          <w:rFonts w:cs="Arial"/>
          <w:lang w:val="el-GR"/>
        </w:rPr>
        <w:t xml:space="preserve"> </w:t>
      </w:r>
      <w:r w:rsidRPr="00DA62AF">
        <w:rPr>
          <w:rFonts w:cs="Arial"/>
        </w:rPr>
        <w:t>και π</w:t>
      </w:r>
      <w:proofErr w:type="spellStart"/>
      <w:r w:rsidRPr="00DA62AF">
        <w:rPr>
          <w:rFonts w:cs="Arial"/>
        </w:rPr>
        <w:t>ερι</w:t>
      </w:r>
      <w:proofErr w:type="spellEnd"/>
      <w:r w:rsidRPr="00DA62AF">
        <w:rPr>
          <w:rFonts w:cs="Arial"/>
        </w:rPr>
        <w:t xml:space="preserve">βαλλοντικούς </w:t>
      </w:r>
      <w:proofErr w:type="spellStart"/>
      <w:r w:rsidRPr="00DA62AF">
        <w:rPr>
          <w:rFonts w:cs="Arial"/>
        </w:rPr>
        <w:t>συμ</w:t>
      </w:r>
      <w:proofErr w:type="spellEnd"/>
      <w:r w:rsidRPr="00DA62AF">
        <w:rPr>
          <w:rFonts w:cs="Arial"/>
        </w:rPr>
        <w:t>βούλους</w:t>
      </w:r>
    </w:p>
    <w:p w14:paraId="7C6B4E7E" w14:textId="1F000AF1" w:rsidR="00295865" w:rsidRPr="00457469" w:rsidRDefault="00295865" w:rsidP="00457469">
      <w:pPr>
        <w:pStyle w:val="ListParagraph"/>
        <w:numPr>
          <w:ilvl w:val="0"/>
          <w:numId w:val="23"/>
        </w:numPr>
        <w:spacing w:after="120"/>
        <w:rPr>
          <w:rFonts w:cs="Arial"/>
          <w:lang w:val="el-GR"/>
        </w:rPr>
      </w:pPr>
      <w:r>
        <w:rPr>
          <w:rFonts w:cs="Arial"/>
          <w:lang w:val="el-GR"/>
        </w:rPr>
        <w:t>Εμπειρογνώμονες οποιασδήποτε ειδικότητας</w:t>
      </w:r>
    </w:p>
    <w:p w14:paraId="5A131657" w14:textId="0E915B8E" w:rsidR="00AD6D7F" w:rsidRPr="00457469" w:rsidRDefault="00F109CC" w:rsidP="00457469">
      <w:pPr>
        <w:pStyle w:val="ListParagraph"/>
        <w:numPr>
          <w:ilvl w:val="0"/>
          <w:numId w:val="23"/>
        </w:numPr>
        <w:spacing w:after="120"/>
        <w:rPr>
          <w:color w:val="EE0000"/>
          <w:lang w:val="el-GR"/>
        </w:rPr>
      </w:pPr>
      <w:r>
        <w:rPr>
          <w:rFonts w:cs="Arial"/>
          <w:lang w:val="el-GR"/>
        </w:rPr>
        <w:t>Π</w:t>
      </w:r>
      <w:r w:rsidRPr="00F109CC">
        <w:rPr>
          <w:rFonts w:cs="Arial"/>
          <w:lang w:val="el-GR"/>
        </w:rPr>
        <w:t>ρόσωπα με καθήκοντα διοικητικής και υποστηρικτικής φύσης σε σχέση με παροχή υπηρεσιών ψυχαγωγίας (βλέπε παρ.5 πιο κάτω)</w:t>
      </w:r>
    </w:p>
    <w:p w14:paraId="6C82FD62" w14:textId="77777777" w:rsidR="00C84259" w:rsidRPr="00F71B6F" w:rsidRDefault="00C84259" w:rsidP="00A452B4">
      <w:pPr>
        <w:rPr>
          <w:rFonts w:eastAsia="Aptos" w:cs="Arial"/>
          <w:b/>
          <w:bCs/>
          <w:color w:val="EE0000"/>
          <w:szCs w:val="22"/>
          <w:u w:val="single"/>
          <w:lang w:val="el-GR"/>
        </w:rPr>
      </w:pPr>
    </w:p>
    <w:p w14:paraId="62EB5DB6" w14:textId="77777777" w:rsidR="00457469" w:rsidRPr="00F71B6F" w:rsidRDefault="00457469" w:rsidP="00A452B4">
      <w:pPr>
        <w:rPr>
          <w:rFonts w:eastAsia="Aptos" w:cs="Arial"/>
          <w:b/>
          <w:bCs/>
          <w:color w:val="EE0000"/>
          <w:szCs w:val="22"/>
          <w:u w:val="single"/>
          <w:lang w:val="el-GR"/>
        </w:rPr>
      </w:pPr>
    </w:p>
    <w:p w14:paraId="30667B23" w14:textId="77777777" w:rsidR="00457469" w:rsidRPr="00F71B6F" w:rsidRDefault="00457469" w:rsidP="00A452B4">
      <w:pPr>
        <w:rPr>
          <w:rFonts w:eastAsia="Aptos" w:cs="Arial"/>
          <w:b/>
          <w:bCs/>
          <w:color w:val="EE0000"/>
          <w:szCs w:val="22"/>
          <w:u w:val="single"/>
          <w:lang w:val="el-GR"/>
        </w:rPr>
      </w:pPr>
    </w:p>
    <w:p w14:paraId="3A9954EB" w14:textId="77777777" w:rsidR="00457469" w:rsidRPr="00F71B6F" w:rsidRDefault="00457469" w:rsidP="00A452B4">
      <w:pPr>
        <w:rPr>
          <w:rFonts w:eastAsia="Aptos" w:cs="Arial"/>
          <w:b/>
          <w:bCs/>
          <w:color w:val="EE0000"/>
          <w:szCs w:val="22"/>
          <w:u w:val="single"/>
          <w:lang w:val="el-GR"/>
        </w:rPr>
      </w:pPr>
    </w:p>
    <w:p w14:paraId="14864554" w14:textId="77777777" w:rsidR="00457469" w:rsidRPr="00F71B6F" w:rsidRDefault="00457469" w:rsidP="00A452B4">
      <w:pPr>
        <w:rPr>
          <w:rFonts w:eastAsia="Aptos" w:cs="Arial"/>
          <w:b/>
          <w:bCs/>
          <w:color w:val="EE0000"/>
          <w:szCs w:val="22"/>
          <w:u w:val="single"/>
          <w:lang w:val="el-GR"/>
        </w:rPr>
      </w:pPr>
    </w:p>
    <w:p w14:paraId="0282BEAB" w14:textId="30121121" w:rsidR="009C7A9B" w:rsidRPr="009E3B52" w:rsidRDefault="00A04AE5" w:rsidP="00A452B4">
      <w:pPr>
        <w:pStyle w:val="ListParagraph"/>
        <w:numPr>
          <w:ilvl w:val="0"/>
          <w:numId w:val="18"/>
        </w:numPr>
        <w:tabs>
          <w:tab w:val="left" w:pos="567"/>
        </w:tabs>
        <w:spacing w:after="240"/>
        <w:ind w:left="0" w:firstLine="0"/>
        <w:rPr>
          <w:rFonts w:cs="Arial"/>
          <w:lang w:val="el-GR"/>
        </w:rPr>
      </w:pPr>
      <w:r w:rsidRPr="00A452B4">
        <w:rPr>
          <w:rFonts w:cs="Arial"/>
          <w:b/>
          <w:bCs/>
          <w:lang w:val="el-GR"/>
        </w:rPr>
        <w:lastRenderedPageBreak/>
        <w:t>«</w:t>
      </w:r>
      <w:r w:rsidR="00C168B3" w:rsidRPr="00A452B4">
        <w:rPr>
          <w:rFonts w:cs="Arial"/>
          <w:b/>
          <w:bCs/>
          <w:lang w:val="el-GR"/>
        </w:rPr>
        <w:t>Π</w:t>
      </w:r>
      <w:r w:rsidRPr="00A452B4">
        <w:rPr>
          <w:rFonts w:cs="Arial"/>
          <w:b/>
          <w:bCs/>
          <w:lang w:val="el-GR"/>
        </w:rPr>
        <w:t>ρόσωπα που παρέχουν υπηρεσίες ψυχαγωγίας στο κοινό»</w:t>
      </w:r>
      <w:r w:rsidRPr="009E3B52">
        <w:rPr>
          <w:rFonts w:cs="Arial"/>
          <w:lang w:val="el-GR"/>
        </w:rPr>
        <w:t xml:space="preserve"> θεωρούνται φυσικά ή νομικά πρόσωπα που </w:t>
      </w:r>
      <w:r w:rsidR="00623982" w:rsidRPr="009E3B52">
        <w:rPr>
          <w:rFonts w:cs="Arial"/>
          <w:lang w:val="el-GR"/>
        </w:rPr>
        <w:t>πραγματοποιούν</w:t>
      </w:r>
      <w:r w:rsidRPr="009E3B52">
        <w:rPr>
          <w:rFonts w:cs="Arial"/>
          <w:lang w:val="el-GR"/>
        </w:rPr>
        <w:t xml:space="preserve"> καλλιτεχνικές, ψυχαγωγικές ή παρόμοι</w:t>
      </w:r>
      <w:r w:rsidR="00623982" w:rsidRPr="009E3B52">
        <w:rPr>
          <w:rFonts w:cs="Arial"/>
          <w:lang w:val="el-GR"/>
        </w:rPr>
        <w:t>ας φύσης</w:t>
      </w:r>
      <w:r w:rsidRPr="009E3B52">
        <w:rPr>
          <w:rFonts w:cs="Arial"/>
          <w:lang w:val="el-GR"/>
        </w:rPr>
        <w:t xml:space="preserve"> </w:t>
      </w:r>
      <w:r w:rsidR="00623982" w:rsidRPr="009E3B52">
        <w:rPr>
          <w:rFonts w:cs="Arial"/>
          <w:lang w:val="el-GR"/>
        </w:rPr>
        <w:t xml:space="preserve">εμφανίσεις ή / και </w:t>
      </w:r>
      <w:r w:rsidR="00C168B3" w:rsidRPr="009E3B52">
        <w:rPr>
          <w:rFonts w:cs="Arial"/>
          <w:lang w:val="el-GR"/>
        </w:rPr>
        <w:t>παραστάσεις</w:t>
      </w:r>
      <w:r w:rsidR="00623982" w:rsidRPr="009E3B52">
        <w:rPr>
          <w:rFonts w:cs="Arial"/>
          <w:lang w:val="el-GR"/>
        </w:rPr>
        <w:t xml:space="preserve"> </w:t>
      </w:r>
      <w:r w:rsidRPr="009E3B52">
        <w:rPr>
          <w:rFonts w:cs="Arial"/>
          <w:lang w:val="el-GR"/>
        </w:rPr>
        <w:t>ενώπιον κοινού</w:t>
      </w:r>
      <w:r w:rsidR="00512862" w:rsidRPr="009E3B52">
        <w:rPr>
          <w:rFonts w:cs="Arial"/>
          <w:lang w:val="el-GR"/>
        </w:rPr>
        <w:t>, συμπεριλαμβανομένων αθλητικών αποστολών</w:t>
      </w:r>
      <w:r w:rsidRPr="009E3B52">
        <w:rPr>
          <w:rFonts w:cs="Arial"/>
          <w:lang w:val="el-GR"/>
        </w:rPr>
        <w:t xml:space="preserve">. Η έννοια ερμηνεύεται ευρέως και </w:t>
      </w:r>
      <w:r w:rsidR="00623982" w:rsidRPr="009E3B52">
        <w:rPr>
          <w:rFonts w:cs="Arial"/>
          <w:lang w:val="el-GR"/>
        </w:rPr>
        <w:t xml:space="preserve">ενδεικτικά </w:t>
      </w:r>
      <w:r w:rsidRPr="009E3B52">
        <w:rPr>
          <w:rFonts w:cs="Arial"/>
          <w:lang w:val="el-GR"/>
        </w:rPr>
        <w:t>περιλαμβάνει</w:t>
      </w:r>
      <w:r w:rsidR="00623982" w:rsidRPr="009E3B52">
        <w:rPr>
          <w:rFonts w:cs="Arial"/>
          <w:lang w:val="el-GR"/>
        </w:rPr>
        <w:t>:</w:t>
      </w:r>
      <w:r w:rsidRPr="009E3B52">
        <w:rPr>
          <w:rFonts w:cs="Arial"/>
          <w:lang w:val="el-GR"/>
        </w:rPr>
        <w:t xml:space="preserve"> </w:t>
      </w:r>
    </w:p>
    <w:p w14:paraId="3CDE43EF" w14:textId="79A8A04A" w:rsidR="00A04AE5" w:rsidRDefault="00A04AE5" w:rsidP="003369A9">
      <w:pPr>
        <w:rPr>
          <w:rFonts w:cs="Arial"/>
          <w:i/>
          <w:iCs/>
          <w:lang w:val="el-GR"/>
        </w:rPr>
      </w:pPr>
      <w:r w:rsidRPr="00F97A55">
        <w:rPr>
          <w:rFonts w:cs="Arial"/>
          <w:i/>
          <w:iCs/>
          <w:lang w:val="el-GR"/>
        </w:rPr>
        <w:t>Φυσικά πρόσωπα</w:t>
      </w:r>
      <w:r w:rsidR="00C8419A">
        <w:rPr>
          <w:rFonts w:cs="Arial"/>
          <w:i/>
          <w:iCs/>
          <w:lang w:val="el-GR"/>
        </w:rPr>
        <w:t>:</w:t>
      </w:r>
    </w:p>
    <w:p w14:paraId="307DFDB5" w14:textId="77777777" w:rsidR="003369A9" w:rsidRPr="00F97A55" w:rsidRDefault="003369A9" w:rsidP="00A452B4">
      <w:pPr>
        <w:rPr>
          <w:rFonts w:cs="Arial"/>
          <w:i/>
          <w:iCs/>
          <w:lang w:val="el-GR"/>
        </w:rPr>
      </w:pPr>
    </w:p>
    <w:p w14:paraId="35E0F141" w14:textId="77777777" w:rsidR="00A04AE5" w:rsidRDefault="00A04AE5" w:rsidP="00C722BD">
      <w:pPr>
        <w:pStyle w:val="ListParagraph"/>
        <w:numPr>
          <w:ilvl w:val="0"/>
          <w:numId w:val="24"/>
        </w:numPr>
        <w:spacing w:after="120"/>
        <w:rPr>
          <w:rFonts w:cs="Arial"/>
          <w:lang w:val="el-GR"/>
        </w:rPr>
      </w:pPr>
      <w:r w:rsidRPr="00821703">
        <w:rPr>
          <w:rFonts w:cs="Arial"/>
          <w:lang w:val="el-GR"/>
        </w:rPr>
        <w:t>Τραγουδιστές</w:t>
      </w:r>
    </w:p>
    <w:p w14:paraId="119424C1" w14:textId="77777777" w:rsidR="00A04AE5" w:rsidRPr="00E47426" w:rsidRDefault="00A04AE5" w:rsidP="00C722BD">
      <w:pPr>
        <w:pStyle w:val="ListParagraph"/>
        <w:numPr>
          <w:ilvl w:val="0"/>
          <w:numId w:val="24"/>
        </w:numPr>
        <w:spacing w:after="120"/>
        <w:rPr>
          <w:rFonts w:cs="Arial"/>
          <w:lang w:val="el-GR"/>
        </w:rPr>
      </w:pPr>
      <w:r w:rsidRPr="00821703">
        <w:rPr>
          <w:rFonts w:cs="Arial"/>
          <w:lang w:val="el-GR"/>
        </w:rPr>
        <w:t>Μουσικοί</w:t>
      </w:r>
    </w:p>
    <w:p w14:paraId="7B52C74B"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Ηθοποιοί θεάτρου</w:t>
      </w:r>
    </w:p>
    <w:p w14:paraId="31B47784"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Ηθοποιοί κινηματογράφου</w:t>
      </w:r>
    </w:p>
    <w:p w14:paraId="7359D2C0"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Ηθοποιοί τηλεόρασης</w:t>
      </w:r>
    </w:p>
    <w:p w14:paraId="57F6FABF"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Κωμικοί</w:t>
      </w:r>
    </w:p>
    <w:p w14:paraId="38FE59EA"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Παρουσιαστές ψυχαγωγικών εκδηλώσεων</w:t>
      </w:r>
    </w:p>
    <w:p w14:paraId="10CC2866" w14:textId="77777777" w:rsidR="00A04AE5" w:rsidRPr="00821703" w:rsidRDefault="00A04AE5" w:rsidP="00C722BD">
      <w:pPr>
        <w:pStyle w:val="ListParagraph"/>
        <w:numPr>
          <w:ilvl w:val="0"/>
          <w:numId w:val="24"/>
        </w:numPr>
        <w:spacing w:after="120"/>
        <w:rPr>
          <w:rFonts w:cs="Arial"/>
          <w:lang w:val="el-GR"/>
        </w:rPr>
      </w:pPr>
      <w:r w:rsidRPr="00821703">
        <w:rPr>
          <w:rFonts w:cs="Arial"/>
          <w:lang w:val="en-US"/>
        </w:rPr>
        <w:t>DJ</w:t>
      </w:r>
    </w:p>
    <w:p w14:paraId="033681FD"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Χορευτές</w:t>
      </w:r>
    </w:p>
    <w:p w14:paraId="5D256B79"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Καλλιτέχνες τσίρκου</w:t>
      </w:r>
    </w:p>
    <w:p w14:paraId="7F98F35F" w14:textId="77777777" w:rsidR="00A04AE5" w:rsidRPr="00821703" w:rsidRDefault="00A04AE5" w:rsidP="00C722BD">
      <w:pPr>
        <w:pStyle w:val="ListParagraph"/>
        <w:numPr>
          <w:ilvl w:val="0"/>
          <w:numId w:val="24"/>
        </w:numPr>
        <w:spacing w:after="120"/>
        <w:rPr>
          <w:rFonts w:cs="Arial"/>
          <w:lang w:val="el-GR"/>
        </w:rPr>
      </w:pPr>
      <w:r w:rsidRPr="00821703">
        <w:rPr>
          <w:rFonts w:cs="Arial"/>
          <w:lang w:val="el-GR"/>
        </w:rPr>
        <w:t>Ταχυδακτυλουργοί</w:t>
      </w:r>
    </w:p>
    <w:p w14:paraId="29BD825E" w14:textId="77777777" w:rsidR="00A04AE5" w:rsidRPr="00E47426" w:rsidRDefault="00A04AE5" w:rsidP="00C722BD">
      <w:pPr>
        <w:pStyle w:val="ListParagraph"/>
        <w:numPr>
          <w:ilvl w:val="0"/>
          <w:numId w:val="24"/>
        </w:numPr>
        <w:spacing w:after="240"/>
        <w:rPr>
          <w:rFonts w:cs="Arial"/>
          <w:lang w:val="el-GR"/>
        </w:rPr>
      </w:pPr>
      <w:r w:rsidRPr="00821703">
        <w:rPr>
          <w:rFonts w:cs="Arial"/>
          <w:lang w:val="en-US"/>
        </w:rPr>
        <w:t>Performers</w:t>
      </w:r>
      <w:r w:rsidRPr="00821703">
        <w:rPr>
          <w:rFonts w:cs="Arial"/>
          <w:lang w:val="el-GR"/>
        </w:rPr>
        <w:t xml:space="preserve"> σε καλλιτεχνικές ή ψυχαγωγικές εκδηλώσεις</w:t>
      </w:r>
    </w:p>
    <w:p w14:paraId="663F178E" w14:textId="49296643" w:rsidR="00A04AE5" w:rsidRPr="00821703" w:rsidRDefault="00A04AE5" w:rsidP="00A04AE5">
      <w:pPr>
        <w:spacing w:after="240"/>
        <w:rPr>
          <w:rFonts w:cs="Arial"/>
          <w:i/>
          <w:iCs/>
          <w:lang w:val="el-GR"/>
        </w:rPr>
      </w:pPr>
      <w:r w:rsidRPr="00821703">
        <w:rPr>
          <w:rFonts w:cs="Arial"/>
          <w:i/>
          <w:iCs/>
          <w:lang w:val="el-GR"/>
        </w:rPr>
        <w:t>Νομικά πρόσωπα ή οργανωμένα σχήματα</w:t>
      </w:r>
      <w:r w:rsidR="00623982">
        <w:rPr>
          <w:rFonts w:cs="Arial"/>
          <w:i/>
          <w:iCs/>
          <w:lang w:val="el-GR"/>
        </w:rPr>
        <w:t xml:space="preserve"> ή όμιλοι ή άλλη ομάδα προσώπων</w:t>
      </w:r>
      <w:r w:rsidR="00C8419A">
        <w:rPr>
          <w:rFonts w:cs="Arial"/>
          <w:i/>
          <w:iCs/>
          <w:lang w:val="el-GR"/>
        </w:rPr>
        <w:t>:</w:t>
      </w:r>
    </w:p>
    <w:p w14:paraId="1D778066" w14:textId="537924F0" w:rsidR="00A04AE5" w:rsidRPr="00821703" w:rsidRDefault="00A04AE5" w:rsidP="00C722BD">
      <w:pPr>
        <w:pStyle w:val="ListParagraph"/>
        <w:numPr>
          <w:ilvl w:val="0"/>
          <w:numId w:val="25"/>
        </w:numPr>
        <w:spacing w:after="120"/>
        <w:rPr>
          <w:rFonts w:cs="Arial"/>
          <w:lang w:val="el-GR"/>
        </w:rPr>
      </w:pPr>
      <w:r w:rsidRPr="00821703">
        <w:rPr>
          <w:rFonts w:cs="Arial"/>
          <w:lang w:val="el-GR"/>
        </w:rPr>
        <w:t xml:space="preserve">Εταιρείες παραγωγής </w:t>
      </w:r>
      <w:r w:rsidR="00AF58FC">
        <w:rPr>
          <w:rFonts w:cs="Arial"/>
          <w:lang w:val="el-GR"/>
        </w:rPr>
        <w:t>οι οποίες πραγματοποιούν</w:t>
      </w:r>
      <w:r w:rsidRPr="00821703">
        <w:rPr>
          <w:rFonts w:cs="Arial"/>
          <w:lang w:val="el-GR"/>
        </w:rPr>
        <w:t xml:space="preserve"> παραστάσεις</w:t>
      </w:r>
    </w:p>
    <w:p w14:paraId="0C858C6B" w14:textId="77777777" w:rsidR="00A04AE5" w:rsidRPr="00821703" w:rsidRDefault="00A04AE5" w:rsidP="00C722BD">
      <w:pPr>
        <w:pStyle w:val="ListParagraph"/>
        <w:numPr>
          <w:ilvl w:val="0"/>
          <w:numId w:val="25"/>
        </w:numPr>
        <w:spacing w:after="120"/>
        <w:rPr>
          <w:rFonts w:cs="Arial"/>
          <w:lang w:val="el-GR"/>
        </w:rPr>
      </w:pPr>
      <w:r w:rsidRPr="00821703">
        <w:rPr>
          <w:rFonts w:cs="Arial"/>
          <w:lang w:val="el-GR"/>
        </w:rPr>
        <w:t>Θεατρικοί οργανισμοί</w:t>
      </w:r>
    </w:p>
    <w:p w14:paraId="7A68A3A8" w14:textId="77777777" w:rsidR="00A04AE5" w:rsidRPr="00821703" w:rsidRDefault="00A04AE5" w:rsidP="00C722BD">
      <w:pPr>
        <w:pStyle w:val="ListParagraph"/>
        <w:numPr>
          <w:ilvl w:val="0"/>
          <w:numId w:val="25"/>
        </w:numPr>
        <w:spacing w:after="120"/>
        <w:rPr>
          <w:rFonts w:cs="Arial"/>
          <w:lang w:val="el-GR"/>
        </w:rPr>
      </w:pPr>
      <w:r w:rsidRPr="00821703">
        <w:rPr>
          <w:rFonts w:cs="Arial"/>
          <w:lang w:val="el-GR"/>
        </w:rPr>
        <w:t>Μουσικά συγκροτήματα</w:t>
      </w:r>
    </w:p>
    <w:p w14:paraId="1B5B6C7A" w14:textId="77777777" w:rsidR="00A04AE5" w:rsidRPr="00DA62AF" w:rsidRDefault="00A04AE5" w:rsidP="00C722BD">
      <w:pPr>
        <w:pStyle w:val="ListParagraph"/>
        <w:numPr>
          <w:ilvl w:val="0"/>
          <w:numId w:val="25"/>
        </w:numPr>
        <w:spacing w:after="120"/>
        <w:rPr>
          <w:rFonts w:cs="Arial"/>
          <w:lang w:val="el-GR"/>
        </w:rPr>
      </w:pPr>
      <w:r w:rsidRPr="00DA62AF">
        <w:rPr>
          <w:rFonts w:cs="Arial"/>
          <w:lang w:val="el-GR"/>
        </w:rPr>
        <w:t>Ορχήστρες</w:t>
      </w:r>
    </w:p>
    <w:p w14:paraId="1D5D5552" w14:textId="77777777" w:rsidR="00A04AE5" w:rsidRPr="00DA62AF" w:rsidRDefault="00A04AE5" w:rsidP="00C722BD">
      <w:pPr>
        <w:pStyle w:val="ListParagraph"/>
        <w:numPr>
          <w:ilvl w:val="0"/>
          <w:numId w:val="25"/>
        </w:numPr>
        <w:spacing w:after="120"/>
        <w:rPr>
          <w:rFonts w:cs="Arial"/>
          <w:lang w:val="el-GR"/>
        </w:rPr>
      </w:pPr>
      <w:proofErr w:type="spellStart"/>
      <w:r w:rsidRPr="00DA62AF">
        <w:rPr>
          <w:rFonts w:cs="Arial"/>
        </w:rPr>
        <w:t>Χορωδίες</w:t>
      </w:r>
      <w:proofErr w:type="spellEnd"/>
    </w:p>
    <w:p w14:paraId="209EEBD4" w14:textId="127258D8" w:rsidR="00A04AE5" w:rsidRPr="00DA62AF" w:rsidRDefault="00A04AE5" w:rsidP="00C722BD">
      <w:pPr>
        <w:pStyle w:val="ListParagraph"/>
        <w:numPr>
          <w:ilvl w:val="0"/>
          <w:numId w:val="25"/>
        </w:numPr>
        <w:spacing w:after="120"/>
        <w:rPr>
          <w:rFonts w:cs="Arial"/>
          <w:lang w:val="el-GR"/>
        </w:rPr>
      </w:pPr>
      <w:r w:rsidRPr="00DA62AF">
        <w:rPr>
          <w:rFonts w:cs="Arial"/>
        </w:rPr>
        <w:t>Θ</w:t>
      </w:r>
      <w:r w:rsidR="00AF58FC">
        <w:rPr>
          <w:rFonts w:cs="Arial"/>
          <w:lang w:val="el-GR"/>
        </w:rPr>
        <w:t>ία</w:t>
      </w:r>
      <w:proofErr w:type="spellStart"/>
      <w:r w:rsidRPr="00DA62AF">
        <w:rPr>
          <w:rFonts w:cs="Arial"/>
        </w:rPr>
        <w:t>σο</w:t>
      </w:r>
      <w:proofErr w:type="spellEnd"/>
      <w:r w:rsidR="00A532AA">
        <w:rPr>
          <w:rFonts w:cs="Arial"/>
          <w:lang w:val="el-GR"/>
        </w:rPr>
        <w:t>ι</w:t>
      </w:r>
    </w:p>
    <w:p w14:paraId="0BC9F0F8" w14:textId="77777777" w:rsidR="00A04AE5" w:rsidRPr="00821703" w:rsidRDefault="00A04AE5" w:rsidP="00C722BD">
      <w:pPr>
        <w:pStyle w:val="ListParagraph"/>
        <w:numPr>
          <w:ilvl w:val="0"/>
          <w:numId w:val="25"/>
        </w:numPr>
        <w:rPr>
          <w:rFonts w:cs="Arial"/>
          <w:lang w:val="el-GR"/>
        </w:rPr>
      </w:pPr>
      <w:r w:rsidRPr="00821703">
        <w:rPr>
          <w:rFonts w:cs="Arial"/>
          <w:lang w:val="el-GR"/>
        </w:rPr>
        <w:t>Χορευτικά συγκροτήματα</w:t>
      </w:r>
    </w:p>
    <w:p w14:paraId="4F0D68C3" w14:textId="77777777" w:rsidR="00AF58FC" w:rsidRDefault="00AF58FC" w:rsidP="00A452B4">
      <w:pPr>
        <w:rPr>
          <w:rFonts w:cs="Arial"/>
          <w:lang w:val="el-GR"/>
        </w:rPr>
      </w:pPr>
    </w:p>
    <w:p w14:paraId="422EF806" w14:textId="706BD7C2" w:rsidR="00A04AE5" w:rsidRPr="008B5179" w:rsidRDefault="00A04AE5" w:rsidP="00A04AE5">
      <w:pPr>
        <w:spacing w:after="240"/>
        <w:rPr>
          <w:rFonts w:cs="Arial"/>
          <w:lang w:val="el-GR"/>
        </w:rPr>
      </w:pPr>
      <w:r w:rsidRPr="00F97A55">
        <w:rPr>
          <w:rFonts w:cs="Arial"/>
          <w:i/>
          <w:iCs/>
          <w:u w:val="single"/>
          <w:lang w:val="el-GR"/>
        </w:rPr>
        <w:t>Δεν περιλαμβάνονται</w:t>
      </w:r>
      <w:r w:rsidR="00C03C97" w:rsidRPr="00457469">
        <w:rPr>
          <w:rFonts w:cs="Arial"/>
          <w:lang w:val="el-GR"/>
        </w:rPr>
        <w:t xml:space="preserve"> στα</w:t>
      </w:r>
      <w:r w:rsidR="0083293E" w:rsidRPr="00457469">
        <w:rPr>
          <w:rFonts w:cs="Arial"/>
          <w:lang w:val="el-GR"/>
        </w:rPr>
        <w:t xml:space="preserve"> </w:t>
      </w:r>
      <w:r w:rsidR="00C03C97" w:rsidRPr="00457469">
        <w:rPr>
          <w:rFonts w:cs="Arial"/>
          <w:b/>
          <w:bCs/>
          <w:lang w:val="el-GR"/>
        </w:rPr>
        <w:t>Πρόσωπα που παρέχουν υπηρεσίες ψυχαγωγίας στο κοινό</w:t>
      </w:r>
      <w:r w:rsidR="00C03C97" w:rsidRPr="00457469">
        <w:rPr>
          <w:rFonts w:cs="Arial"/>
          <w:lang w:val="el-GR"/>
        </w:rPr>
        <w:t xml:space="preserve"> </w:t>
      </w:r>
      <w:r w:rsidR="0083293E">
        <w:rPr>
          <w:rFonts w:cs="Arial"/>
          <w:lang w:val="el-GR"/>
        </w:rPr>
        <w:t>π</w:t>
      </w:r>
      <w:r w:rsidRPr="008B5179">
        <w:rPr>
          <w:rFonts w:cs="Arial"/>
          <w:lang w:val="el-GR"/>
        </w:rPr>
        <w:t>ρόσωπα τ</w:t>
      </w:r>
      <w:r w:rsidR="006E235E">
        <w:rPr>
          <w:rFonts w:cs="Arial"/>
          <w:lang w:val="el-GR"/>
        </w:rPr>
        <w:t>ων</w:t>
      </w:r>
      <w:r w:rsidRPr="008B5179">
        <w:rPr>
          <w:rFonts w:cs="Arial"/>
          <w:lang w:val="el-GR"/>
        </w:rPr>
        <w:t xml:space="preserve"> οποί</w:t>
      </w:r>
      <w:r w:rsidR="006E235E">
        <w:rPr>
          <w:rFonts w:cs="Arial"/>
          <w:lang w:val="el-GR"/>
        </w:rPr>
        <w:t>ων τα καθήκοντα αναφορικά με τις υπηρεσίες ψυχαγωγίας</w:t>
      </w:r>
      <w:r w:rsidRPr="008B5179">
        <w:rPr>
          <w:rFonts w:cs="Arial"/>
          <w:lang w:val="el-GR"/>
        </w:rPr>
        <w:t xml:space="preserve"> </w:t>
      </w:r>
      <w:r w:rsidR="0083293E">
        <w:rPr>
          <w:rFonts w:cs="Arial"/>
          <w:lang w:val="el-GR"/>
        </w:rPr>
        <w:t xml:space="preserve">είναι </w:t>
      </w:r>
      <w:r w:rsidRPr="008B5179">
        <w:rPr>
          <w:rFonts w:cs="Arial"/>
          <w:lang w:val="el-GR"/>
        </w:rPr>
        <w:t>διοικητικ</w:t>
      </w:r>
      <w:r w:rsidR="0083293E">
        <w:rPr>
          <w:rFonts w:cs="Arial"/>
          <w:lang w:val="el-GR"/>
        </w:rPr>
        <w:t xml:space="preserve">ής και </w:t>
      </w:r>
      <w:r w:rsidRPr="008B5179">
        <w:rPr>
          <w:rFonts w:cs="Arial"/>
          <w:lang w:val="el-GR"/>
        </w:rPr>
        <w:t>υποστηρικτικ</w:t>
      </w:r>
      <w:r w:rsidR="0083293E">
        <w:rPr>
          <w:rFonts w:cs="Arial"/>
          <w:lang w:val="el-GR"/>
        </w:rPr>
        <w:t>ής φύσης</w:t>
      </w:r>
      <w:r w:rsidRPr="008B5179">
        <w:rPr>
          <w:rFonts w:cs="Arial"/>
          <w:lang w:val="el-GR"/>
        </w:rPr>
        <w:t>.</w:t>
      </w:r>
      <w:r w:rsidR="0083293E">
        <w:rPr>
          <w:rFonts w:cs="Arial"/>
          <w:lang w:val="el-GR"/>
        </w:rPr>
        <w:t xml:space="preserve"> </w:t>
      </w:r>
      <w:r w:rsidRPr="008B5179">
        <w:rPr>
          <w:rFonts w:cs="Arial"/>
          <w:lang w:val="el-GR"/>
        </w:rPr>
        <w:t>Ενδεικτικά δεν περιλαμβάνονται:</w:t>
      </w:r>
    </w:p>
    <w:p w14:paraId="1EEDD8D8" w14:textId="77777777" w:rsidR="00A04AE5" w:rsidRPr="00821703" w:rsidRDefault="00A04AE5" w:rsidP="00C722BD">
      <w:pPr>
        <w:pStyle w:val="ListParagraph"/>
        <w:numPr>
          <w:ilvl w:val="0"/>
          <w:numId w:val="26"/>
        </w:numPr>
        <w:spacing w:after="120"/>
        <w:rPr>
          <w:rFonts w:cs="Arial"/>
          <w:lang w:val="el-GR"/>
        </w:rPr>
      </w:pPr>
      <w:r w:rsidRPr="00821703">
        <w:rPr>
          <w:rFonts w:cs="Arial"/>
          <w:lang w:val="el-GR"/>
        </w:rPr>
        <w:t xml:space="preserve">Εικονολήπτες </w:t>
      </w:r>
    </w:p>
    <w:p w14:paraId="25A4A811" w14:textId="77777777" w:rsidR="00A04AE5" w:rsidRPr="00821703" w:rsidRDefault="00A04AE5" w:rsidP="00C722BD">
      <w:pPr>
        <w:pStyle w:val="ListParagraph"/>
        <w:numPr>
          <w:ilvl w:val="0"/>
          <w:numId w:val="26"/>
        </w:numPr>
        <w:spacing w:after="120"/>
        <w:rPr>
          <w:rFonts w:cs="Arial"/>
          <w:lang w:val="el-GR"/>
        </w:rPr>
      </w:pPr>
      <w:r w:rsidRPr="00821703">
        <w:rPr>
          <w:rFonts w:cs="Arial"/>
          <w:lang w:val="el-GR"/>
        </w:rPr>
        <w:t>Παραγωγοί</w:t>
      </w:r>
    </w:p>
    <w:p w14:paraId="38D06699" w14:textId="77777777" w:rsidR="00A04AE5" w:rsidRPr="00821703" w:rsidRDefault="00A04AE5" w:rsidP="00C722BD">
      <w:pPr>
        <w:pStyle w:val="ListParagraph"/>
        <w:numPr>
          <w:ilvl w:val="0"/>
          <w:numId w:val="26"/>
        </w:numPr>
        <w:spacing w:after="120"/>
        <w:rPr>
          <w:rFonts w:cs="Arial"/>
          <w:lang w:val="el-GR"/>
        </w:rPr>
      </w:pPr>
      <w:r w:rsidRPr="00821703">
        <w:rPr>
          <w:rFonts w:cs="Arial"/>
          <w:lang w:val="el-GR"/>
        </w:rPr>
        <w:t>Σκηνοθέτες</w:t>
      </w:r>
    </w:p>
    <w:p w14:paraId="2DFCCDEE" w14:textId="77777777" w:rsidR="00A04AE5" w:rsidRPr="00821703" w:rsidRDefault="00A04AE5" w:rsidP="00C722BD">
      <w:pPr>
        <w:pStyle w:val="ListParagraph"/>
        <w:numPr>
          <w:ilvl w:val="0"/>
          <w:numId w:val="26"/>
        </w:numPr>
        <w:spacing w:after="120"/>
        <w:rPr>
          <w:rFonts w:cs="Arial"/>
          <w:lang w:val="el-GR"/>
        </w:rPr>
      </w:pPr>
      <w:r w:rsidRPr="00821703">
        <w:rPr>
          <w:rFonts w:cs="Arial"/>
          <w:lang w:val="el-GR"/>
        </w:rPr>
        <w:t>Χορογράφοι</w:t>
      </w:r>
    </w:p>
    <w:p w14:paraId="5674EED6" w14:textId="77777777" w:rsidR="00A04AE5" w:rsidRPr="00DA62AF" w:rsidRDefault="00A04AE5" w:rsidP="00C722BD">
      <w:pPr>
        <w:pStyle w:val="ListParagraph"/>
        <w:numPr>
          <w:ilvl w:val="0"/>
          <w:numId w:val="26"/>
        </w:numPr>
        <w:spacing w:after="120"/>
        <w:rPr>
          <w:rFonts w:cs="Arial"/>
          <w:lang w:val="el-GR"/>
        </w:rPr>
      </w:pPr>
      <w:r w:rsidRPr="00DA62AF">
        <w:rPr>
          <w:rFonts w:cs="Arial"/>
          <w:lang w:val="el-GR"/>
        </w:rPr>
        <w:t>Τεχνικοί φωτισμού</w:t>
      </w:r>
    </w:p>
    <w:p w14:paraId="5EFB7D9A" w14:textId="77777777" w:rsidR="00A04AE5" w:rsidRPr="00DA62AF" w:rsidRDefault="00A04AE5" w:rsidP="00C722BD">
      <w:pPr>
        <w:pStyle w:val="ListParagraph"/>
        <w:numPr>
          <w:ilvl w:val="0"/>
          <w:numId w:val="26"/>
        </w:numPr>
        <w:spacing w:after="120"/>
        <w:rPr>
          <w:rFonts w:cs="Arial"/>
          <w:lang w:val="el-GR"/>
        </w:rPr>
      </w:pPr>
      <w:r w:rsidRPr="00DA62AF">
        <w:rPr>
          <w:rFonts w:cs="Arial"/>
          <w:lang w:val="el-GR"/>
        </w:rPr>
        <w:t>Τεχνικοί ήχου</w:t>
      </w:r>
    </w:p>
    <w:p w14:paraId="710E726E" w14:textId="77777777" w:rsidR="00A04AE5" w:rsidRPr="00DA62AF" w:rsidRDefault="00A04AE5" w:rsidP="00C722BD">
      <w:pPr>
        <w:pStyle w:val="ListParagraph"/>
        <w:numPr>
          <w:ilvl w:val="0"/>
          <w:numId w:val="26"/>
        </w:numPr>
        <w:spacing w:after="120"/>
        <w:rPr>
          <w:rFonts w:cs="Arial"/>
          <w:lang w:val="el-GR"/>
        </w:rPr>
      </w:pPr>
      <w:proofErr w:type="spellStart"/>
      <w:r w:rsidRPr="00DA62AF">
        <w:rPr>
          <w:rFonts w:cs="Arial"/>
        </w:rPr>
        <w:t>Ενδυμ</w:t>
      </w:r>
      <w:proofErr w:type="spellEnd"/>
      <w:r w:rsidRPr="00DA62AF">
        <w:rPr>
          <w:rFonts w:cs="Arial"/>
        </w:rPr>
        <w:t>ατολόγοι</w:t>
      </w:r>
    </w:p>
    <w:p w14:paraId="5248DEF8" w14:textId="77777777" w:rsidR="00A04AE5" w:rsidRPr="00DA62AF" w:rsidRDefault="00A04AE5" w:rsidP="00C722BD">
      <w:pPr>
        <w:pStyle w:val="ListParagraph"/>
        <w:numPr>
          <w:ilvl w:val="0"/>
          <w:numId w:val="26"/>
        </w:numPr>
        <w:spacing w:after="120"/>
        <w:rPr>
          <w:rFonts w:cs="Arial"/>
          <w:lang w:val="el-GR"/>
        </w:rPr>
      </w:pPr>
      <w:r w:rsidRPr="00DA62AF">
        <w:rPr>
          <w:rFonts w:cs="Arial"/>
        </w:rPr>
        <w:t>Μα</w:t>
      </w:r>
      <w:proofErr w:type="spellStart"/>
      <w:r w:rsidRPr="00DA62AF">
        <w:rPr>
          <w:rFonts w:cs="Arial"/>
        </w:rPr>
        <w:t>κιγιέρ</w:t>
      </w:r>
      <w:proofErr w:type="spellEnd"/>
      <w:r w:rsidRPr="00DA62AF">
        <w:rPr>
          <w:rFonts w:cs="Arial"/>
        </w:rPr>
        <w:t xml:space="preserve"> και </w:t>
      </w:r>
      <w:proofErr w:type="spellStart"/>
      <w:r w:rsidRPr="00DA62AF">
        <w:rPr>
          <w:rFonts w:cs="Arial"/>
        </w:rPr>
        <w:t>κομμωτές</w:t>
      </w:r>
      <w:proofErr w:type="spellEnd"/>
    </w:p>
    <w:p w14:paraId="509EB76B" w14:textId="77777777" w:rsidR="00A04AE5" w:rsidRPr="00DA62AF" w:rsidRDefault="00A04AE5" w:rsidP="00C722BD">
      <w:pPr>
        <w:pStyle w:val="ListParagraph"/>
        <w:numPr>
          <w:ilvl w:val="0"/>
          <w:numId w:val="26"/>
        </w:numPr>
        <w:spacing w:after="120"/>
        <w:rPr>
          <w:rFonts w:cs="Arial"/>
          <w:lang w:val="el-GR"/>
        </w:rPr>
      </w:pPr>
      <w:proofErr w:type="spellStart"/>
      <w:r w:rsidRPr="00DA62AF">
        <w:rPr>
          <w:rFonts w:cs="Arial"/>
        </w:rPr>
        <w:lastRenderedPageBreak/>
        <w:t>Προσω</w:t>
      </w:r>
      <w:proofErr w:type="spellEnd"/>
      <w:r w:rsidRPr="00DA62AF">
        <w:rPr>
          <w:rFonts w:cs="Arial"/>
        </w:rPr>
        <w:t>πικό α</w:t>
      </w:r>
      <w:proofErr w:type="spellStart"/>
      <w:r w:rsidRPr="00DA62AF">
        <w:rPr>
          <w:rFonts w:cs="Arial"/>
        </w:rPr>
        <w:t>σφ</w:t>
      </w:r>
      <w:proofErr w:type="spellEnd"/>
      <w:r w:rsidRPr="00DA62AF">
        <w:rPr>
          <w:rFonts w:cs="Arial"/>
        </w:rPr>
        <w:t>αλείας</w:t>
      </w:r>
    </w:p>
    <w:p w14:paraId="73EF7037" w14:textId="77777777" w:rsidR="00A04AE5" w:rsidRPr="00821703" w:rsidRDefault="00A04AE5" w:rsidP="00C722BD">
      <w:pPr>
        <w:pStyle w:val="ListParagraph"/>
        <w:numPr>
          <w:ilvl w:val="0"/>
          <w:numId w:val="26"/>
        </w:numPr>
        <w:spacing w:after="120"/>
        <w:rPr>
          <w:rFonts w:cs="Arial"/>
          <w:lang w:val="el-GR"/>
        </w:rPr>
      </w:pPr>
      <w:r w:rsidRPr="00821703">
        <w:rPr>
          <w:rFonts w:cs="Arial"/>
          <w:lang w:val="en-US"/>
        </w:rPr>
        <w:t>Stage</w:t>
      </w:r>
      <w:r w:rsidRPr="00821703">
        <w:rPr>
          <w:rFonts w:cs="Arial"/>
          <w:lang w:val="el-GR"/>
        </w:rPr>
        <w:t xml:space="preserve"> </w:t>
      </w:r>
      <w:r w:rsidRPr="00821703">
        <w:rPr>
          <w:rFonts w:cs="Arial"/>
          <w:lang w:val="en-US"/>
        </w:rPr>
        <w:t>managers</w:t>
      </w:r>
    </w:p>
    <w:p w14:paraId="43B0E0D8" w14:textId="77777777" w:rsidR="00A04AE5" w:rsidRPr="00821703" w:rsidRDefault="00A04AE5" w:rsidP="00C722BD">
      <w:pPr>
        <w:pStyle w:val="ListParagraph"/>
        <w:numPr>
          <w:ilvl w:val="0"/>
          <w:numId w:val="26"/>
        </w:numPr>
        <w:spacing w:after="120"/>
        <w:rPr>
          <w:rFonts w:cs="Arial"/>
          <w:lang w:val="el-GR"/>
        </w:rPr>
      </w:pPr>
      <w:r w:rsidRPr="00821703">
        <w:rPr>
          <w:rFonts w:cs="Arial"/>
          <w:lang w:val="en-US"/>
        </w:rPr>
        <w:t>Road</w:t>
      </w:r>
      <w:r w:rsidRPr="00821703">
        <w:rPr>
          <w:rFonts w:cs="Arial"/>
          <w:lang w:val="el-GR"/>
        </w:rPr>
        <w:t xml:space="preserve"> </w:t>
      </w:r>
      <w:r w:rsidRPr="00821703">
        <w:rPr>
          <w:rFonts w:cs="Arial"/>
          <w:lang w:val="en-US"/>
        </w:rPr>
        <w:t>crew</w:t>
      </w:r>
      <w:r w:rsidRPr="00821703">
        <w:rPr>
          <w:rFonts w:cs="Arial"/>
          <w:lang w:val="el-GR"/>
        </w:rPr>
        <w:t xml:space="preserve"> μουσικών συγκροτημάτων</w:t>
      </w:r>
    </w:p>
    <w:p w14:paraId="4F1FD9EF" w14:textId="00C57B03" w:rsidR="00D83B04" w:rsidRPr="00D83B04" w:rsidRDefault="00A04AE5" w:rsidP="00457469">
      <w:pPr>
        <w:pStyle w:val="ListParagraph"/>
        <w:numPr>
          <w:ilvl w:val="0"/>
          <w:numId w:val="26"/>
        </w:numPr>
        <w:spacing w:after="120"/>
        <w:rPr>
          <w:rFonts w:cs="Arial"/>
          <w:color w:val="2F5496" w:themeColor="accent1" w:themeShade="BF"/>
          <w:lang w:val="el-GR"/>
        </w:rPr>
      </w:pPr>
      <w:r w:rsidRPr="00821703">
        <w:rPr>
          <w:rFonts w:cs="Arial"/>
          <w:lang w:val="el-GR"/>
        </w:rPr>
        <w:t>Διοικητικό προσωπικό</w:t>
      </w:r>
      <w:r w:rsidR="00D83B04">
        <w:rPr>
          <w:rFonts w:cs="Arial"/>
          <w:lang w:val="el-GR"/>
        </w:rPr>
        <w:t xml:space="preserve"> </w:t>
      </w:r>
    </w:p>
    <w:p w14:paraId="0EB6821D" w14:textId="330CDD5C" w:rsidR="00A04AE5" w:rsidRPr="00457469" w:rsidRDefault="00A04AE5" w:rsidP="00C722BD">
      <w:pPr>
        <w:pStyle w:val="ListParagraph"/>
        <w:numPr>
          <w:ilvl w:val="0"/>
          <w:numId w:val="26"/>
        </w:numPr>
        <w:spacing w:after="240"/>
        <w:rPr>
          <w:rFonts w:cs="Arial"/>
          <w:color w:val="EE0000"/>
        </w:rPr>
      </w:pPr>
      <w:r w:rsidRPr="00821703">
        <w:rPr>
          <w:rFonts w:cs="Arial"/>
          <w:lang w:val="el-GR"/>
        </w:rPr>
        <w:t>Προσωπικό</w:t>
      </w:r>
      <w:r w:rsidRPr="00BC34C9">
        <w:rPr>
          <w:rFonts w:cs="Arial"/>
        </w:rPr>
        <w:t xml:space="preserve"> </w:t>
      </w:r>
      <w:r w:rsidRPr="00821703">
        <w:rPr>
          <w:rFonts w:cs="Arial"/>
          <w:lang w:val="el-GR"/>
        </w:rPr>
        <w:t>υποστήριξης</w:t>
      </w:r>
      <w:r w:rsidRPr="00BC34C9">
        <w:rPr>
          <w:rFonts w:cs="Arial"/>
        </w:rPr>
        <w:t xml:space="preserve"> </w:t>
      </w:r>
      <w:r w:rsidRPr="00821703">
        <w:rPr>
          <w:rFonts w:cs="Arial"/>
          <w:lang w:val="el-GR"/>
        </w:rPr>
        <w:t>εκδηλώσεων</w:t>
      </w:r>
      <w:r w:rsidR="00BC34C9" w:rsidRPr="00BC34C9">
        <w:rPr>
          <w:rFonts w:cs="Arial"/>
        </w:rPr>
        <w:t xml:space="preserve">  </w:t>
      </w:r>
    </w:p>
    <w:p w14:paraId="798B4C89" w14:textId="362F6065" w:rsidR="00A04AE5" w:rsidRPr="009F293C" w:rsidRDefault="00A04AE5" w:rsidP="00F82B04">
      <w:pPr>
        <w:pStyle w:val="ListParagraph"/>
        <w:numPr>
          <w:ilvl w:val="0"/>
          <w:numId w:val="18"/>
        </w:numPr>
        <w:spacing w:after="240"/>
        <w:ind w:left="0" w:firstLine="0"/>
        <w:rPr>
          <w:rFonts w:cs="Arial"/>
          <w:lang w:val="el-GR"/>
        </w:rPr>
      </w:pPr>
      <w:r w:rsidRPr="009F293C">
        <w:rPr>
          <w:rFonts w:cs="Arial"/>
          <w:b/>
          <w:bCs/>
          <w:lang w:val="el-GR"/>
        </w:rPr>
        <w:t>«</w:t>
      </w:r>
      <w:r w:rsidR="00711492" w:rsidRPr="009F293C">
        <w:rPr>
          <w:rFonts w:cs="Arial"/>
          <w:b/>
          <w:bCs/>
          <w:lang w:val="el-GR"/>
        </w:rPr>
        <w:t>Α</w:t>
      </w:r>
      <w:r w:rsidRPr="009F293C">
        <w:rPr>
          <w:rFonts w:cs="Arial"/>
          <w:b/>
          <w:bCs/>
          <w:lang w:val="el-GR"/>
        </w:rPr>
        <w:t>θλητικές αποστολές»</w:t>
      </w:r>
      <w:r w:rsidRPr="009F293C">
        <w:rPr>
          <w:rFonts w:cs="Arial"/>
          <w:lang w:val="el-GR"/>
        </w:rPr>
        <w:t xml:space="preserve"> περιλαμβάν</w:t>
      </w:r>
      <w:r w:rsidR="00711492" w:rsidRPr="009F293C">
        <w:rPr>
          <w:rFonts w:cs="Arial"/>
          <w:lang w:val="el-GR"/>
        </w:rPr>
        <w:t>ουν</w:t>
      </w:r>
      <w:r w:rsidRPr="009F293C">
        <w:rPr>
          <w:rFonts w:cs="Arial"/>
          <w:lang w:val="el-GR"/>
        </w:rPr>
        <w:t xml:space="preserve"> μεμονωμένους αθλητές, αθλητικές ομάδες ή οργανωμένες αντιπροσωπείες που μεταβαίνουν στη Δημοκρατία για συμμετοχή σε αθλητικές διοργανώσεις, αγώνες, επιδείξεις, τουρνουά ή άλλες αθλητικές εκδηλώσεις</w:t>
      </w:r>
      <w:r w:rsidR="00AC614F" w:rsidRPr="009F293C">
        <w:rPr>
          <w:rFonts w:cs="Arial"/>
          <w:lang w:val="el-GR"/>
        </w:rPr>
        <w:t xml:space="preserve"> ανεξαρτήτως αν είναι επαγγελματικού ή ερασιτεχνικού χαρακτήρα</w:t>
      </w:r>
      <w:r w:rsidRPr="009F293C">
        <w:rPr>
          <w:rFonts w:cs="Arial"/>
          <w:lang w:val="el-GR"/>
        </w:rPr>
        <w:t>.</w:t>
      </w:r>
    </w:p>
    <w:p w14:paraId="7004223F" w14:textId="77777777" w:rsidR="00A04AE5" w:rsidRPr="001907F1" w:rsidRDefault="00A04AE5" w:rsidP="00A04AE5">
      <w:pPr>
        <w:spacing w:after="240"/>
        <w:rPr>
          <w:rFonts w:cs="Arial"/>
          <w:lang w:val="en-US"/>
        </w:rPr>
      </w:pPr>
      <w:r w:rsidRPr="008B5179">
        <w:rPr>
          <w:rFonts w:cs="Arial"/>
          <w:lang w:val="el-GR"/>
        </w:rPr>
        <w:t>Ενδεικτικά περιλαμβάνονται:</w:t>
      </w:r>
    </w:p>
    <w:p w14:paraId="23171CF8" w14:textId="2A176199" w:rsidR="00A04AE5" w:rsidRPr="005F2807" w:rsidRDefault="005F2807" w:rsidP="00C722BD">
      <w:pPr>
        <w:pStyle w:val="ListParagraph"/>
        <w:numPr>
          <w:ilvl w:val="0"/>
          <w:numId w:val="27"/>
        </w:numPr>
        <w:spacing w:after="120"/>
        <w:rPr>
          <w:rFonts w:cs="Arial"/>
          <w:lang w:val="el-GR"/>
        </w:rPr>
      </w:pPr>
      <w:r>
        <w:rPr>
          <w:rFonts w:cs="Arial"/>
          <w:lang w:val="el-GR"/>
        </w:rPr>
        <w:t xml:space="preserve">Αθλητές στίβου (π.χ. </w:t>
      </w:r>
      <w:r w:rsidR="00A04AE5" w:rsidRPr="001907F1">
        <w:rPr>
          <w:rFonts w:cs="Arial"/>
          <w:lang w:val="el-GR"/>
        </w:rPr>
        <w:t>Δρομείς</w:t>
      </w:r>
      <w:r>
        <w:rPr>
          <w:rFonts w:cs="Arial"/>
          <w:lang w:val="el-GR"/>
        </w:rPr>
        <w:t>, ά</w:t>
      </w:r>
      <w:r w:rsidRPr="001907F1">
        <w:rPr>
          <w:rFonts w:cs="Arial"/>
          <w:lang w:val="el-GR"/>
        </w:rPr>
        <w:t>λτες</w:t>
      </w:r>
      <w:r>
        <w:rPr>
          <w:rFonts w:cs="Arial"/>
          <w:lang w:val="el-GR"/>
        </w:rPr>
        <w:t xml:space="preserve"> κτλ.)</w:t>
      </w:r>
    </w:p>
    <w:p w14:paraId="48BF22AC" w14:textId="77777777" w:rsidR="00A04AE5" w:rsidRPr="001907F1" w:rsidRDefault="00A04AE5" w:rsidP="00C722BD">
      <w:pPr>
        <w:pStyle w:val="ListParagraph"/>
        <w:numPr>
          <w:ilvl w:val="0"/>
          <w:numId w:val="27"/>
        </w:numPr>
        <w:spacing w:after="120"/>
        <w:rPr>
          <w:rFonts w:cs="Arial"/>
          <w:lang w:val="el-GR"/>
        </w:rPr>
      </w:pPr>
      <w:r w:rsidRPr="001907F1">
        <w:rPr>
          <w:rFonts w:cs="Arial"/>
          <w:lang w:val="el-GR"/>
        </w:rPr>
        <w:t xml:space="preserve">Κολυμβητές </w:t>
      </w:r>
    </w:p>
    <w:p w14:paraId="0D956F62" w14:textId="77777777" w:rsidR="00A04AE5" w:rsidRPr="00456BC6" w:rsidRDefault="00A04AE5" w:rsidP="00C722BD">
      <w:pPr>
        <w:pStyle w:val="ListParagraph"/>
        <w:numPr>
          <w:ilvl w:val="0"/>
          <w:numId w:val="27"/>
        </w:numPr>
        <w:spacing w:after="120"/>
        <w:rPr>
          <w:rFonts w:cs="Arial"/>
          <w:lang w:val="el-GR"/>
        </w:rPr>
      </w:pPr>
      <w:r w:rsidRPr="001907F1">
        <w:rPr>
          <w:rFonts w:cs="Arial"/>
          <w:lang w:val="el-GR"/>
        </w:rPr>
        <w:t>Ποδοσφαιριστές</w:t>
      </w:r>
    </w:p>
    <w:p w14:paraId="524C96D3" w14:textId="77777777" w:rsidR="00A04AE5" w:rsidRPr="00DA62AF" w:rsidRDefault="00A04AE5" w:rsidP="00C722BD">
      <w:pPr>
        <w:pStyle w:val="ListParagraph"/>
        <w:numPr>
          <w:ilvl w:val="0"/>
          <w:numId w:val="27"/>
        </w:numPr>
        <w:spacing w:after="120"/>
        <w:rPr>
          <w:rFonts w:cs="Arial"/>
          <w:lang w:val="el-GR"/>
        </w:rPr>
      </w:pPr>
      <w:proofErr w:type="spellStart"/>
      <w:r w:rsidRPr="00DA62AF">
        <w:rPr>
          <w:rFonts w:cs="Arial"/>
        </w:rPr>
        <w:t>Αθλητές</w:t>
      </w:r>
      <w:proofErr w:type="spellEnd"/>
      <w:r w:rsidRPr="00DA62AF">
        <w:rPr>
          <w:rFonts w:cs="Arial"/>
        </w:rPr>
        <w:t xml:space="preserve"> π</w:t>
      </w:r>
      <w:proofErr w:type="spellStart"/>
      <w:r w:rsidRPr="00DA62AF">
        <w:rPr>
          <w:rFonts w:cs="Arial"/>
        </w:rPr>
        <w:t>ολεμικών</w:t>
      </w:r>
      <w:proofErr w:type="spellEnd"/>
      <w:r w:rsidRPr="00DA62AF">
        <w:rPr>
          <w:rFonts w:cs="Arial"/>
        </w:rPr>
        <w:t xml:space="preserve"> </w:t>
      </w:r>
      <w:proofErr w:type="spellStart"/>
      <w:r w:rsidRPr="00DA62AF">
        <w:rPr>
          <w:rFonts w:cs="Arial"/>
        </w:rPr>
        <w:t>τεχνών</w:t>
      </w:r>
      <w:proofErr w:type="spellEnd"/>
    </w:p>
    <w:p w14:paraId="5F430B3F" w14:textId="77777777" w:rsidR="00A04AE5" w:rsidRPr="001907F1" w:rsidRDefault="00A04AE5" w:rsidP="00C722BD">
      <w:pPr>
        <w:pStyle w:val="ListParagraph"/>
        <w:numPr>
          <w:ilvl w:val="0"/>
          <w:numId w:val="27"/>
        </w:numPr>
        <w:spacing w:after="120"/>
        <w:rPr>
          <w:rFonts w:cs="Arial"/>
          <w:lang w:val="el-GR"/>
        </w:rPr>
      </w:pPr>
      <w:r w:rsidRPr="001907F1">
        <w:rPr>
          <w:rFonts w:cs="Arial"/>
          <w:lang w:val="el-GR"/>
        </w:rPr>
        <w:t xml:space="preserve">Αντισφαιριστές </w:t>
      </w:r>
    </w:p>
    <w:p w14:paraId="2A134DA0" w14:textId="77777777" w:rsidR="00A04AE5" w:rsidRDefault="00A04AE5" w:rsidP="00C722BD">
      <w:pPr>
        <w:pStyle w:val="ListParagraph"/>
        <w:numPr>
          <w:ilvl w:val="0"/>
          <w:numId w:val="27"/>
        </w:numPr>
        <w:spacing w:after="120"/>
        <w:rPr>
          <w:rFonts w:cs="Arial"/>
          <w:lang w:val="el-GR"/>
        </w:rPr>
      </w:pPr>
      <w:r w:rsidRPr="001907F1">
        <w:rPr>
          <w:rFonts w:cs="Arial"/>
          <w:lang w:val="el-GR"/>
        </w:rPr>
        <w:t>Οδηγο</w:t>
      </w:r>
      <w:r>
        <w:rPr>
          <w:rFonts w:cs="Arial"/>
          <w:lang w:val="el-GR"/>
        </w:rPr>
        <w:t>ί</w:t>
      </w:r>
      <w:r w:rsidRPr="001907F1">
        <w:rPr>
          <w:rFonts w:cs="Arial"/>
          <w:lang w:val="el-GR"/>
        </w:rPr>
        <w:t xml:space="preserve"> αγωνιστικών οχημάτων</w:t>
      </w:r>
    </w:p>
    <w:p w14:paraId="0DEFC9A6" w14:textId="0271A234" w:rsidR="005F2807" w:rsidRPr="005F2807" w:rsidRDefault="005F2807" w:rsidP="00C722BD">
      <w:pPr>
        <w:pStyle w:val="ListParagraph"/>
        <w:numPr>
          <w:ilvl w:val="0"/>
          <w:numId w:val="27"/>
        </w:numPr>
        <w:spacing w:after="120"/>
        <w:rPr>
          <w:rFonts w:cs="Arial"/>
          <w:lang w:val="el-GR"/>
        </w:rPr>
      </w:pPr>
      <w:r w:rsidRPr="001907F1">
        <w:rPr>
          <w:rFonts w:cs="Arial"/>
          <w:lang w:val="el-GR"/>
        </w:rPr>
        <w:t xml:space="preserve">Αναβάτες ιπποδρομιών </w:t>
      </w:r>
    </w:p>
    <w:p w14:paraId="0FB8AB0B" w14:textId="77777777" w:rsidR="005F2807" w:rsidRDefault="005F2807" w:rsidP="00C722BD">
      <w:pPr>
        <w:pStyle w:val="ListParagraph"/>
        <w:numPr>
          <w:ilvl w:val="0"/>
          <w:numId w:val="27"/>
        </w:numPr>
        <w:spacing w:after="120"/>
        <w:rPr>
          <w:rFonts w:cs="Arial"/>
          <w:lang w:val="el-GR"/>
        </w:rPr>
      </w:pPr>
      <w:proofErr w:type="spellStart"/>
      <w:r w:rsidRPr="001907F1">
        <w:rPr>
          <w:rFonts w:cs="Arial"/>
          <w:lang w:val="el-GR"/>
        </w:rPr>
        <w:t>Γκολφέρ</w:t>
      </w:r>
      <w:proofErr w:type="spellEnd"/>
      <w:r w:rsidRPr="001907F1">
        <w:rPr>
          <w:rFonts w:cs="Arial"/>
          <w:lang w:val="el-GR"/>
        </w:rPr>
        <w:t xml:space="preserve"> </w:t>
      </w:r>
    </w:p>
    <w:p w14:paraId="1CA0A0C1" w14:textId="77777777" w:rsidR="005F2807" w:rsidRPr="00456BC6" w:rsidRDefault="005F2807" w:rsidP="00C722BD">
      <w:pPr>
        <w:pStyle w:val="ListParagraph"/>
        <w:numPr>
          <w:ilvl w:val="0"/>
          <w:numId w:val="27"/>
        </w:numPr>
        <w:spacing w:after="120"/>
        <w:rPr>
          <w:rFonts w:cs="Arial"/>
          <w:lang w:val="el-GR"/>
        </w:rPr>
      </w:pPr>
      <w:r w:rsidRPr="001907F1">
        <w:rPr>
          <w:rFonts w:cs="Arial"/>
          <w:lang w:val="el-GR"/>
        </w:rPr>
        <w:t>Παίκτες κρίκετ</w:t>
      </w:r>
    </w:p>
    <w:p w14:paraId="1AE1AFF8" w14:textId="7E257EE9" w:rsidR="005F2807" w:rsidRPr="009F76C5" w:rsidRDefault="005F2807" w:rsidP="00C722BD">
      <w:pPr>
        <w:pStyle w:val="ListParagraph"/>
        <w:numPr>
          <w:ilvl w:val="0"/>
          <w:numId w:val="27"/>
        </w:numPr>
        <w:rPr>
          <w:rFonts w:cs="Arial"/>
          <w:lang w:val="el-GR"/>
        </w:rPr>
      </w:pPr>
      <w:r>
        <w:rPr>
          <w:rFonts w:cs="Arial"/>
          <w:lang w:val="el-GR"/>
        </w:rPr>
        <w:t>Ποδηλάτες</w:t>
      </w:r>
    </w:p>
    <w:p w14:paraId="031BFE96" w14:textId="77777777" w:rsidR="009F76C5" w:rsidRPr="009F76C5" w:rsidRDefault="009F76C5" w:rsidP="009F76C5">
      <w:pPr>
        <w:rPr>
          <w:rFonts w:cs="Arial"/>
        </w:rPr>
      </w:pPr>
    </w:p>
    <w:p w14:paraId="63FA6EF8" w14:textId="03564CE8" w:rsidR="003E36B1" w:rsidRPr="008B5179" w:rsidRDefault="00A04AE5" w:rsidP="00A452B4">
      <w:pPr>
        <w:pStyle w:val="ListParagraph"/>
        <w:numPr>
          <w:ilvl w:val="0"/>
          <w:numId w:val="18"/>
        </w:numPr>
        <w:spacing w:after="240"/>
        <w:ind w:left="0" w:firstLine="0"/>
        <w:rPr>
          <w:rFonts w:cs="Arial"/>
          <w:lang w:val="el-GR"/>
        </w:rPr>
      </w:pPr>
      <w:r w:rsidRPr="00A452B4">
        <w:rPr>
          <w:rFonts w:cs="Arial"/>
          <w:b/>
          <w:bCs/>
          <w:lang w:val="el-GR"/>
        </w:rPr>
        <w:t>«</w:t>
      </w:r>
      <w:r w:rsidR="00195C37" w:rsidRPr="00A452B4">
        <w:rPr>
          <w:rFonts w:cs="Arial"/>
          <w:b/>
          <w:bCs/>
          <w:lang w:val="el-GR"/>
        </w:rPr>
        <w:t>Ό</w:t>
      </w:r>
      <w:r w:rsidRPr="00A452B4">
        <w:rPr>
          <w:rFonts w:cs="Arial"/>
          <w:b/>
          <w:bCs/>
          <w:lang w:val="el-GR"/>
        </w:rPr>
        <w:t>μιλος ή άλλη ομάδα προσώπων»</w:t>
      </w:r>
      <w:r w:rsidRPr="008B5179">
        <w:rPr>
          <w:rFonts w:cs="Arial"/>
          <w:lang w:val="el-GR"/>
        </w:rPr>
        <w:t xml:space="preserve"> ερμηνεύεται ευρέως και περιλαμβάνει κάθε σύνολο φυσικών ή/και νομικών προσώπων το οποίο δρα συλλογικά για την παροχή υπηρεσιών ψυχαγωγίας στο κοινό ή για τη συμμετοχή σε αθλητικές </w:t>
      </w:r>
      <w:r w:rsidR="00BC4F48">
        <w:rPr>
          <w:rFonts w:cs="Arial"/>
          <w:lang w:val="el-GR"/>
        </w:rPr>
        <w:t>αποστολές</w:t>
      </w:r>
      <w:r w:rsidR="0055004B">
        <w:rPr>
          <w:rFonts w:cs="Arial"/>
          <w:lang w:val="el-GR"/>
        </w:rPr>
        <w:t xml:space="preserve"> ανεξάρτητα εάν έχει </w:t>
      </w:r>
      <w:r w:rsidR="0055004B" w:rsidRPr="008B5179">
        <w:rPr>
          <w:rFonts w:cs="Arial"/>
          <w:lang w:val="el-GR"/>
        </w:rPr>
        <w:t>νομική προσωπικότητα</w:t>
      </w:r>
      <w:r w:rsidR="0055004B">
        <w:rPr>
          <w:rFonts w:cs="Arial"/>
          <w:lang w:val="el-GR"/>
        </w:rPr>
        <w:t xml:space="preserve"> ή όχι.</w:t>
      </w:r>
    </w:p>
    <w:p w14:paraId="3F89875A" w14:textId="4DBF918E" w:rsidR="00A04AE5" w:rsidRPr="00341450" w:rsidRDefault="00A04AE5" w:rsidP="00A452B4">
      <w:pPr>
        <w:pStyle w:val="ListParagraph"/>
        <w:numPr>
          <w:ilvl w:val="0"/>
          <w:numId w:val="18"/>
        </w:numPr>
        <w:spacing w:after="240"/>
        <w:ind w:left="0" w:firstLine="0"/>
        <w:rPr>
          <w:lang w:val="el-GR"/>
        </w:rPr>
      </w:pPr>
      <w:r w:rsidRPr="00A452B4">
        <w:rPr>
          <w:b/>
          <w:bCs/>
          <w:lang w:val="el-GR"/>
        </w:rPr>
        <w:t>«</w:t>
      </w:r>
      <w:r w:rsidR="00195C37" w:rsidRPr="00A452B4">
        <w:rPr>
          <w:b/>
          <w:bCs/>
          <w:lang w:val="el-GR"/>
        </w:rPr>
        <w:t>Π</w:t>
      </w:r>
      <w:r w:rsidRPr="00A452B4">
        <w:rPr>
          <w:b/>
          <w:bCs/>
          <w:lang w:val="el-GR"/>
        </w:rPr>
        <w:t>αραστάσεις»</w:t>
      </w:r>
      <w:r w:rsidRPr="00341450">
        <w:rPr>
          <w:lang w:val="el-GR"/>
        </w:rPr>
        <w:t xml:space="preserve"> ερμηνεύεται ευρέως και περιλαμβάνει κάθε εμφάνιση, παρουσίαση, εκτέλεση, συμμετοχή ή δραστηριότητα που λαμβάνει χώρα ενώπιον κοινού ή στο πλαίσιο εκδήλωσης </w:t>
      </w:r>
      <w:r w:rsidR="0040459C">
        <w:rPr>
          <w:lang w:val="el-GR"/>
        </w:rPr>
        <w:t>από</w:t>
      </w:r>
      <w:r w:rsidRPr="00341450">
        <w:rPr>
          <w:lang w:val="el-GR"/>
        </w:rPr>
        <w:t xml:space="preserve"> πρόσωπο που παρέχει υπηρεσίες ψυχαγωγίας στο κοινό ή συμμετ</w:t>
      </w:r>
      <w:r w:rsidR="00C93572">
        <w:rPr>
          <w:lang w:val="el-GR"/>
        </w:rPr>
        <w:t>έχει</w:t>
      </w:r>
      <w:r w:rsidRPr="00341450">
        <w:rPr>
          <w:lang w:val="el-GR"/>
        </w:rPr>
        <w:t xml:space="preserve"> σε αθλητική </w:t>
      </w:r>
      <w:r w:rsidR="00512862">
        <w:rPr>
          <w:lang w:val="el-GR"/>
        </w:rPr>
        <w:t>αποστολή</w:t>
      </w:r>
      <w:r w:rsidRPr="00341450">
        <w:rPr>
          <w:lang w:val="el-GR"/>
        </w:rPr>
        <w:t>.</w:t>
      </w:r>
    </w:p>
    <w:p w14:paraId="1A1A65CF" w14:textId="2E7A8D4F" w:rsidR="00A04AE5" w:rsidRPr="00341450" w:rsidRDefault="00A04AE5" w:rsidP="00A452B4">
      <w:pPr>
        <w:pStyle w:val="ListParagraph"/>
        <w:numPr>
          <w:ilvl w:val="0"/>
          <w:numId w:val="18"/>
        </w:numPr>
        <w:spacing w:after="240"/>
        <w:ind w:left="0" w:firstLine="0"/>
        <w:rPr>
          <w:rFonts w:cs="Arial"/>
          <w:lang w:val="el-GR"/>
        </w:rPr>
      </w:pPr>
      <w:r w:rsidRPr="00341450">
        <w:rPr>
          <w:rFonts w:cs="Arial"/>
          <w:lang w:val="el-GR"/>
        </w:rPr>
        <w:t>Η έννοια των παραστάσεων δεν περιορίζεται σε θεατρικές</w:t>
      </w:r>
      <w:r>
        <w:rPr>
          <w:rFonts w:cs="Arial"/>
          <w:lang w:val="el-GR"/>
        </w:rPr>
        <w:t>,</w:t>
      </w:r>
      <w:r w:rsidRPr="00341450">
        <w:rPr>
          <w:rFonts w:cs="Arial"/>
          <w:lang w:val="el-GR"/>
        </w:rPr>
        <w:t xml:space="preserve"> μουσικές </w:t>
      </w:r>
      <w:r>
        <w:rPr>
          <w:rFonts w:cs="Arial"/>
          <w:lang w:val="el-GR"/>
        </w:rPr>
        <w:t xml:space="preserve">η αθλητικές </w:t>
      </w:r>
      <w:r w:rsidR="003522C5">
        <w:rPr>
          <w:rFonts w:cs="Arial"/>
          <w:lang w:val="el-GR"/>
        </w:rPr>
        <w:t>αποστολές</w:t>
      </w:r>
      <w:r w:rsidRPr="00341450">
        <w:rPr>
          <w:rFonts w:cs="Arial"/>
          <w:lang w:val="el-GR"/>
        </w:rPr>
        <w:t>, αλλά καθορίζεται ανάλογα με:</w:t>
      </w:r>
    </w:p>
    <w:p w14:paraId="01C06F13" w14:textId="77777777" w:rsidR="00A04AE5" w:rsidRPr="00341450" w:rsidRDefault="00A04AE5" w:rsidP="00A04AE5">
      <w:pPr>
        <w:numPr>
          <w:ilvl w:val="0"/>
          <w:numId w:val="12"/>
        </w:numPr>
        <w:spacing w:after="240"/>
        <w:rPr>
          <w:rFonts w:cs="Arial"/>
          <w:lang w:val="el-GR"/>
        </w:rPr>
      </w:pPr>
      <w:r w:rsidRPr="00341450">
        <w:rPr>
          <w:rFonts w:cs="Arial"/>
          <w:lang w:val="el-GR"/>
        </w:rPr>
        <w:t>την ιδιότητα του προσώπου που παρέχει τις σχετικές υπηρεσίες· και</w:t>
      </w:r>
    </w:p>
    <w:p w14:paraId="4E71DA35" w14:textId="77777777" w:rsidR="00A04AE5" w:rsidRPr="0075504B" w:rsidRDefault="00A04AE5" w:rsidP="00A04AE5">
      <w:pPr>
        <w:numPr>
          <w:ilvl w:val="0"/>
          <w:numId w:val="12"/>
        </w:numPr>
        <w:spacing w:after="240"/>
        <w:rPr>
          <w:rFonts w:cs="Arial"/>
          <w:lang w:val="el-GR"/>
        </w:rPr>
      </w:pPr>
      <w:r w:rsidRPr="00341450">
        <w:rPr>
          <w:rFonts w:cs="Arial"/>
          <w:lang w:val="el-GR"/>
        </w:rPr>
        <w:t>τη φύση των δραστηριοτήτων που ασκεί το συγκεκριμένο πρόσωπο.</w:t>
      </w:r>
    </w:p>
    <w:p w14:paraId="00CD06D7" w14:textId="77777777" w:rsidR="00A04AE5" w:rsidRPr="00341450" w:rsidRDefault="00A04AE5" w:rsidP="00A04AE5">
      <w:pPr>
        <w:spacing w:after="240"/>
        <w:rPr>
          <w:rFonts w:cs="Arial"/>
          <w:lang w:val="el-GR"/>
        </w:rPr>
      </w:pPr>
      <w:r w:rsidRPr="00341450">
        <w:rPr>
          <w:rFonts w:cs="Arial"/>
          <w:lang w:val="el-GR"/>
        </w:rPr>
        <w:t>Ως εκ τούτου, οι παραστάσεις δύνανται να περιλαμβάνουν, μεταξύ άλλων:</w:t>
      </w:r>
    </w:p>
    <w:p w14:paraId="548C1995" w14:textId="77777777" w:rsidR="00A04AE5" w:rsidRPr="00A76601" w:rsidRDefault="00A04AE5" w:rsidP="00C722BD">
      <w:pPr>
        <w:pStyle w:val="ListParagraph"/>
        <w:numPr>
          <w:ilvl w:val="0"/>
          <w:numId w:val="28"/>
        </w:numPr>
        <w:spacing w:after="120"/>
        <w:rPr>
          <w:rFonts w:cs="Arial"/>
          <w:lang w:val="el-GR"/>
        </w:rPr>
      </w:pPr>
      <w:r w:rsidRPr="00A76601">
        <w:rPr>
          <w:rFonts w:cs="Arial"/>
          <w:lang w:val="el-GR"/>
        </w:rPr>
        <w:t>θεατρικές παραστάσεις</w:t>
      </w:r>
    </w:p>
    <w:p w14:paraId="1DBE3ACE" w14:textId="77777777" w:rsidR="00A04AE5" w:rsidRPr="00A76601" w:rsidRDefault="00A04AE5" w:rsidP="00C722BD">
      <w:pPr>
        <w:pStyle w:val="ListParagraph"/>
        <w:numPr>
          <w:ilvl w:val="0"/>
          <w:numId w:val="28"/>
        </w:numPr>
        <w:spacing w:after="120"/>
        <w:rPr>
          <w:rFonts w:cs="Arial"/>
          <w:lang w:val="el-GR"/>
        </w:rPr>
      </w:pPr>
      <w:r w:rsidRPr="00A76601">
        <w:rPr>
          <w:rFonts w:cs="Arial"/>
          <w:lang w:val="el-GR"/>
        </w:rPr>
        <w:t>μουσικές συναυλίες</w:t>
      </w:r>
    </w:p>
    <w:p w14:paraId="25E2AF54" w14:textId="77777777" w:rsidR="00A04AE5" w:rsidRDefault="00A04AE5" w:rsidP="00C722BD">
      <w:pPr>
        <w:pStyle w:val="ListParagraph"/>
        <w:numPr>
          <w:ilvl w:val="0"/>
          <w:numId w:val="28"/>
        </w:numPr>
        <w:spacing w:after="120"/>
        <w:rPr>
          <w:rFonts w:cs="Arial"/>
          <w:lang w:val="el-GR"/>
        </w:rPr>
      </w:pPr>
      <w:r w:rsidRPr="00A76601">
        <w:rPr>
          <w:rFonts w:cs="Arial"/>
          <w:lang w:val="el-GR"/>
        </w:rPr>
        <w:t>χορευτικές παραστάσεις</w:t>
      </w:r>
    </w:p>
    <w:p w14:paraId="046CEFBA" w14:textId="4A035CF0" w:rsidR="00A04AE5" w:rsidRPr="00341450" w:rsidRDefault="00B24210" w:rsidP="00C722BD">
      <w:pPr>
        <w:pStyle w:val="ListParagraph"/>
        <w:numPr>
          <w:ilvl w:val="0"/>
          <w:numId w:val="28"/>
        </w:numPr>
        <w:spacing w:after="120"/>
        <w:rPr>
          <w:rFonts w:cs="Arial"/>
          <w:lang w:val="el-GR"/>
        </w:rPr>
      </w:pPr>
      <w:r>
        <w:rPr>
          <w:rFonts w:cs="Arial"/>
          <w:lang w:val="el-GR"/>
        </w:rPr>
        <w:lastRenderedPageBreak/>
        <w:t xml:space="preserve">ζωντανές διαδικτυακές, </w:t>
      </w:r>
      <w:r w:rsidR="00A04AE5" w:rsidRPr="00341450">
        <w:rPr>
          <w:rFonts w:cs="Arial"/>
          <w:lang w:val="el-GR"/>
        </w:rPr>
        <w:t>τηλεοπτι</w:t>
      </w:r>
      <w:r>
        <w:rPr>
          <w:rFonts w:cs="Arial"/>
          <w:lang w:val="el-GR"/>
        </w:rPr>
        <w:t>κές</w:t>
      </w:r>
      <w:r w:rsidR="00A04AE5" w:rsidRPr="00341450">
        <w:rPr>
          <w:rFonts w:cs="Arial"/>
          <w:lang w:val="el-GR"/>
        </w:rPr>
        <w:t xml:space="preserve"> ή ραδιοφωνικ</w:t>
      </w:r>
      <w:r>
        <w:rPr>
          <w:rFonts w:cs="Arial"/>
          <w:lang w:val="el-GR"/>
        </w:rPr>
        <w:t>ές</w:t>
      </w:r>
      <w:r w:rsidR="00A04AE5" w:rsidRPr="00341450">
        <w:rPr>
          <w:rFonts w:cs="Arial"/>
          <w:lang w:val="el-GR"/>
        </w:rPr>
        <w:t xml:space="preserve"> </w:t>
      </w:r>
      <w:r w:rsidR="000276A6">
        <w:rPr>
          <w:rFonts w:cs="Arial"/>
          <w:lang w:val="el-GR"/>
        </w:rPr>
        <w:t xml:space="preserve">μεταδόσεις στη Δημοκρατία ή / και εκτός Δημοκρατίας </w:t>
      </w:r>
      <w:r w:rsidR="00A04AE5" w:rsidRPr="00341450">
        <w:rPr>
          <w:rFonts w:cs="Arial"/>
          <w:lang w:val="el-GR"/>
        </w:rPr>
        <w:t>εμφανίσε</w:t>
      </w:r>
      <w:r w:rsidR="00213E8E">
        <w:rPr>
          <w:rFonts w:cs="Arial"/>
          <w:lang w:val="el-GR"/>
        </w:rPr>
        <w:t>ων</w:t>
      </w:r>
      <w:r w:rsidR="00A04AE5" w:rsidRPr="00341450">
        <w:rPr>
          <w:rFonts w:cs="Arial"/>
          <w:lang w:val="el-GR"/>
        </w:rPr>
        <w:t xml:space="preserve"> </w:t>
      </w:r>
      <w:r w:rsidR="000276A6">
        <w:rPr>
          <w:rFonts w:cs="Arial"/>
          <w:lang w:val="el-GR"/>
        </w:rPr>
        <w:t xml:space="preserve">προσώπου, οι οποίες είναι ψυχαγωγικού χαρακτήρα και πραγματοποιούνται με φυσική παρουσία του προσώπου </w:t>
      </w:r>
      <w:r w:rsidR="00213E8E">
        <w:rPr>
          <w:rFonts w:cs="Arial"/>
          <w:lang w:val="el-GR"/>
        </w:rPr>
        <w:t>στη Δημοκρατία.</w:t>
      </w:r>
    </w:p>
    <w:p w14:paraId="62356D9D" w14:textId="7E115154" w:rsidR="00A04AE5" w:rsidRPr="00341450" w:rsidRDefault="00A04AE5" w:rsidP="00C722BD">
      <w:pPr>
        <w:pStyle w:val="ListParagraph"/>
        <w:numPr>
          <w:ilvl w:val="0"/>
          <w:numId w:val="28"/>
        </w:numPr>
        <w:spacing w:after="120"/>
        <w:rPr>
          <w:rFonts w:cs="Arial"/>
          <w:lang w:val="el-GR"/>
        </w:rPr>
      </w:pPr>
      <w:r w:rsidRPr="00341450">
        <w:rPr>
          <w:rFonts w:cs="Arial"/>
          <w:lang w:val="el-GR"/>
        </w:rPr>
        <w:t xml:space="preserve">εμφανίσεις καλλιτεχνών σε ψυχαγωγικές </w:t>
      </w:r>
      <w:r w:rsidR="001C1C2F">
        <w:rPr>
          <w:rFonts w:cs="Arial"/>
          <w:lang w:val="el-GR"/>
        </w:rPr>
        <w:t>ή / και φιλανθρωπικές</w:t>
      </w:r>
      <w:r w:rsidR="00C204B5">
        <w:rPr>
          <w:rFonts w:cs="Arial"/>
          <w:lang w:val="el-GR"/>
        </w:rPr>
        <w:t xml:space="preserve"> </w:t>
      </w:r>
      <w:r w:rsidR="003369A9">
        <w:rPr>
          <w:rFonts w:cs="Arial"/>
          <w:lang w:val="el-GR"/>
        </w:rPr>
        <w:t>ή /</w:t>
      </w:r>
      <w:r w:rsidR="00C204B5">
        <w:rPr>
          <w:rFonts w:cs="Arial"/>
          <w:lang w:val="el-GR"/>
        </w:rPr>
        <w:t xml:space="preserve"> και οποιουδήποτε </w:t>
      </w:r>
      <w:r w:rsidR="003369A9">
        <w:rPr>
          <w:rFonts w:cs="Arial"/>
          <w:lang w:val="el-GR"/>
        </w:rPr>
        <w:t xml:space="preserve">άλλου </w:t>
      </w:r>
      <w:r w:rsidR="00C204B5">
        <w:rPr>
          <w:rFonts w:cs="Arial"/>
          <w:lang w:val="el-GR"/>
        </w:rPr>
        <w:t>τύπου</w:t>
      </w:r>
      <w:r w:rsidR="001C1C2F">
        <w:rPr>
          <w:rFonts w:cs="Arial"/>
          <w:lang w:val="el-GR"/>
        </w:rPr>
        <w:t xml:space="preserve"> </w:t>
      </w:r>
      <w:r w:rsidRPr="00341450">
        <w:rPr>
          <w:rFonts w:cs="Arial"/>
          <w:lang w:val="el-GR"/>
        </w:rPr>
        <w:t>εκδηλώσεις</w:t>
      </w:r>
      <w:r w:rsidR="003369A9">
        <w:rPr>
          <w:rFonts w:cs="Arial"/>
          <w:lang w:val="el-GR"/>
        </w:rPr>
        <w:t xml:space="preserve"> (περιλαμβανομένων εταιρικών </w:t>
      </w:r>
      <w:proofErr w:type="spellStart"/>
      <w:r w:rsidR="003369A9">
        <w:rPr>
          <w:rFonts w:cs="Arial"/>
          <w:lang w:val="el-GR"/>
        </w:rPr>
        <w:t>πάρτυ</w:t>
      </w:r>
      <w:proofErr w:type="spellEnd"/>
      <w:r w:rsidR="003369A9">
        <w:rPr>
          <w:rFonts w:cs="Arial"/>
          <w:lang w:val="el-GR"/>
        </w:rPr>
        <w:t xml:space="preserve">, γάμων </w:t>
      </w:r>
      <w:proofErr w:type="spellStart"/>
      <w:r w:rsidR="003369A9">
        <w:rPr>
          <w:rFonts w:cs="Arial"/>
          <w:lang w:val="el-GR"/>
        </w:rPr>
        <w:t>κ.λ.π</w:t>
      </w:r>
      <w:proofErr w:type="spellEnd"/>
      <w:r w:rsidR="003369A9">
        <w:rPr>
          <w:rFonts w:cs="Arial"/>
          <w:lang w:val="el-GR"/>
        </w:rPr>
        <w:t>.)</w:t>
      </w:r>
    </w:p>
    <w:p w14:paraId="36BAFEF8" w14:textId="77777777" w:rsidR="00A04AE5" w:rsidRPr="00A76601" w:rsidRDefault="00A04AE5" w:rsidP="00C722BD">
      <w:pPr>
        <w:pStyle w:val="ListParagraph"/>
        <w:numPr>
          <w:ilvl w:val="0"/>
          <w:numId w:val="28"/>
        </w:numPr>
        <w:spacing w:after="120"/>
        <w:rPr>
          <w:rFonts w:cs="Arial"/>
          <w:lang w:val="el-GR"/>
        </w:rPr>
      </w:pPr>
      <w:r w:rsidRPr="00A76601">
        <w:rPr>
          <w:rFonts w:cs="Arial"/>
          <w:lang w:val="el-GR"/>
        </w:rPr>
        <w:t>παραστάσεις τσίρκου</w:t>
      </w:r>
    </w:p>
    <w:p w14:paraId="3ED44F41" w14:textId="77777777" w:rsidR="00A04AE5" w:rsidRPr="00A76601" w:rsidRDefault="00A04AE5" w:rsidP="00C722BD">
      <w:pPr>
        <w:pStyle w:val="ListParagraph"/>
        <w:numPr>
          <w:ilvl w:val="0"/>
          <w:numId w:val="28"/>
        </w:numPr>
        <w:spacing w:after="120"/>
        <w:rPr>
          <w:rFonts w:cs="Arial"/>
          <w:lang w:val="el-GR"/>
        </w:rPr>
      </w:pPr>
      <w:r w:rsidRPr="00A76601">
        <w:rPr>
          <w:rFonts w:cs="Arial"/>
          <w:lang w:val="el-GR"/>
        </w:rPr>
        <w:t>κωμικές παραστάσεις</w:t>
      </w:r>
    </w:p>
    <w:p w14:paraId="71F13E50" w14:textId="77777777" w:rsidR="00A04AE5" w:rsidRPr="00A76601" w:rsidRDefault="00A04AE5" w:rsidP="00C722BD">
      <w:pPr>
        <w:pStyle w:val="ListParagraph"/>
        <w:numPr>
          <w:ilvl w:val="0"/>
          <w:numId w:val="28"/>
        </w:numPr>
        <w:spacing w:after="120"/>
        <w:rPr>
          <w:rFonts w:cs="Arial"/>
          <w:lang w:val="el-GR"/>
        </w:rPr>
      </w:pPr>
      <w:r w:rsidRPr="00A76601">
        <w:rPr>
          <w:rFonts w:cs="Arial"/>
          <w:lang w:val="el-GR"/>
        </w:rPr>
        <w:t>αθλητικούς αγώνες</w:t>
      </w:r>
    </w:p>
    <w:p w14:paraId="4EF06AC3" w14:textId="77777777" w:rsidR="00A04AE5" w:rsidRPr="00010DA4" w:rsidRDefault="00A04AE5" w:rsidP="00C722BD">
      <w:pPr>
        <w:pStyle w:val="ListParagraph"/>
        <w:numPr>
          <w:ilvl w:val="0"/>
          <w:numId w:val="28"/>
        </w:numPr>
        <w:spacing w:after="120"/>
        <w:rPr>
          <w:rFonts w:cs="Arial"/>
          <w:lang w:val="el-GR"/>
        </w:rPr>
      </w:pPr>
      <w:r w:rsidRPr="00A76601">
        <w:rPr>
          <w:rFonts w:cs="Arial"/>
          <w:lang w:val="el-GR"/>
        </w:rPr>
        <w:t xml:space="preserve">αθλητικές </w:t>
      </w:r>
      <w:r w:rsidRPr="00010DA4">
        <w:rPr>
          <w:rFonts w:cs="Arial"/>
          <w:lang w:val="el-GR"/>
        </w:rPr>
        <w:t>επιδείξεις</w:t>
      </w:r>
    </w:p>
    <w:p w14:paraId="783CA3A9" w14:textId="77777777" w:rsidR="00A04AE5" w:rsidRPr="00010DA4" w:rsidRDefault="00A04AE5" w:rsidP="00C722BD">
      <w:pPr>
        <w:pStyle w:val="ListParagraph"/>
        <w:numPr>
          <w:ilvl w:val="0"/>
          <w:numId w:val="28"/>
        </w:numPr>
        <w:spacing w:after="240"/>
        <w:rPr>
          <w:rFonts w:cs="Arial"/>
          <w:lang w:val="el-GR"/>
        </w:rPr>
      </w:pPr>
      <w:r w:rsidRPr="00010DA4">
        <w:rPr>
          <w:rFonts w:cs="Arial"/>
          <w:lang w:val="el-GR"/>
        </w:rPr>
        <w:t>τουρνουά και λοιπές αθλητικές διοργανώσεις</w:t>
      </w:r>
    </w:p>
    <w:p w14:paraId="497D0A67" w14:textId="0F628B3C" w:rsidR="008A762D" w:rsidRPr="00E47426" w:rsidRDefault="00A04AE5" w:rsidP="00A452B4">
      <w:pPr>
        <w:pStyle w:val="ListParagraph"/>
        <w:numPr>
          <w:ilvl w:val="0"/>
          <w:numId w:val="18"/>
        </w:numPr>
        <w:spacing w:after="240"/>
        <w:ind w:left="0" w:firstLine="0"/>
        <w:rPr>
          <w:lang w:val="el-GR"/>
        </w:rPr>
      </w:pPr>
      <w:r w:rsidRPr="00A452B4">
        <w:rPr>
          <w:b/>
          <w:bCs/>
          <w:lang w:val="el-GR"/>
        </w:rPr>
        <w:t>«</w:t>
      </w:r>
      <w:r w:rsidR="007F78CF" w:rsidRPr="00A452B4">
        <w:rPr>
          <w:b/>
          <w:bCs/>
          <w:lang w:val="el-GR"/>
        </w:rPr>
        <w:t>Α</w:t>
      </w:r>
      <w:r w:rsidRPr="00A452B4">
        <w:rPr>
          <w:b/>
          <w:bCs/>
          <w:lang w:val="el-GR"/>
        </w:rPr>
        <w:t>καθάριστο εισόδημα»</w:t>
      </w:r>
      <w:r w:rsidR="00C204B5">
        <w:rPr>
          <w:lang w:val="el-GR"/>
        </w:rPr>
        <w:t>,</w:t>
      </w:r>
      <w:r>
        <w:rPr>
          <w:lang w:val="el-GR"/>
        </w:rPr>
        <w:t xml:space="preserve"> </w:t>
      </w:r>
      <w:r w:rsidRPr="00A452B4">
        <w:rPr>
          <w:b/>
          <w:bCs/>
          <w:lang w:val="el-GR"/>
        </w:rPr>
        <w:t>«ακαθάριστες εισπράξεις»</w:t>
      </w:r>
      <w:r w:rsidRPr="00DB08B3">
        <w:rPr>
          <w:lang w:val="el-GR"/>
        </w:rPr>
        <w:t xml:space="preserve"> </w:t>
      </w:r>
      <w:r w:rsidR="00C204B5">
        <w:rPr>
          <w:lang w:val="el-GR"/>
        </w:rPr>
        <w:t xml:space="preserve"> και </w:t>
      </w:r>
      <w:r w:rsidR="003369A9" w:rsidRPr="00A452B4">
        <w:rPr>
          <w:b/>
          <w:bCs/>
          <w:lang w:val="el-GR"/>
        </w:rPr>
        <w:t>«</w:t>
      </w:r>
      <w:r w:rsidR="00C204B5" w:rsidRPr="00A452B4">
        <w:rPr>
          <w:b/>
          <w:bCs/>
          <w:lang w:val="el-GR"/>
        </w:rPr>
        <w:t>αμοιβή</w:t>
      </w:r>
      <w:r w:rsidR="003369A9" w:rsidRPr="00A452B4">
        <w:rPr>
          <w:b/>
          <w:bCs/>
          <w:lang w:val="el-GR"/>
        </w:rPr>
        <w:t>»</w:t>
      </w:r>
      <w:r w:rsidR="00C204B5">
        <w:rPr>
          <w:lang w:val="el-GR"/>
        </w:rPr>
        <w:t xml:space="preserve"> </w:t>
      </w:r>
      <w:r w:rsidR="007F78CF">
        <w:rPr>
          <w:lang w:val="el-GR"/>
        </w:rPr>
        <w:t>σημαίνει το</w:t>
      </w:r>
      <w:r w:rsidRPr="00DB08B3">
        <w:rPr>
          <w:lang w:val="el-GR"/>
        </w:rPr>
        <w:t xml:space="preserve"> συνολικό ποσό τ</w:t>
      </w:r>
      <w:r w:rsidR="002B7ACA">
        <w:rPr>
          <w:lang w:val="el-GR"/>
        </w:rPr>
        <w:t>ου εισοδήματος ή</w:t>
      </w:r>
      <w:r w:rsidRPr="00DB08B3">
        <w:rPr>
          <w:lang w:val="el-GR"/>
        </w:rPr>
        <w:t xml:space="preserve"> </w:t>
      </w:r>
      <w:r w:rsidR="0034095B">
        <w:rPr>
          <w:lang w:val="el-GR"/>
        </w:rPr>
        <w:t xml:space="preserve">της </w:t>
      </w:r>
      <w:r w:rsidRPr="00DB08B3">
        <w:rPr>
          <w:lang w:val="el-GR"/>
        </w:rPr>
        <w:t xml:space="preserve">αντιπαροχής ή </w:t>
      </w:r>
      <w:r w:rsidR="0034095B">
        <w:rPr>
          <w:lang w:val="el-GR"/>
        </w:rPr>
        <w:t xml:space="preserve">της </w:t>
      </w:r>
      <w:r w:rsidRPr="00DB08B3">
        <w:rPr>
          <w:lang w:val="el-GR"/>
        </w:rPr>
        <w:t>αμοιβής</w:t>
      </w:r>
      <w:r>
        <w:rPr>
          <w:lang w:val="el-GR"/>
        </w:rPr>
        <w:t xml:space="preserve"> (χρηματικής </w:t>
      </w:r>
      <w:r w:rsidR="001331EA">
        <w:rPr>
          <w:lang w:val="el-GR"/>
        </w:rPr>
        <w:t>ή άλλης μορφής</w:t>
      </w:r>
      <w:r>
        <w:rPr>
          <w:lang w:val="el-GR"/>
        </w:rPr>
        <w:t>)</w:t>
      </w:r>
      <w:r w:rsidRPr="00DB08B3">
        <w:rPr>
          <w:lang w:val="el-GR"/>
        </w:rPr>
        <w:t xml:space="preserve"> που αποκτάται από το</w:t>
      </w:r>
      <w:r w:rsidRPr="007952C2">
        <w:rPr>
          <w:lang w:val="el-GR"/>
        </w:rPr>
        <w:t xml:space="preserve"> πρόσωπο </w:t>
      </w:r>
      <w:r w:rsidR="001331EA">
        <w:rPr>
          <w:lang w:val="el-GR"/>
        </w:rPr>
        <w:t xml:space="preserve">σχετικά με </w:t>
      </w:r>
      <w:r w:rsidRPr="007952C2">
        <w:rPr>
          <w:lang w:val="el-GR"/>
        </w:rPr>
        <w:t xml:space="preserve">τις δραστηριότητες που </w:t>
      </w:r>
      <w:r w:rsidR="001331EA">
        <w:rPr>
          <w:lang w:val="el-GR"/>
        </w:rPr>
        <w:t xml:space="preserve">άσκησε </w:t>
      </w:r>
      <w:r w:rsidRPr="007952C2">
        <w:rPr>
          <w:lang w:val="el-GR"/>
        </w:rPr>
        <w:t>στη Δημοκρατία</w:t>
      </w:r>
      <w:r w:rsidR="007F78CF">
        <w:rPr>
          <w:lang w:val="el-GR"/>
        </w:rPr>
        <w:t xml:space="preserve"> ή / και τις παραστάσεις που πραγματοποίησε στη Δημοκρατία</w:t>
      </w:r>
      <w:r w:rsidRPr="007952C2">
        <w:rPr>
          <w:lang w:val="el-GR"/>
        </w:rPr>
        <w:t>,</w:t>
      </w:r>
      <w:r w:rsidR="009C2BB6">
        <w:rPr>
          <w:lang w:val="el-GR"/>
        </w:rPr>
        <w:t xml:space="preserve"> </w:t>
      </w:r>
      <w:r w:rsidRPr="007952C2">
        <w:rPr>
          <w:lang w:val="el-GR"/>
        </w:rPr>
        <w:t xml:space="preserve">πριν από την αφαίρεση οποιωνδήποτε εξόδων. </w:t>
      </w:r>
      <w:r w:rsidR="0034095B">
        <w:rPr>
          <w:lang w:val="el-GR"/>
        </w:rPr>
        <w:t xml:space="preserve">Εισόδημα </w:t>
      </w:r>
      <w:r w:rsidRPr="007952C2">
        <w:rPr>
          <w:lang w:val="el-GR"/>
        </w:rPr>
        <w:t xml:space="preserve">θεωρείται γενικά ότι </w:t>
      </w:r>
      <w:r w:rsidR="0034095B">
        <w:rPr>
          <w:lang w:val="el-GR"/>
        </w:rPr>
        <w:t xml:space="preserve">αποκτάται σχετικά με τις δραστηριότητες που ασκούνται στη Δημοκρατία </w:t>
      </w:r>
      <w:r w:rsidRPr="007952C2">
        <w:rPr>
          <w:lang w:val="el-GR"/>
        </w:rPr>
        <w:t>όταν δεν μπορεί εύλογα να υποστηριχθεί ότι το εισόδημα θα είχε αποκτηθεί εάν δεν είχαν ασκηθεί οι συγκεκριμένες δραστηριότητες</w:t>
      </w:r>
      <w:r w:rsidR="008A762D">
        <w:rPr>
          <w:lang w:val="el-GR"/>
        </w:rPr>
        <w:t>.</w:t>
      </w:r>
    </w:p>
    <w:p w14:paraId="6B66A68A" w14:textId="06A2BF2C" w:rsidR="007B4BA6" w:rsidRPr="00457469" w:rsidRDefault="00A04AE5" w:rsidP="00457469">
      <w:pPr>
        <w:pStyle w:val="ListParagraph"/>
        <w:numPr>
          <w:ilvl w:val="0"/>
          <w:numId w:val="18"/>
        </w:numPr>
        <w:spacing w:after="240"/>
        <w:ind w:left="0" w:firstLine="0"/>
        <w:rPr>
          <w:rFonts w:cs="Arial"/>
          <w:color w:val="2F5496" w:themeColor="accent1" w:themeShade="BF"/>
          <w:lang w:val="el-GR" w:eastAsia="en-GB"/>
        </w:rPr>
      </w:pPr>
      <w:r>
        <w:rPr>
          <w:lang w:val="el-GR"/>
        </w:rPr>
        <w:t xml:space="preserve">Στο </w:t>
      </w:r>
      <w:r w:rsidRPr="00DB08B3">
        <w:rPr>
          <w:lang w:val="el-GR"/>
        </w:rPr>
        <w:t>ακαθάριστο εισόδημα</w:t>
      </w:r>
      <w:r>
        <w:rPr>
          <w:lang w:val="el-GR"/>
        </w:rPr>
        <w:t xml:space="preserve"> και τις ακαθάριστες εισπράξεις</w:t>
      </w:r>
      <w:r w:rsidRPr="00BB71CD">
        <w:rPr>
          <w:lang w:val="el-GR"/>
        </w:rPr>
        <w:t xml:space="preserve"> </w:t>
      </w:r>
      <w:r w:rsidRPr="004952CC">
        <w:rPr>
          <w:lang w:val="el-GR"/>
        </w:rPr>
        <w:t>συμπεριλαμβάν</w:t>
      </w:r>
      <w:r>
        <w:rPr>
          <w:lang w:val="el-GR"/>
        </w:rPr>
        <w:t>ονται</w:t>
      </w:r>
      <w:r w:rsidRPr="004952CC">
        <w:rPr>
          <w:lang w:val="el-GR"/>
        </w:rPr>
        <w:t xml:space="preserve"> πέραν της χρηματικής αμοιβής και </w:t>
      </w:r>
      <w:r>
        <w:rPr>
          <w:lang w:val="el-GR"/>
        </w:rPr>
        <w:t>η</w:t>
      </w:r>
      <w:r w:rsidRPr="004952CC">
        <w:rPr>
          <w:lang w:val="el-GR"/>
        </w:rPr>
        <w:t xml:space="preserve"> </w:t>
      </w:r>
      <w:r w:rsidR="002B7ACA">
        <w:rPr>
          <w:lang w:val="el-GR"/>
        </w:rPr>
        <w:t>πληρωμή</w:t>
      </w:r>
      <w:r w:rsidRPr="004952CC">
        <w:rPr>
          <w:lang w:val="el-GR"/>
        </w:rPr>
        <w:t xml:space="preserve"> διαφόρων εξόδων που </w:t>
      </w:r>
      <w:r w:rsidR="002B7ACA">
        <w:rPr>
          <w:lang w:val="el-GR"/>
        </w:rPr>
        <w:t>συνδέονται με τη δραστηριότητα που ασκείτ</w:t>
      </w:r>
      <w:r w:rsidR="00627CE6">
        <w:rPr>
          <w:lang w:val="el-GR"/>
        </w:rPr>
        <w:t>αι</w:t>
      </w:r>
      <w:r w:rsidR="002B7ACA">
        <w:rPr>
          <w:lang w:val="el-GR"/>
        </w:rPr>
        <w:t xml:space="preserve"> στη Δημοκρατία</w:t>
      </w:r>
      <w:r w:rsidR="00F82B04" w:rsidRPr="00457469">
        <w:rPr>
          <w:lang w:val="el-GR"/>
        </w:rPr>
        <w:t xml:space="preserve"> </w:t>
      </w:r>
      <w:r w:rsidR="00F82B04" w:rsidRPr="00F82B04">
        <w:rPr>
          <w:lang w:val="el-GR"/>
        </w:rPr>
        <w:t>ανεξάρτητα εάν τα σχετικά τιμολόγια ή αποδείξεις έχουν εκδοθεί στο όνομα του ατόμου που παρέχει υπηρεσίες ψυχαγωγίας στο κοινό</w:t>
      </w:r>
      <w:r w:rsidR="002B7ACA">
        <w:rPr>
          <w:lang w:val="el-GR"/>
        </w:rPr>
        <w:t xml:space="preserve">. Ενδεικτικά, τέτοια έξοδα </w:t>
      </w:r>
      <w:r w:rsidRPr="004952CC">
        <w:rPr>
          <w:lang w:val="el-GR"/>
        </w:rPr>
        <w:t>μπορεί να αφορούν διαμονή σε ξενοδοχείο, διατροφή, διακίνηση κ</w:t>
      </w:r>
      <w:r w:rsidR="002B7ACA">
        <w:rPr>
          <w:lang w:val="el-GR"/>
        </w:rPr>
        <w:t>.α</w:t>
      </w:r>
      <w:r w:rsidR="00F82B04" w:rsidRPr="00457469">
        <w:rPr>
          <w:lang w:val="el-GR"/>
        </w:rPr>
        <w:t>..</w:t>
      </w:r>
      <w:r w:rsidR="00783B37" w:rsidRPr="00783B37">
        <w:rPr>
          <w:sz w:val="24"/>
          <w:szCs w:val="22"/>
          <w:lang w:val="el-GR"/>
        </w:rPr>
        <w:t xml:space="preserve"> </w:t>
      </w:r>
    </w:p>
    <w:p w14:paraId="3ED7FD05" w14:textId="3677B27A" w:rsidR="00A86410" w:rsidRPr="00457469" w:rsidRDefault="00A86410" w:rsidP="001131DD">
      <w:pPr>
        <w:pStyle w:val="ListParagraph"/>
        <w:ind w:left="0"/>
        <w:rPr>
          <w:rFonts w:cs="Arial"/>
          <w:u w:val="single"/>
          <w:lang w:val="el-GR" w:eastAsia="en-GB"/>
        </w:rPr>
      </w:pPr>
      <w:r w:rsidRPr="00457469">
        <w:rPr>
          <w:rFonts w:cs="Arial"/>
          <w:u w:val="single"/>
          <w:lang w:val="el-GR" w:eastAsia="en-GB"/>
        </w:rPr>
        <w:t xml:space="preserve">Παράδειγμα </w:t>
      </w:r>
    </w:p>
    <w:p w14:paraId="0E643A0D" w14:textId="52565D0A" w:rsidR="00944FDA" w:rsidRPr="00457469" w:rsidRDefault="00A86410" w:rsidP="001131DD">
      <w:pPr>
        <w:rPr>
          <w:rFonts w:cs="Arial"/>
          <w:lang w:val="el-GR" w:eastAsia="en-GB"/>
        </w:rPr>
      </w:pPr>
      <w:r w:rsidRPr="00457469">
        <w:rPr>
          <w:rFonts w:cs="Arial"/>
          <w:lang w:val="el-GR" w:eastAsia="en-GB"/>
        </w:rPr>
        <w:t>Συμφωνία διοργανωτή με καλλιτέχνη</w:t>
      </w:r>
      <w:r w:rsidR="00A8174E" w:rsidRPr="00457469">
        <w:rPr>
          <w:rFonts w:cs="Arial"/>
          <w:lang w:val="el-GR" w:eastAsia="en-GB"/>
        </w:rPr>
        <w:t xml:space="preserve"> μη κάτοικο στη Δημοκρατία</w:t>
      </w:r>
      <w:r w:rsidRPr="00457469">
        <w:rPr>
          <w:rFonts w:cs="Arial"/>
          <w:lang w:val="el-GR" w:eastAsia="en-GB"/>
        </w:rPr>
        <w:t xml:space="preserve"> για αμοιβή του καλλιτέχνη €20.000,00  </w:t>
      </w:r>
      <w:r w:rsidR="006F411E" w:rsidRPr="00457469">
        <w:rPr>
          <w:rFonts w:cs="Arial"/>
          <w:lang w:val="el-GR" w:eastAsia="en-GB"/>
        </w:rPr>
        <w:t xml:space="preserve">και </w:t>
      </w:r>
      <w:r w:rsidR="00944FDA" w:rsidRPr="00457469">
        <w:rPr>
          <w:rFonts w:cs="Arial"/>
          <w:lang w:val="el-GR" w:eastAsia="en-GB"/>
        </w:rPr>
        <w:t>υποχρέωση</w:t>
      </w:r>
      <w:r w:rsidR="00A8174E" w:rsidRPr="00457469">
        <w:rPr>
          <w:rFonts w:cs="Arial"/>
          <w:lang w:val="el-GR" w:eastAsia="en-GB"/>
        </w:rPr>
        <w:t xml:space="preserve"> διοργανωτή</w:t>
      </w:r>
      <w:r w:rsidR="00944FDA" w:rsidRPr="00457469">
        <w:rPr>
          <w:rFonts w:cs="Arial"/>
          <w:lang w:val="el-GR" w:eastAsia="en-GB"/>
        </w:rPr>
        <w:t xml:space="preserve"> κάλυψης των πιο κάτω εξόδων τα οποία δεν συμπεριλαμβάνονται στην αμοιβή :</w:t>
      </w:r>
    </w:p>
    <w:p w14:paraId="0E8C8E28" w14:textId="77777777" w:rsidR="00F82B04" w:rsidRPr="00457469" w:rsidRDefault="00F82B04" w:rsidP="001131DD">
      <w:pPr>
        <w:rPr>
          <w:rFonts w:cs="Arial"/>
          <w:lang w:val="el-GR" w:eastAsia="en-GB"/>
        </w:rPr>
      </w:pPr>
    </w:p>
    <w:p w14:paraId="32B820FF" w14:textId="0F87A3DE" w:rsidR="00944FDA" w:rsidRPr="00457469" w:rsidRDefault="00944FDA" w:rsidP="00AB20D9">
      <w:pPr>
        <w:pStyle w:val="ListParagraph"/>
        <w:numPr>
          <w:ilvl w:val="0"/>
          <w:numId w:val="33"/>
        </w:numPr>
        <w:ind w:left="709"/>
        <w:rPr>
          <w:rFonts w:cs="Arial"/>
          <w:lang w:val="el-GR" w:eastAsia="en-GB"/>
        </w:rPr>
      </w:pPr>
      <w:r w:rsidRPr="00457469">
        <w:rPr>
          <w:rFonts w:cs="Arial"/>
          <w:lang w:val="el-GR" w:eastAsia="en-GB"/>
        </w:rPr>
        <w:t xml:space="preserve">Αεροπορικά </w:t>
      </w:r>
      <w:r w:rsidR="00C26906" w:rsidRPr="00457469">
        <w:rPr>
          <w:rFonts w:cs="Arial"/>
          <w:lang w:val="el-GR" w:eastAsia="en-GB"/>
        </w:rPr>
        <w:t>εισιτήρια</w:t>
      </w:r>
    </w:p>
    <w:p w14:paraId="58C3785F" w14:textId="10258E8A" w:rsidR="00944FDA" w:rsidRPr="00457469" w:rsidRDefault="00944FDA" w:rsidP="00AB20D9">
      <w:pPr>
        <w:pStyle w:val="ListParagraph"/>
        <w:numPr>
          <w:ilvl w:val="0"/>
          <w:numId w:val="33"/>
        </w:numPr>
        <w:ind w:left="709"/>
        <w:rPr>
          <w:rFonts w:cs="Arial"/>
          <w:lang w:val="el-GR" w:eastAsia="en-GB"/>
        </w:rPr>
      </w:pPr>
      <w:r w:rsidRPr="00457469">
        <w:rPr>
          <w:rFonts w:cs="Arial"/>
          <w:lang w:val="el-GR" w:eastAsia="en-GB"/>
        </w:rPr>
        <w:t>Διαμονή</w:t>
      </w:r>
    </w:p>
    <w:p w14:paraId="3591AE87" w14:textId="4D66B52A" w:rsidR="00944FDA" w:rsidRPr="00457469" w:rsidRDefault="00944FDA" w:rsidP="00AB20D9">
      <w:pPr>
        <w:pStyle w:val="ListParagraph"/>
        <w:numPr>
          <w:ilvl w:val="0"/>
          <w:numId w:val="33"/>
        </w:numPr>
        <w:ind w:left="709"/>
        <w:rPr>
          <w:rFonts w:cs="Arial"/>
          <w:lang w:val="el-GR" w:eastAsia="en-GB"/>
        </w:rPr>
      </w:pPr>
      <w:r w:rsidRPr="00457469">
        <w:rPr>
          <w:rFonts w:cs="Arial"/>
          <w:lang w:val="el-GR" w:eastAsia="en-GB"/>
        </w:rPr>
        <w:t>Εσωτερικές μετακινήσεις σχήματος</w:t>
      </w:r>
    </w:p>
    <w:p w14:paraId="1804D183" w14:textId="7977A2D8" w:rsidR="00944FDA" w:rsidRPr="00457469" w:rsidRDefault="00944FDA" w:rsidP="00AB20D9">
      <w:pPr>
        <w:pStyle w:val="ListParagraph"/>
        <w:numPr>
          <w:ilvl w:val="0"/>
          <w:numId w:val="33"/>
        </w:numPr>
        <w:ind w:left="709"/>
        <w:rPr>
          <w:rFonts w:cs="Arial"/>
          <w:lang w:val="el-GR" w:eastAsia="en-GB"/>
        </w:rPr>
      </w:pPr>
      <w:r w:rsidRPr="00457469">
        <w:rPr>
          <w:rFonts w:cs="Arial"/>
          <w:lang w:val="el-GR" w:eastAsia="en-GB"/>
        </w:rPr>
        <w:t>Διατροφή</w:t>
      </w:r>
    </w:p>
    <w:p w14:paraId="22DE01E1" w14:textId="77777777" w:rsidR="00944FDA" w:rsidRPr="00457469" w:rsidRDefault="00944FDA" w:rsidP="001131DD">
      <w:pPr>
        <w:pStyle w:val="ListParagraph"/>
        <w:ind w:left="0"/>
        <w:rPr>
          <w:rFonts w:cs="Arial"/>
          <w:lang w:val="el-GR" w:eastAsia="en-GB"/>
        </w:rPr>
      </w:pPr>
    </w:p>
    <w:p w14:paraId="66B59721" w14:textId="1FBD27E9" w:rsidR="00944FDA" w:rsidRPr="00457469" w:rsidRDefault="00C26906" w:rsidP="001131DD">
      <w:pPr>
        <w:rPr>
          <w:rFonts w:cs="Arial"/>
          <w:lang w:val="el-GR" w:eastAsia="en-GB"/>
        </w:rPr>
      </w:pPr>
      <w:r w:rsidRPr="00457469">
        <w:rPr>
          <w:rFonts w:cs="Arial"/>
          <w:lang w:val="el-GR" w:eastAsia="en-GB"/>
        </w:rPr>
        <w:t xml:space="preserve">Αν τα έξοδα αυτά κόστισαν στον διοργανωτή €5.000,00 τότε ο διοργανωτής της εκδήλωσης οφείλει να παρακρατήσει </w:t>
      </w:r>
      <w:r w:rsidR="006F411E" w:rsidRPr="00457469">
        <w:rPr>
          <w:rFonts w:cs="Arial"/>
          <w:lang w:val="el-GR" w:eastAsia="en-GB"/>
        </w:rPr>
        <w:t xml:space="preserve">φόρο με συντελεστή 10% σύμφωνα με το Άρθρο 23 του περί ΦΕ Νόμου </w:t>
      </w:r>
      <w:r w:rsidRPr="00457469">
        <w:rPr>
          <w:rFonts w:cs="Arial"/>
          <w:lang w:val="el-GR" w:eastAsia="en-GB"/>
        </w:rPr>
        <w:t xml:space="preserve">και </w:t>
      </w:r>
      <w:proofErr w:type="spellStart"/>
      <w:r w:rsidRPr="00457469">
        <w:rPr>
          <w:rFonts w:cs="Arial"/>
          <w:lang w:val="el-GR" w:eastAsia="en-GB"/>
        </w:rPr>
        <w:t>ΓεΣΥ</w:t>
      </w:r>
      <w:proofErr w:type="spellEnd"/>
      <w:r w:rsidRPr="00457469">
        <w:rPr>
          <w:rFonts w:cs="Arial"/>
          <w:lang w:val="el-GR" w:eastAsia="en-GB"/>
        </w:rPr>
        <w:t xml:space="preserve"> </w:t>
      </w:r>
      <w:r w:rsidR="006F411E" w:rsidRPr="00457469">
        <w:rPr>
          <w:rFonts w:cs="Arial"/>
          <w:lang w:val="el-GR" w:eastAsia="en-GB"/>
        </w:rPr>
        <w:t>στο σύνολο της αμοιβής η οποία αποτελείται από</w:t>
      </w:r>
      <w:r w:rsidR="00B21C02" w:rsidRPr="00457469">
        <w:rPr>
          <w:rFonts w:cs="Arial"/>
          <w:lang w:val="el-GR" w:eastAsia="en-GB"/>
        </w:rPr>
        <w:t>:</w:t>
      </w:r>
    </w:p>
    <w:p w14:paraId="26F188FC" w14:textId="747B16B7" w:rsidR="00B21C02" w:rsidRPr="00457469" w:rsidRDefault="00B21C02" w:rsidP="001131DD">
      <w:pPr>
        <w:rPr>
          <w:rFonts w:cs="Arial"/>
          <w:lang w:val="el-GR" w:eastAsia="en-GB"/>
        </w:rPr>
      </w:pPr>
      <w:r w:rsidRPr="00457469">
        <w:rPr>
          <w:rFonts w:cs="Arial"/>
          <w:lang w:val="el-GR" w:eastAsia="en-GB"/>
        </w:rPr>
        <w:t xml:space="preserve">  </w:t>
      </w:r>
    </w:p>
    <w:p w14:paraId="1CEE9D0E" w14:textId="36B0DE2D" w:rsidR="00B21C02" w:rsidRPr="00457469" w:rsidRDefault="006F411E" w:rsidP="001131DD">
      <w:pPr>
        <w:rPr>
          <w:rFonts w:cs="Arial"/>
          <w:lang w:val="el-GR" w:eastAsia="en-GB"/>
        </w:rPr>
      </w:pPr>
      <w:r w:rsidRPr="00457469">
        <w:rPr>
          <w:rFonts w:cs="Arial"/>
          <w:lang w:val="el-GR" w:eastAsia="en-GB"/>
        </w:rPr>
        <w:t>Α</w:t>
      </w:r>
      <w:r w:rsidR="00B21C02" w:rsidRPr="00457469">
        <w:rPr>
          <w:rFonts w:cs="Arial"/>
          <w:lang w:val="el-GR" w:eastAsia="en-GB"/>
        </w:rPr>
        <w:t>μοιβή €20.000,00</w:t>
      </w:r>
    </w:p>
    <w:p w14:paraId="05D45601" w14:textId="3A483798" w:rsidR="00B21C02" w:rsidRPr="00457469" w:rsidRDefault="006F411E" w:rsidP="001131DD">
      <w:pPr>
        <w:rPr>
          <w:rFonts w:cs="Arial"/>
          <w:lang w:val="el-GR" w:eastAsia="en-GB"/>
        </w:rPr>
      </w:pPr>
      <w:r w:rsidRPr="00457469">
        <w:rPr>
          <w:rFonts w:cs="Arial"/>
          <w:lang w:val="el-GR" w:eastAsia="en-GB"/>
        </w:rPr>
        <w:t>Πληρωμή εξόδων</w:t>
      </w:r>
      <w:r w:rsidR="00B21C02" w:rsidRPr="00457469">
        <w:rPr>
          <w:rFonts w:cs="Arial"/>
          <w:lang w:val="el-GR" w:eastAsia="en-GB"/>
        </w:rPr>
        <w:t xml:space="preserve"> €5.000,00</w:t>
      </w:r>
    </w:p>
    <w:p w14:paraId="4DA62311" w14:textId="77777777" w:rsidR="00F82B04" w:rsidRPr="00457469" w:rsidRDefault="00F82B04" w:rsidP="001131DD">
      <w:pPr>
        <w:rPr>
          <w:rFonts w:cs="Arial"/>
          <w:lang w:val="el-GR" w:eastAsia="en-GB"/>
        </w:rPr>
      </w:pPr>
    </w:p>
    <w:p w14:paraId="26D5897D" w14:textId="7F89947D" w:rsidR="00B21C02" w:rsidRPr="00091D9D" w:rsidRDefault="00B21C02" w:rsidP="00457469">
      <w:pPr>
        <w:rPr>
          <w:rFonts w:cs="Arial"/>
          <w:color w:val="2F5496" w:themeColor="accent1" w:themeShade="BF"/>
          <w:lang w:val="el-GR" w:eastAsia="en-GB"/>
        </w:rPr>
      </w:pPr>
      <w:r w:rsidRPr="00457469">
        <w:rPr>
          <w:rFonts w:cs="Arial"/>
          <w:b/>
          <w:bCs/>
          <w:lang w:val="el-GR" w:eastAsia="en-GB"/>
        </w:rPr>
        <w:t>Σύνολο αμοιβής €25.000,00</w:t>
      </w:r>
    </w:p>
    <w:p w14:paraId="3212A7C2" w14:textId="77777777" w:rsidR="00A86410" w:rsidRPr="00091D9D" w:rsidRDefault="00A86410" w:rsidP="00457469">
      <w:pPr>
        <w:rPr>
          <w:rFonts w:cs="Arial"/>
          <w:color w:val="2F5496" w:themeColor="accent1" w:themeShade="BF"/>
          <w:lang w:val="el-GR" w:eastAsia="en-GB"/>
        </w:rPr>
      </w:pPr>
    </w:p>
    <w:p w14:paraId="54A3801E" w14:textId="0B8CED40" w:rsidR="00A04AE5" w:rsidRPr="00BB71CD" w:rsidRDefault="00A04AE5" w:rsidP="00A452B4">
      <w:pPr>
        <w:pStyle w:val="ListParagraph"/>
        <w:numPr>
          <w:ilvl w:val="0"/>
          <w:numId w:val="18"/>
        </w:numPr>
        <w:spacing w:after="240"/>
        <w:ind w:left="0" w:firstLine="0"/>
        <w:rPr>
          <w:rFonts w:cs="Arial"/>
          <w:lang w:val="el-GR"/>
        </w:rPr>
      </w:pPr>
      <w:r w:rsidRPr="00BB71CD">
        <w:rPr>
          <w:rFonts w:cs="Arial"/>
          <w:lang w:val="el-GR"/>
        </w:rPr>
        <w:t xml:space="preserve">Στο ακαθάριστο εισόδημα </w:t>
      </w:r>
      <w:r>
        <w:rPr>
          <w:rFonts w:cs="Arial"/>
          <w:lang w:val="el-GR"/>
        </w:rPr>
        <w:t xml:space="preserve">και τις ακαθάριστες εισπράξεις </w:t>
      </w:r>
      <w:r w:rsidRPr="00BB71CD">
        <w:rPr>
          <w:rFonts w:cs="Arial"/>
          <w:lang w:val="el-GR"/>
        </w:rPr>
        <w:t>περιλαμβάνονται, μεταξύ άλλων:</w:t>
      </w:r>
    </w:p>
    <w:p w14:paraId="1F76E6AD" w14:textId="387676E8" w:rsidR="00A04AE5" w:rsidRPr="00BB71CD" w:rsidRDefault="00A04AE5" w:rsidP="00C722BD">
      <w:pPr>
        <w:pStyle w:val="ListParagraph"/>
        <w:numPr>
          <w:ilvl w:val="0"/>
          <w:numId w:val="29"/>
        </w:numPr>
        <w:spacing w:after="240"/>
        <w:rPr>
          <w:rFonts w:cs="Arial"/>
          <w:lang w:val="el-GR"/>
        </w:rPr>
      </w:pPr>
      <w:r w:rsidRPr="00BB71CD">
        <w:rPr>
          <w:rFonts w:cs="Arial"/>
          <w:lang w:val="el-GR"/>
        </w:rPr>
        <w:t>αμοιβ</w:t>
      </w:r>
      <w:r w:rsidR="009A465D">
        <w:rPr>
          <w:rFonts w:cs="Arial"/>
          <w:lang w:val="el-GR"/>
        </w:rPr>
        <w:t>ή</w:t>
      </w:r>
      <w:r w:rsidRPr="00BB71CD">
        <w:rPr>
          <w:rFonts w:cs="Arial"/>
          <w:lang w:val="el-GR"/>
        </w:rPr>
        <w:t xml:space="preserve"> για την παροχή υπηρεσιών</w:t>
      </w:r>
    </w:p>
    <w:p w14:paraId="2F7C4447" w14:textId="33BC8723" w:rsidR="00A04AE5" w:rsidRPr="00BB71CD" w:rsidRDefault="00A04AE5" w:rsidP="00C722BD">
      <w:pPr>
        <w:pStyle w:val="ListParagraph"/>
        <w:numPr>
          <w:ilvl w:val="0"/>
          <w:numId w:val="29"/>
        </w:numPr>
        <w:spacing w:after="240"/>
        <w:rPr>
          <w:rFonts w:cs="Arial"/>
          <w:lang w:val="el-GR"/>
        </w:rPr>
      </w:pPr>
      <w:r w:rsidRPr="00BB71CD">
        <w:rPr>
          <w:rFonts w:cs="Arial"/>
          <w:lang w:val="el-GR"/>
        </w:rPr>
        <w:t>αμοιβ</w:t>
      </w:r>
      <w:r w:rsidR="009A465D">
        <w:rPr>
          <w:rFonts w:cs="Arial"/>
          <w:lang w:val="el-GR"/>
        </w:rPr>
        <w:t>ή</w:t>
      </w:r>
      <w:r w:rsidRPr="00BB71CD">
        <w:rPr>
          <w:rFonts w:cs="Arial"/>
          <w:lang w:val="el-GR"/>
        </w:rPr>
        <w:t xml:space="preserve"> συμμετοχής σε παραστάσεις ή εκδηλώσεις</w:t>
      </w:r>
    </w:p>
    <w:p w14:paraId="4D5431EE" w14:textId="62990FEC" w:rsidR="00A04AE5" w:rsidRPr="00BB71CD" w:rsidRDefault="00A04AE5" w:rsidP="00C722BD">
      <w:pPr>
        <w:pStyle w:val="ListParagraph"/>
        <w:numPr>
          <w:ilvl w:val="0"/>
          <w:numId w:val="29"/>
        </w:numPr>
        <w:spacing w:after="240"/>
        <w:rPr>
          <w:rFonts w:cs="Arial"/>
          <w:lang w:val="el-GR"/>
        </w:rPr>
      </w:pPr>
      <w:r w:rsidRPr="00BB71CD">
        <w:rPr>
          <w:rFonts w:cs="Arial"/>
          <w:lang w:val="el-GR"/>
        </w:rPr>
        <w:lastRenderedPageBreak/>
        <w:t>αμοιβ</w:t>
      </w:r>
      <w:r w:rsidR="009A465D">
        <w:rPr>
          <w:rFonts w:cs="Arial"/>
          <w:lang w:val="el-GR"/>
        </w:rPr>
        <w:t>ή</w:t>
      </w:r>
      <w:r w:rsidRPr="00BB71CD">
        <w:rPr>
          <w:rFonts w:cs="Arial"/>
          <w:lang w:val="el-GR"/>
        </w:rPr>
        <w:t xml:space="preserve"> εμφάνισης (</w:t>
      </w:r>
      <w:r w:rsidRPr="00BB71CD">
        <w:rPr>
          <w:rFonts w:cs="Arial"/>
          <w:lang w:val="en-US"/>
        </w:rPr>
        <w:t>appearance</w:t>
      </w:r>
      <w:r w:rsidRPr="00BB71CD">
        <w:rPr>
          <w:rFonts w:cs="Arial"/>
          <w:lang w:val="el-GR"/>
        </w:rPr>
        <w:t xml:space="preserve"> </w:t>
      </w:r>
      <w:r w:rsidRPr="00BB71CD">
        <w:rPr>
          <w:rFonts w:cs="Arial"/>
          <w:lang w:val="en-US"/>
        </w:rPr>
        <w:t>fees</w:t>
      </w:r>
      <w:r w:rsidRPr="00BB71CD">
        <w:rPr>
          <w:rFonts w:cs="Arial"/>
          <w:lang w:val="el-GR"/>
        </w:rPr>
        <w:t>)</w:t>
      </w:r>
    </w:p>
    <w:p w14:paraId="320C6502" w14:textId="2504B225" w:rsidR="00A04AE5" w:rsidRPr="00BB71CD" w:rsidRDefault="00A04AE5" w:rsidP="00C722BD">
      <w:pPr>
        <w:pStyle w:val="ListParagraph"/>
        <w:numPr>
          <w:ilvl w:val="0"/>
          <w:numId w:val="29"/>
        </w:numPr>
        <w:spacing w:after="240"/>
        <w:rPr>
          <w:rFonts w:cs="Arial"/>
          <w:lang w:val="el-GR"/>
        </w:rPr>
      </w:pPr>
      <w:r w:rsidRPr="00BB71CD">
        <w:rPr>
          <w:rFonts w:cs="Arial"/>
          <w:lang w:val="el-GR"/>
        </w:rPr>
        <w:t>αμοιβ</w:t>
      </w:r>
      <w:r w:rsidR="009A465D">
        <w:rPr>
          <w:rFonts w:cs="Arial"/>
          <w:lang w:val="el-GR"/>
        </w:rPr>
        <w:t>ή</w:t>
      </w:r>
      <w:r w:rsidRPr="00BB71CD">
        <w:rPr>
          <w:rFonts w:cs="Arial"/>
          <w:lang w:val="el-GR"/>
        </w:rPr>
        <w:t xml:space="preserve"> συμμετοχής σε αγώνες ή διοργανώσεις</w:t>
      </w:r>
    </w:p>
    <w:p w14:paraId="208BC6A2" w14:textId="1B6C28A7" w:rsidR="00A04AE5" w:rsidRPr="00B00061" w:rsidRDefault="00A04AE5" w:rsidP="00C722BD">
      <w:pPr>
        <w:pStyle w:val="ListParagraph"/>
        <w:numPr>
          <w:ilvl w:val="0"/>
          <w:numId w:val="29"/>
        </w:numPr>
        <w:spacing w:after="240"/>
        <w:rPr>
          <w:rFonts w:cs="Arial"/>
          <w:color w:val="EE0000"/>
          <w:lang w:val="el-GR"/>
        </w:rPr>
      </w:pPr>
      <w:r w:rsidRPr="00BB71CD">
        <w:rPr>
          <w:rFonts w:cs="Arial"/>
          <w:lang w:val="en-US"/>
        </w:rPr>
        <w:t>bonus</w:t>
      </w:r>
      <w:r w:rsidRPr="00BB71CD">
        <w:rPr>
          <w:rFonts w:cs="Arial"/>
          <w:lang w:val="el-GR"/>
        </w:rPr>
        <w:t xml:space="preserve"> ή πρόσθετ</w:t>
      </w:r>
      <w:r w:rsidR="009A465D">
        <w:rPr>
          <w:rFonts w:cs="Arial"/>
          <w:lang w:val="el-GR"/>
        </w:rPr>
        <w:t>η</w:t>
      </w:r>
      <w:r w:rsidRPr="00BB71CD">
        <w:rPr>
          <w:rFonts w:cs="Arial"/>
          <w:lang w:val="el-GR"/>
        </w:rPr>
        <w:t xml:space="preserve"> αμοιβ</w:t>
      </w:r>
      <w:r w:rsidR="009A465D">
        <w:rPr>
          <w:rFonts w:cs="Arial"/>
          <w:lang w:val="el-GR"/>
        </w:rPr>
        <w:t>ή</w:t>
      </w:r>
      <w:r w:rsidRPr="00BB71CD">
        <w:rPr>
          <w:rFonts w:cs="Arial"/>
          <w:lang w:val="el-GR"/>
        </w:rPr>
        <w:t xml:space="preserve"> που συνδέ</w:t>
      </w:r>
      <w:r w:rsidR="009A465D">
        <w:rPr>
          <w:rFonts w:cs="Arial"/>
          <w:lang w:val="el-GR"/>
        </w:rPr>
        <w:t>ε</w:t>
      </w:r>
      <w:r w:rsidRPr="00BB71CD">
        <w:rPr>
          <w:rFonts w:cs="Arial"/>
          <w:lang w:val="el-GR"/>
        </w:rPr>
        <w:t>ται με τη συγκεκριμένη δραστηριότητα</w:t>
      </w:r>
    </w:p>
    <w:p w14:paraId="2D500494" w14:textId="3B19AE0E" w:rsidR="00A04AE5" w:rsidRDefault="00A04AE5" w:rsidP="00C722BD">
      <w:pPr>
        <w:pStyle w:val="ListParagraph"/>
        <w:numPr>
          <w:ilvl w:val="0"/>
          <w:numId w:val="29"/>
        </w:numPr>
        <w:spacing w:after="240"/>
        <w:rPr>
          <w:rFonts w:cs="Arial"/>
          <w:lang w:val="el-GR"/>
        </w:rPr>
      </w:pPr>
      <w:r w:rsidRPr="00BB71CD">
        <w:rPr>
          <w:rFonts w:cs="Arial"/>
          <w:lang w:val="el-GR"/>
        </w:rPr>
        <w:t>αμοιβ</w:t>
      </w:r>
      <w:r w:rsidR="009A465D">
        <w:rPr>
          <w:rFonts w:cs="Arial"/>
          <w:lang w:val="el-GR"/>
        </w:rPr>
        <w:t>ή</w:t>
      </w:r>
      <w:r w:rsidRPr="00BB71CD">
        <w:rPr>
          <w:rFonts w:cs="Arial"/>
          <w:lang w:val="el-GR"/>
        </w:rPr>
        <w:t xml:space="preserve"> από προωθητικές ή διαφημιστικές δραστηριότητες στον βαθμό που συνδέονται άμεσα με την καλλιτεχνική ή αθλητική εμφάνιση στη Δημοκρατία</w:t>
      </w:r>
    </w:p>
    <w:p w14:paraId="421AEB8B" w14:textId="6DBFEF65" w:rsidR="009C2BB6" w:rsidRPr="00BB71CD" w:rsidRDefault="009C2BB6" w:rsidP="00C722BD">
      <w:pPr>
        <w:pStyle w:val="ListParagraph"/>
        <w:numPr>
          <w:ilvl w:val="0"/>
          <w:numId w:val="29"/>
        </w:numPr>
        <w:spacing w:after="240"/>
        <w:rPr>
          <w:rFonts w:cs="Arial"/>
          <w:lang w:val="el-GR"/>
        </w:rPr>
      </w:pPr>
      <w:r>
        <w:rPr>
          <w:rFonts w:cs="Arial"/>
          <w:lang w:val="el-GR"/>
        </w:rPr>
        <w:t>αμοιβή ή/και δικαιώματα για τη ζωντανή μετάδοση στη Δημοκρατία ή/και εκτός Δημοκρατίας της καλλιτεχνικής ή αθλητικής εμφάνισης που πραγματοποιείται στη Δημοκρατία.</w:t>
      </w:r>
    </w:p>
    <w:p w14:paraId="4A561F33" w14:textId="14D6234C" w:rsidR="00B85530" w:rsidRPr="00B5162E" w:rsidRDefault="00B14227" w:rsidP="00B5162E">
      <w:pPr>
        <w:pStyle w:val="ListParagraph"/>
        <w:numPr>
          <w:ilvl w:val="0"/>
          <w:numId w:val="18"/>
        </w:numPr>
        <w:tabs>
          <w:tab w:val="left" w:pos="567"/>
        </w:tabs>
        <w:ind w:left="0" w:firstLine="0"/>
        <w:rPr>
          <w:rFonts w:eastAsia="Arial"/>
          <w:szCs w:val="22"/>
          <w:lang w:val="el-GR"/>
        </w:rPr>
      </w:pPr>
      <w:r w:rsidRPr="00B5162E">
        <w:rPr>
          <w:rFonts w:eastAsia="Arial"/>
          <w:b/>
          <w:bCs/>
          <w:szCs w:val="22"/>
          <w:lang w:val="el-GR"/>
        </w:rPr>
        <w:t>«Αντιπρόσωπος»</w:t>
      </w:r>
      <w:r w:rsidR="00632C05" w:rsidRPr="00B5162E">
        <w:rPr>
          <w:rFonts w:eastAsia="Arial"/>
          <w:szCs w:val="22"/>
          <w:lang w:val="el-GR"/>
        </w:rPr>
        <w:t xml:space="preserve"> </w:t>
      </w:r>
      <w:r w:rsidRPr="00B5162E">
        <w:rPr>
          <w:rFonts w:eastAsia="Arial"/>
          <w:szCs w:val="22"/>
          <w:lang w:val="el-GR"/>
        </w:rPr>
        <w:t>σημαίνει οποιοδήποτε φυσικό ή νομικό πρόσωπο που ενεργεί για λογαριασμό προσώπου</w:t>
      </w:r>
      <w:r w:rsidR="00A2107B" w:rsidRPr="00B5162E">
        <w:rPr>
          <w:rFonts w:eastAsia="Arial"/>
          <w:szCs w:val="22"/>
          <w:lang w:val="el-GR"/>
        </w:rPr>
        <w:t>,</w:t>
      </w:r>
      <w:r w:rsidRPr="00B5162E">
        <w:rPr>
          <w:rFonts w:eastAsia="Arial"/>
          <w:szCs w:val="22"/>
          <w:lang w:val="el-GR"/>
        </w:rPr>
        <w:t xml:space="preserve"> το οποίο εμπίπτει </w:t>
      </w:r>
      <w:r w:rsidR="00A2107B" w:rsidRPr="00B5162E">
        <w:rPr>
          <w:rFonts w:eastAsia="Arial"/>
          <w:szCs w:val="22"/>
          <w:lang w:val="el-GR"/>
        </w:rPr>
        <w:t>τους</w:t>
      </w:r>
      <w:r w:rsidRPr="00B5162E">
        <w:rPr>
          <w:rFonts w:eastAsia="Arial"/>
          <w:szCs w:val="22"/>
          <w:lang w:val="el-GR"/>
        </w:rPr>
        <w:t xml:space="preserve"> διατάξεις του Άρθρου 23, περιλαμβανομένων πρακτόρων, </w:t>
      </w:r>
      <w:proofErr w:type="spellStart"/>
      <w:r w:rsidRPr="00B5162E">
        <w:rPr>
          <w:rFonts w:eastAsia="Arial"/>
          <w:szCs w:val="22"/>
          <w:lang w:val="el-GR"/>
        </w:rPr>
        <w:t>managers</w:t>
      </w:r>
      <w:proofErr w:type="spellEnd"/>
      <w:r w:rsidRPr="00B5162E">
        <w:rPr>
          <w:rFonts w:eastAsia="Arial"/>
          <w:szCs w:val="22"/>
          <w:lang w:val="el-GR"/>
        </w:rPr>
        <w:t xml:space="preserve">, εκπροσώπων καλλιτεχνών ή αθλητών, διοργανωτών, εταιρειών διαχείρισης ή άλλων ενδιάμεσων προσώπων που αναλαμβάνουν τη διαπραγμάτευση, σύναψη ή διαχείριση συμβάσεων ή την είσπραξη αμοιβών για </w:t>
      </w:r>
      <w:r w:rsidRPr="00457469">
        <w:rPr>
          <w:rFonts w:eastAsia="Arial"/>
          <w:szCs w:val="22"/>
          <w:lang w:val="el-GR"/>
        </w:rPr>
        <w:t>λογαρια</w:t>
      </w:r>
      <w:r w:rsidR="00A66F08" w:rsidRPr="00457469">
        <w:rPr>
          <w:rFonts w:eastAsia="Arial"/>
          <w:szCs w:val="22"/>
          <w:lang w:val="el-GR"/>
        </w:rPr>
        <w:t xml:space="preserve">σμό </w:t>
      </w:r>
      <w:r w:rsidRPr="00457469">
        <w:rPr>
          <w:rFonts w:eastAsia="Arial"/>
          <w:szCs w:val="22"/>
          <w:lang w:val="el-GR"/>
        </w:rPr>
        <w:t>τ</w:t>
      </w:r>
      <w:r w:rsidRPr="00B5162E">
        <w:rPr>
          <w:rFonts w:eastAsia="Arial"/>
          <w:szCs w:val="22"/>
          <w:lang w:val="el-GR"/>
        </w:rPr>
        <w:t>ους.</w:t>
      </w:r>
      <w:r w:rsidR="003E0973" w:rsidRPr="00B5162E">
        <w:rPr>
          <w:rFonts w:eastAsia="Arial"/>
          <w:szCs w:val="22"/>
          <w:lang w:val="el-GR"/>
        </w:rPr>
        <w:t xml:space="preserve"> Ωστόσο, δεν θεωρείται αντιπρόσωπος ένα πρόσωπο το οποίο </w:t>
      </w:r>
      <w:proofErr w:type="spellStart"/>
      <w:r w:rsidR="003E0973" w:rsidRPr="00B5162E">
        <w:rPr>
          <w:rFonts w:eastAsia="Arial"/>
          <w:szCs w:val="22"/>
          <w:lang w:val="el-GR"/>
        </w:rPr>
        <w:t>εργοδοτεί</w:t>
      </w:r>
      <w:proofErr w:type="spellEnd"/>
      <w:r w:rsidR="003E0973" w:rsidRPr="00B5162E">
        <w:rPr>
          <w:rFonts w:eastAsia="Arial"/>
          <w:szCs w:val="22"/>
          <w:lang w:val="el-GR"/>
        </w:rPr>
        <w:t xml:space="preserve"> </w:t>
      </w:r>
      <w:r w:rsidR="00632C05" w:rsidRPr="00B5162E">
        <w:rPr>
          <w:rFonts w:eastAsia="Arial"/>
          <w:szCs w:val="22"/>
          <w:lang w:val="el-GR"/>
        </w:rPr>
        <w:t xml:space="preserve">άλλο </w:t>
      </w:r>
      <w:r w:rsidR="003E0973" w:rsidRPr="00B5162E">
        <w:rPr>
          <w:rFonts w:eastAsia="Arial"/>
          <w:szCs w:val="22"/>
          <w:lang w:val="el-GR"/>
        </w:rPr>
        <w:t>πρόσωπο το οποίο ασκεί επάγγελμα ή επιτήδευμα</w:t>
      </w:r>
      <w:r w:rsidR="00410DCB" w:rsidRPr="00B5162E">
        <w:rPr>
          <w:rFonts w:eastAsia="Arial"/>
          <w:szCs w:val="22"/>
          <w:lang w:val="el-GR"/>
        </w:rPr>
        <w:t xml:space="preserve"> ή παρέχει υπηρεσίες ψυχαγωγίας</w:t>
      </w:r>
      <w:r w:rsidR="009A465D" w:rsidRPr="00B5162E">
        <w:rPr>
          <w:rFonts w:eastAsia="Arial"/>
          <w:szCs w:val="22"/>
          <w:lang w:val="el-GR"/>
        </w:rPr>
        <w:t xml:space="preserve"> ως </w:t>
      </w:r>
      <w:proofErr w:type="spellStart"/>
      <w:r w:rsidR="009A465D" w:rsidRPr="00B5162E">
        <w:rPr>
          <w:rFonts w:eastAsia="Arial"/>
          <w:szCs w:val="22"/>
          <w:lang w:val="el-GR"/>
        </w:rPr>
        <w:t>εργοδοτούμενος</w:t>
      </w:r>
      <w:proofErr w:type="spellEnd"/>
      <w:r w:rsidR="009A465D" w:rsidRPr="00B5162E">
        <w:rPr>
          <w:rFonts w:eastAsia="Arial"/>
          <w:szCs w:val="22"/>
          <w:lang w:val="el-GR"/>
        </w:rPr>
        <w:t xml:space="preserve"> για λογαριασμό του πρώτου</w:t>
      </w:r>
      <w:r w:rsidR="00410DCB" w:rsidRPr="00B5162E">
        <w:rPr>
          <w:rFonts w:eastAsia="Arial"/>
          <w:szCs w:val="22"/>
          <w:lang w:val="el-GR"/>
        </w:rPr>
        <w:t>.</w:t>
      </w:r>
      <w:r w:rsidR="003E0973" w:rsidRPr="00B5162E">
        <w:rPr>
          <w:rFonts w:eastAsia="Arial"/>
          <w:szCs w:val="22"/>
          <w:lang w:val="el-GR"/>
        </w:rPr>
        <w:t xml:space="preserve"> </w:t>
      </w:r>
    </w:p>
    <w:p w14:paraId="1CBF3D67" w14:textId="77777777" w:rsidR="00B5162E" w:rsidRDefault="00B5162E" w:rsidP="00B5162E">
      <w:pPr>
        <w:tabs>
          <w:tab w:val="left" w:pos="567"/>
        </w:tabs>
        <w:rPr>
          <w:rFonts w:eastAsia="Arial"/>
          <w:szCs w:val="22"/>
          <w:lang w:val="el-GR"/>
        </w:rPr>
      </w:pPr>
    </w:p>
    <w:p w14:paraId="74646795" w14:textId="033E6A9D" w:rsidR="00A04AE5" w:rsidRPr="00A452B4" w:rsidRDefault="00B85530" w:rsidP="00A452B4">
      <w:pPr>
        <w:tabs>
          <w:tab w:val="left" w:pos="1134"/>
        </w:tabs>
        <w:spacing w:after="240"/>
        <w:ind w:left="1134" w:hanging="1134"/>
        <w:rPr>
          <w:rFonts w:eastAsia="Aptos" w:cs="Arial"/>
          <w:b/>
          <w:bCs/>
          <w:szCs w:val="22"/>
          <w:u w:val="single"/>
          <w:lang w:val="el-GR"/>
        </w:rPr>
      </w:pPr>
      <w:r w:rsidRPr="00A452B4">
        <w:rPr>
          <w:rFonts w:eastAsia="Aptos" w:cs="Arial"/>
          <w:b/>
          <w:bCs/>
          <w:szCs w:val="22"/>
          <w:lang w:val="el-GR"/>
        </w:rPr>
        <w:t>Μέρος ΙΙΙ.</w:t>
      </w:r>
      <w:r w:rsidR="00A2107B" w:rsidRPr="00A452B4">
        <w:rPr>
          <w:rFonts w:eastAsia="Aptos" w:cs="Arial"/>
          <w:b/>
          <w:bCs/>
          <w:szCs w:val="22"/>
          <w:lang w:val="el-GR"/>
        </w:rPr>
        <w:tab/>
      </w:r>
      <w:r>
        <w:rPr>
          <w:rFonts w:eastAsia="Aptos" w:cs="Arial"/>
          <w:b/>
          <w:bCs/>
          <w:szCs w:val="22"/>
          <w:u w:val="single"/>
          <w:lang w:val="el-GR"/>
        </w:rPr>
        <w:t>Εφαρμογή των διατάξεων του Άρθρου 23 του περί ΦΕ</w:t>
      </w:r>
      <w:r w:rsidR="00EA38AA">
        <w:rPr>
          <w:rFonts w:eastAsia="Aptos" w:cs="Arial"/>
          <w:b/>
          <w:bCs/>
          <w:szCs w:val="22"/>
          <w:u w:val="single"/>
          <w:lang w:val="el-GR"/>
        </w:rPr>
        <w:t xml:space="preserve"> Νόμου</w:t>
      </w:r>
      <w:r w:rsidR="005F5169">
        <w:rPr>
          <w:rFonts w:eastAsia="Aptos" w:cs="Arial"/>
          <w:b/>
          <w:bCs/>
          <w:szCs w:val="22"/>
          <w:u w:val="single"/>
          <w:lang w:val="el-GR"/>
        </w:rPr>
        <w:t xml:space="preserve"> σχετικά με την </w:t>
      </w:r>
      <w:r w:rsidR="005F5169" w:rsidRPr="005F5169">
        <w:rPr>
          <w:rFonts w:eastAsia="Aptos" w:cs="Arial"/>
          <w:b/>
          <w:bCs/>
          <w:szCs w:val="22"/>
          <w:u w:val="single"/>
          <w:lang w:val="el-GR"/>
        </w:rPr>
        <w:t>άσκηση επαγγέλματος ή επιτηδεύματος στη Δημοκρατία</w:t>
      </w:r>
    </w:p>
    <w:p w14:paraId="255FB477" w14:textId="0027FC10" w:rsidR="00E65CC2" w:rsidRPr="0070446B" w:rsidRDefault="0069214B" w:rsidP="00A452B4">
      <w:pPr>
        <w:pStyle w:val="ListParagraph"/>
        <w:numPr>
          <w:ilvl w:val="0"/>
          <w:numId w:val="18"/>
        </w:numPr>
        <w:spacing w:after="240"/>
        <w:ind w:left="0" w:firstLine="0"/>
        <w:rPr>
          <w:rFonts w:cs="Arial"/>
          <w:lang w:val="el-GR"/>
        </w:rPr>
      </w:pPr>
      <w:r>
        <w:rPr>
          <w:rFonts w:cs="Arial"/>
          <w:lang w:val="el-GR"/>
        </w:rPr>
        <w:t xml:space="preserve">Με βάση </w:t>
      </w:r>
      <w:r w:rsidR="00E65CC2" w:rsidRPr="002A4589">
        <w:rPr>
          <w:rFonts w:cs="Arial"/>
          <w:lang w:val="el-GR"/>
        </w:rPr>
        <w:t xml:space="preserve"> τ</w:t>
      </w:r>
      <w:r>
        <w:rPr>
          <w:rFonts w:cs="Arial"/>
          <w:lang w:val="el-GR"/>
        </w:rPr>
        <w:t>ις</w:t>
      </w:r>
      <w:r w:rsidR="00E65CC2" w:rsidRPr="002A4589">
        <w:rPr>
          <w:rFonts w:cs="Arial"/>
          <w:lang w:val="el-GR"/>
        </w:rPr>
        <w:t xml:space="preserve"> </w:t>
      </w:r>
      <w:r w:rsidR="005525C0">
        <w:rPr>
          <w:rFonts w:cs="Arial"/>
          <w:lang w:val="el-GR"/>
        </w:rPr>
        <w:t>πρ</w:t>
      </w:r>
      <w:r>
        <w:rPr>
          <w:rFonts w:cs="Arial"/>
          <w:lang w:val="el-GR"/>
        </w:rPr>
        <w:t>ό</w:t>
      </w:r>
      <w:r w:rsidR="005525C0">
        <w:rPr>
          <w:rFonts w:cs="Arial"/>
          <w:lang w:val="el-GR"/>
        </w:rPr>
        <w:t>νοι</w:t>
      </w:r>
      <w:r>
        <w:rPr>
          <w:rFonts w:cs="Arial"/>
          <w:lang w:val="el-GR"/>
        </w:rPr>
        <w:t>ες</w:t>
      </w:r>
      <w:r w:rsidR="00E65CC2" w:rsidRPr="002A4589">
        <w:rPr>
          <w:rFonts w:cs="Arial"/>
          <w:lang w:val="el-GR"/>
        </w:rPr>
        <w:t xml:space="preserve"> του Άρθρου 23</w:t>
      </w:r>
      <w:r w:rsidR="00B85530">
        <w:rPr>
          <w:rFonts w:cs="Arial"/>
          <w:lang w:val="el-GR"/>
        </w:rPr>
        <w:t xml:space="preserve"> του περί ΦΕΝ</w:t>
      </w:r>
      <w:r w:rsidR="00E65CC2">
        <w:rPr>
          <w:rFonts w:cs="Arial"/>
          <w:lang w:val="el-GR"/>
        </w:rPr>
        <w:t xml:space="preserve">, η παρακράτηση φόρου </w:t>
      </w:r>
      <w:r w:rsidR="003C312D">
        <w:rPr>
          <w:rFonts w:cs="Arial"/>
          <w:lang w:val="el-GR"/>
        </w:rPr>
        <w:t xml:space="preserve">με συντελεστή 10% </w:t>
      </w:r>
      <w:r w:rsidR="00E65CC2">
        <w:rPr>
          <w:rFonts w:cs="Arial"/>
          <w:lang w:val="el-GR"/>
        </w:rPr>
        <w:t xml:space="preserve">για την </w:t>
      </w:r>
      <w:r w:rsidR="00E65CC2" w:rsidRPr="00DB25A8">
        <w:rPr>
          <w:rFonts w:cs="Arial"/>
          <w:b/>
          <w:bCs/>
          <w:lang w:val="el-GR"/>
        </w:rPr>
        <w:t xml:space="preserve">άσκηση </w:t>
      </w:r>
      <w:r w:rsidR="00E65CC2" w:rsidRPr="0070446B">
        <w:rPr>
          <w:rFonts w:cs="Arial"/>
          <w:b/>
          <w:bCs/>
          <w:lang w:val="el-GR"/>
        </w:rPr>
        <w:t xml:space="preserve">επαγγέλματος </w:t>
      </w:r>
      <w:r w:rsidR="005F5169">
        <w:rPr>
          <w:rFonts w:cs="Arial"/>
          <w:b/>
          <w:bCs/>
          <w:lang w:val="el-GR"/>
        </w:rPr>
        <w:t>ή</w:t>
      </w:r>
      <w:r w:rsidR="00E65CC2" w:rsidRPr="0070446B">
        <w:rPr>
          <w:rFonts w:cs="Arial"/>
          <w:b/>
          <w:bCs/>
          <w:lang w:val="el-GR"/>
        </w:rPr>
        <w:t xml:space="preserve"> επιτηδεύματος</w:t>
      </w:r>
      <w:r w:rsidR="00E65CC2" w:rsidRPr="0070446B">
        <w:rPr>
          <w:rFonts w:cs="Arial"/>
          <w:lang w:val="el-GR"/>
        </w:rPr>
        <w:t xml:space="preserve"> στη Δημοκρατία:</w:t>
      </w:r>
    </w:p>
    <w:p w14:paraId="0BD88324" w14:textId="18FDA358" w:rsidR="00F318CE" w:rsidRDefault="005525C0">
      <w:pPr>
        <w:pStyle w:val="ListParagraph"/>
        <w:numPr>
          <w:ilvl w:val="0"/>
          <w:numId w:val="4"/>
        </w:numPr>
        <w:spacing w:after="240"/>
        <w:rPr>
          <w:rFonts w:cs="Arial"/>
          <w:lang w:val="el-GR"/>
        </w:rPr>
      </w:pPr>
      <w:r>
        <w:rPr>
          <w:rFonts w:cs="Arial"/>
          <w:lang w:val="el-GR"/>
        </w:rPr>
        <w:t>εφαρμόζεται</w:t>
      </w:r>
      <w:r w:rsidR="00E65CC2" w:rsidRPr="0070446B">
        <w:rPr>
          <w:rFonts w:cs="Arial"/>
          <w:lang w:val="el-GR"/>
        </w:rPr>
        <w:t xml:space="preserve"> μόνο</w:t>
      </w:r>
      <w:r w:rsidR="00F318CE">
        <w:rPr>
          <w:rFonts w:cs="Arial"/>
          <w:lang w:val="el-GR"/>
        </w:rPr>
        <w:t>:</w:t>
      </w:r>
    </w:p>
    <w:p w14:paraId="22A643AC" w14:textId="4011AF05" w:rsidR="00F318CE" w:rsidRPr="009E3B52" w:rsidRDefault="00E65CC2" w:rsidP="000D3D74">
      <w:pPr>
        <w:pStyle w:val="ListParagraph"/>
        <w:numPr>
          <w:ilvl w:val="1"/>
          <w:numId w:val="12"/>
        </w:numPr>
        <w:spacing w:after="240"/>
        <w:rPr>
          <w:rFonts w:cs="Arial"/>
          <w:lang w:val="el-GR"/>
        </w:rPr>
      </w:pPr>
      <w:r w:rsidRPr="0070446B">
        <w:rPr>
          <w:rFonts w:cs="Arial"/>
          <w:lang w:val="el-GR"/>
        </w:rPr>
        <w:t>για άτομα</w:t>
      </w:r>
      <w:r w:rsidR="000D3D74">
        <w:rPr>
          <w:rFonts w:cs="Arial"/>
          <w:lang w:val="el-GR"/>
        </w:rPr>
        <w:t xml:space="preserve"> που</w:t>
      </w:r>
      <w:r w:rsidR="00F318CE" w:rsidRPr="009E3B52">
        <w:rPr>
          <w:rFonts w:cs="Arial"/>
          <w:lang w:val="el-GR"/>
        </w:rPr>
        <w:t xml:space="preserve"> δεν είναι κάτοικοι στην Δημοκρατία,</w:t>
      </w:r>
      <w:r w:rsidR="000D3D74">
        <w:rPr>
          <w:rFonts w:cs="Arial"/>
          <w:lang w:val="el-GR"/>
        </w:rPr>
        <w:t xml:space="preserve"> και τα οποία</w:t>
      </w:r>
    </w:p>
    <w:p w14:paraId="639AEEA7" w14:textId="0174344D" w:rsidR="00E65CC2" w:rsidRPr="0070446B" w:rsidRDefault="00F318CE" w:rsidP="00A452B4">
      <w:pPr>
        <w:pStyle w:val="ListParagraph"/>
        <w:numPr>
          <w:ilvl w:val="1"/>
          <w:numId w:val="12"/>
        </w:numPr>
        <w:spacing w:after="240"/>
        <w:rPr>
          <w:rFonts w:cs="Arial"/>
          <w:lang w:val="el-GR"/>
        </w:rPr>
      </w:pPr>
      <w:r>
        <w:rPr>
          <w:rFonts w:cs="Arial"/>
          <w:lang w:val="el-GR"/>
        </w:rPr>
        <w:t xml:space="preserve">ασκούν </w:t>
      </w:r>
      <w:r w:rsidRPr="00F318CE">
        <w:rPr>
          <w:rFonts w:cs="Arial"/>
          <w:lang w:val="el-GR"/>
        </w:rPr>
        <w:t>επάγγελμα ή επιτήδευμα</w:t>
      </w:r>
      <w:r>
        <w:rPr>
          <w:rFonts w:cs="Arial"/>
          <w:lang w:val="el-GR"/>
        </w:rPr>
        <w:t xml:space="preserve"> με φυσική παρουσία στην Δημοκρατία.</w:t>
      </w:r>
    </w:p>
    <w:p w14:paraId="49C26A10" w14:textId="4F8DA0CC" w:rsidR="00E65CC2" w:rsidRPr="0070446B" w:rsidRDefault="005525C0">
      <w:pPr>
        <w:pStyle w:val="ListParagraph"/>
        <w:numPr>
          <w:ilvl w:val="0"/>
          <w:numId w:val="4"/>
        </w:numPr>
        <w:spacing w:after="240"/>
        <w:rPr>
          <w:rFonts w:cs="Arial"/>
          <w:lang w:val="el-GR"/>
        </w:rPr>
      </w:pPr>
      <w:r>
        <w:rPr>
          <w:rFonts w:cs="Arial"/>
          <w:lang w:val="el-GR"/>
        </w:rPr>
        <w:t>εφαρμόζεται</w:t>
      </w:r>
      <w:r w:rsidR="00E65CC2" w:rsidRPr="0070446B">
        <w:rPr>
          <w:rFonts w:cs="Arial"/>
          <w:lang w:val="el-GR"/>
        </w:rPr>
        <w:t xml:space="preserve"> για πλη</w:t>
      </w:r>
      <w:r>
        <w:rPr>
          <w:rFonts w:cs="Arial"/>
          <w:lang w:val="el-GR"/>
        </w:rPr>
        <w:t>ρ</w:t>
      </w:r>
      <w:r w:rsidR="00E65CC2" w:rsidRPr="0070446B">
        <w:rPr>
          <w:rFonts w:cs="Arial"/>
          <w:lang w:val="el-GR"/>
        </w:rPr>
        <w:t xml:space="preserve">ωμές που γίνονται σε </w:t>
      </w:r>
      <w:r w:rsidR="00F82B04">
        <w:rPr>
          <w:rFonts w:cs="Arial"/>
          <w:lang w:val="el-GR"/>
        </w:rPr>
        <w:t>πρόσωπο κάτοικο</w:t>
      </w:r>
      <w:r w:rsidR="00632C05">
        <w:rPr>
          <w:rFonts w:cs="Arial"/>
          <w:lang w:val="el-GR"/>
        </w:rPr>
        <w:t xml:space="preserve"> ή μη κάτοικο της Δημοκρατίας</w:t>
      </w:r>
      <w:r w:rsidR="00406592">
        <w:rPr>
          <w:rFonts w:cs="Arial"/>
          <w:lang w:val="el-GR"/>
        </w:rPr>
        <w:t>,</w:t>
      </w:r>
      <w:r w:rsidR="00632C05">
        <w:rPr>
          <w:rFonts w:cs="Arial"/>
          <w:lang w:val="el-GR"/>
        </w:rPr>
        <w:t xml:space="preserve"> </w:t>
      </w:r>
      <w:r w:rsidR="00E65CC2" w:rsidRPr="0070446B">
        <w:rPr>
          <w:rFonts w:cs="Arial"/>
          <w:lang w:val="el-GR"/>
        </w:rPr>
        <w:t>η οποία λειτουργεί ως αντιπρόσωπος</w:t>
      </w:r>
      <w:r w:rsidR="00E65CC2" w:rsidRPr="00894514">
        <w:rPr>
          <w:rFonts w:cs="Arial"/>
          <w:lang w:val="el-GR"/>
        </w:rPr>
        <w:t xml:space="preserve"> </w:t>
      </w:r>
      <w:r w:rsidR="00E65CC2" w:rsidRPr="0070446B">
        <w:rPr>
          <w:rFonts w:cs="Arial"/>
          <w:lang w:val="el-GR"/>
        </w:rPr>
        <w:t>του ατόμου</w:t>
      </w:r>
      <w:r w:rsidR="00E65CC2">
        <w:rPr>
          <w:rFonts w:cs="Arial"/>
          <w:lang w:val="el-GR"/>
        </w:rPr>
        <w:t xml:space="preserve"> που </w:t>
      </w:r>
      <w:r w:rsidR="00406592">
        <w:rPr>
          <w:rFonts w:cs="Arial"/>
          <w:lang w:val="el-GR"/>
        </w:rPr>
        <w:t xml:space="preserve">αναφέρεται στην </w:t>
      </w:r>
      <w:proofErr w:type="spellStart"/>
      <w:r w:rsidR="00406592">
        <w:rPr>
          <w:rFonts w:cs="Arial"/>
          <w:lang w:val="el-GR"/>
        </w:rPr>
        <w:t>υποπαράγραφο</w:t>
      </w:r>
      <w:proofErr w:type="spellEnd"/>
      <w:r w:rsidR="00406592">
        <w:rPr>
          <w:rFonts w:cs="Arial"/>
          <w:lang w:val="el-GR"/>
        </w:rPr>
        <w:t xml:space="preserve"> (α).</w:t>
      </w:r>
    </w:p>
    <w:p w14:paraId="426BC925" w14:textId="6C9F4CCC" w:rsidR="00E65CC2" w:rsidRPr="009A4615" w:rsidRDefault="00E65CC2">
      <w:pPr>
        <w:pStyle w:val="ListParagraph"/>
        <w:numPr>
          <w:ilvl w:val="0"/>
          <w:numId w:val="4"/>
        </w:numPr>
        <w:spacing w:after="240"/>
        <w:rPr>
          <w:rFonts w:cs="Arial"/>
          <w:lang w:val="el-GR"/>
        </w:rPr>
      </w:pPr>
      <w:r w:rsidRPr="0070446B">
        <w:rPr>
          <w:rFonts w:cs="Arial"/>
          <w:lang w:val="el-GR"/>
        </w:rPr>
        <w:t xml:space="preserve">δεν </w:t>
      </w:r>
      <w:r w:rsidR="005525C0">
        <w:rPr>
          <w:rFonts w:cs="Arial"/>
          <w:lang w:val="el-GR"/>
        </w:rPr>
        <w:t>εφαρμόζεται</w:t>
      </w:r>
      <w:r w:rsidRPr="0070446B">
        <w:rPr>
          <w:rFonts w:cs="Arial"/>
          <w:lang w:val="el-GR"/>
        </w:rPr>
        <w:t xml:space="preserve"> για πληρωμές που γίνονται</w:t>
      </w:r>
      <w:r w:rsidRPr="009A4615">
        <w:rPr>
          <w:rFonts w:cs="Arial"/>
          <w:lang w:val="el-GR"/>
        </w:rPr>
        <w:t xml:space="preserve"> προς </w:t>
      </w:r>
      <w:r>
        <w:rPr>
          <w:rFonts w:cs="Arial"/>
          <w:lang w:val="el-GR"/>
        </w:rPr>
        <w:t>αλλοδαπές</w:t>
      </w:r>
      <w:r w:rsidRPr="009A4615">
        <w:rPr>
          <w:rFonts w:cs="Arial"/>
          <w:lang w:val="el-GR"/>
        </w:rPr>
        <w:t xml:space="preserve"> εταιρεί</w:t>
      </w:r>
      <w:r>
        <w:rPr>
          <w:rFonts w:cs="Arial"/>
          <w:lang w:val="el-GR"/>
        </w:rPr>
        <w:t>ες</w:t>
      </w:r>
      <w:r w:rsidRPr="009A4615">
        <w:rPr>
          <w:rFonts w:cs="Arial"/>
          <w:lang w:val="el-GR"/>
        </w:rPr>
        <w:t xml:space="preserve"> </w:t>
      </w:r>
      <w:r>
        <w:rPr>
          <w:rFonts w:cs="Arial"/>
          <w:lang w:val="el-GR"/>
        </w:rPr>
        <w:t xml:space="preserve">/ </w:t>
      </w:r>
      <w:r w:rsidRPr="009A4615">
        <w:rPr>
          <w:rFonts w:cs="Arial"/>
          <w:lang w:val="el-GR"/>
        </w:rPr>
        <w:t>εργοδότ</w:t>
      </w:r>
      <w:r>
        <w:rPr>
          <w:rFonts w:cs="Arial"/>
          <w:lang w:val="el-GR"/>
        </w:rPr>
        <w:t>ες</w:t>
      </w:r>
      <w:r w:rsidRPr="009A4615">
        <w:rPr>
          <w:rFonts w:cs="Arial"/>
          <w:lang w:val="el-GR"/>
        </w:rPr>
        <w:t xml:space="preserve"> για παροχή υπηρεσιών από υπαλλήλους</w:t>
      </w:r>
      <w:r>
        <w:rPr>
          <w:rFonts w:cs="Arial"/>
          <w:lang w:val="el-GR"/>
        </w:rPr>
        <w:t xml:space="preserve"> </w:t>
      </w:r>
      <w:r w:rsidR="00F318CE">
        <w:rPr>
          <w:rFonts w:cs="Arial"/>
          <w:lang w:val="el-GR"/>
        </w:rPr>
        <w:t>τους.</w:t>
      </w:r>
    </w:p>
    <w:p w14:paraId="3BBA916C" w14:textId="075E8702" w:rsidR="00312EE7" w:rsidRPr="00312EE7" w:rsidRDefault="00312EE7" w:rsidP="00312EE7">
      <w:pPr>
        <w:pStyle w:val="ListParagraph"/>
        <w:numPr>
          <w:ilvl w:val="0"/>
          <w:numId w:val="18"/>
        </w:numPr>
        <w:spacing w:after="240"/>
        <w:ind w:left="0" w:firstLine="0"/>
        <w:rPr>
          <w:rFonts w:cs="Arial"/>
          <w:lang w:val="el-GR"/>
        </w:rPr>
      </w:pPr>
      <w:r w:rsidRPr="00312EE7">
        <w:rPr>
          <w:rFonts w:cs="Arial"/>
          <w:lang w:val="el-GR"/>
        </w:rPr>
        <w:t xml:space="preserve">Σε περίπτωση που υφίσταται σε ισχύ Σύμβασης Αποφυγής Διπλής Φορολογίας («ΣΑΔΦ») μεταξύ της Κύπρου και του Κράτους στο οποίο το άτομο που ασκεί το επάγγελμα ή το επιτήδευμα έχει την φορολογική του κατοικία, οι διατάξεις της εν λόγω ΣΑΔΦ </w:t>
      </w:r>
      <w:r w:rsidRPr="00457469">
        <w:rPr>
          <w:rFonts w:cs="Arial"/>
          <w:lang w:val="el-GR"/>
        </w:rPr>
        <w:t>υπερισχύουν</w:t>
      </w:r>
      <w:r w:rsidRPr="00F82B04">
        <w:rPr>
          <w:rFonts w:cs="Arial"/>
          <w:lang w:val="el-GR"/>
        </w:rPr>
        <w:t xml:space="preserve"> </w:t>
      </w:r>
      <w:r w:rsidRPr="00312EE7">
        <w:rPr>
          <w:rFonts w:cs="Arial"/>
          <w:lang w:val="el-GR"/>
        </w:rPr>
        <w:t>των διατάξεων του Άρθρου 23 του περί ΦΕ Νόμου.  Συνεπώς, οι πρόνοιες του Άρθρου 23 του περί ΦΕ Νόμου θα εφαρμοστούν στην έκταση που δεν παραβιάζονται οι πρόνοιες της ΣΑΔΦ</w:t>
      </w:r>
      <w:r w:rsidR="004248AC" w:rsidRPr="00457469">
        <w:rPr>
          <w:rFonts w:cs="Arial"/>
          <w:lang w:val="el-GR"/>
        </w:rPr>
        <w:t>.</w:t>
      </w:r>
      <w:r w:rsidRPr="00312EE7">
        <w:rPr>
          <w:rFonts w:cs="Arial"/>
          <w:color w:val="EE0000"/>
          <w:lang w:val="el-GR"/>
        </w:rPr>
        <w:t xml:space="preserve"> </w:t>
      </w:r>
    </w:p>
    <w:p w14:paraId="2B72B3F0" w14:textId="60DE0884" w:rsidR="00632C05" w:rsidRPr="00A452B4" w:rsidRDefault="0002584F" w:rsidP="00A452B4">
      <w:pPr>
        <w:pStyle w:val="ListParagraph"/>
        <w:numPr>
          <w:ilvl w:val="0"/>
          <w:numId w:val="18"/>
        </w:numPr>
        <w:spacing w:after="240"/>
        <w:ind w:left="0" w:firstLine="0"/>
        <w:rPr>
          <w:rFonts w:cs="Arial"/>
          <w:lang w:val="el-GR"/>
        </w:rPr>
      </w:pPr>
      <w:r>
        <w:rPr>
          <w:rFonts w:cs="Arial"/>
          <w:lang w:val="el-GR"/>
        </w:rPr>
        <w:t>Σ</w:t>
      </w:r>
      <w:r w:rsidR="00630520">
        <w:rPr>
          <w:rFonts w:cs="Arial"/>
          <w:lang w:val="el-GR"/>
        </w:rPr>
        <w:t xml:space="preserve">ύμφωνα με τη </w:t>
      </w:r>
      <w:r w:rsidR="00630520" w:rsidRPr="00A452B4">
        <w:rPr>
          <w:rFonts w:cs="Arial"/>
          <w:lang w:val="el-GR"/>
        </w:rPr>
        <w:t>Πρότυπη Σύμβαση του Οργανισμ</w:t>
      </w:r>
      <w:r w:rsidR="00630520">
        <w:rPr>
          <w:rFonts w:cs="Arial"/>
          <w:lang w:val="el-GR"/>
        </w:rPr>
        <w:t>ού</w:t>
      </w:r>
      <w:r w:rsidR="00630520" w:rsidRPr="00A452B4">
        <w:rPr>
          <w:rFonts w:cs="Arial"/>
          <w:lang w:val="el-GR"/>
        </w:rPr>
        <w:t xml:space="preserve"> Οικονομικής Συνεργασίας και Ανάπτυξης</w:t>
      </w:r>
      <w:r w:rsidR="00630520">
        <w:rPr>
          <w:rFonts w:cs="Arial"/>
          <w:lang w:val="el-GR"/>
        </w:rPr>
        <w:t xml:space="preserve"> (</w:t>
      </w:r>
      <w:r w:rsidR="00630520" w:rsidRPr="00A452B4">
        <w:rPr>
          <w:rFonts w:cs="Arial"/>
          <w:lang w:val="el-GR"/>
        </w:rPr>
        <w:t xml:space="preserve">OECD </w:t>
      </w:r>
      <w:proofErr w:type="spellStart"/>
      <w:r w:rsidR="00630520" w:rsidRPr="00A452B4">
        <w:rPr>
          <w:rFonts w:cs="Arial"/>
          <w:lang w:val="el-GR"/>
        </w:rPr>
        <w:t>Model</w:t>
      </w:r>
      <w:proofErr w:type="spellEnd"/>
      <w:r w:rsidR="00630520" w:rsidRPr="00A452B4">
        <w:rPr>
          <w:rFonts w:cs="Arial"/>
          <w:lang w:val="el-GR"/>
        </w:rPr>
        <w:t xml:space="preserve"> </w:t>
      </w:r>
      <w:proofErr w:type="spellStart"/>
      <w:r w:rsidR="00630520" w:rsidRPr="00A452B4">
        <w:rPr>
          <w:rFonts w:cs="Arial"/>
          <w:lang w:val="el-GR"/>
        </w:rPr>
        <w:t>Tax</w:t>
      </w:r>
      <w:proofErr w:type="spellEnd"/>
      <w:r w:rsidR="00630520" w:rsidRPr="00A452B4">
        <w:rPr>
          <w:rFonts w:cs="Arial"/>
          <w:lang w:val="el-GR"/>
        </w:rPr>
        <w:t xml:space="preserve"> Convention</w:t>
      </w:r>
      <w:r w:rsidR="0069214B">
        <w:rPr>
          <w:rFonts w:cs="Arial"/>
          <w:lang w:val="el-GR"/>
        </w:rPr>
        <w:t xml:space="preserve"> </w:t>
      </w:r>
      <w:r w:rsidR="0069214B" w:rsidRPr="0069214B">
        <w:rPr>
          <w:rFonts w:cs="Arial"/>
          <w:lang w:val="el-GR"/>
        </w:rPr>
        <w:t xml:space="preserve">on </w:t>
      </w:r>
      <w:proofErr w:type="spellStart"/>
      <w:r w:rsidR="0069214B" w:rsidRPr="0069214B">
        <w:rPr>
          <w:rFonts w:cs="Arial"/>
          <w:lang w:val="el-GR"/>
        </w:rPr>
        <w:t>Income</w:t>
      </w:r>
      <w:proofErr w:type="spellEnd"/>
      <w:r w:rsidR="0069214B" w:rsidRPr="0069214B">
        <w:rPr>
          <w:rFonts w:cs="Arial"/>
          <w:lang w:val="el-GR"/>
        </w:rPr>
        <w:t xml:space="preserve"> and on Capital</w:t>
      </w:r>
      <w:r w:rsidR="00630520" w:rsidRPr="00A452B4">
        <w:rPr>
          <w:rFonts w:cs="Arial"/>
          <w:lang w:val="el-GR"/>
        </w:rPr>
        <w:t>)</w:t>
      </w:r>
      <w:r w:rsidR="00630520">
        <w:rPr>
          <w:rFonts w:cs="Arial"/>
          <w:lang w:val="el-GR"/>
        </w:rPr>
        <w:t xml:space="preserve">, το κράτος </w:t>
      </w:r>
      <w:r w:rsidR="0069214B">
        <w:rPr>
          <w:rFonts w:cs="Arial"/>
          <w:lang w:val="el-GR"/>
        </w:rPr>
        <w:t>στο οποίο</w:t>
      </w:r>
      <w:r w:rsidR="00630520">
        <w:rPr>
          <w:rFonts w:cs="Arial"/>
          <w:lang w:val="el-GR"/>
        </w:rPr>
        <w:t xml:space="preserve"> έχει την φορολογική κατοικία το άτομο </w:t>
      </w:r>
      <w:r w:rsidR="005525C0">
        <w:rPr>
          <w:rFonts w:cs="Arial"/>
          <w:lang w:val="el-GR"/>
        </w:rPr>
        <w:t xml:space="preserve">που ασκεί το επάγγελμα ή το επιτήδευμα </w:t>
      </w:r>
      <w:r w:rsidR="00630520">
        <w:rPr>
          <w:rFonts w:cs="Arial"/>
          <w:lang w:val="el-GR"/>
        </w:rPr>
        <w:t xml:space="preserve">έχει το </w:t>
      </w:r>
      <w:r w:rsidR="0069214B">
        <w:rPr>
          <w:rFonts w:cs="Arial"/>
          <w:lang w:val="el-GR"/>
        </w:rPr>
        <w:t xml:space="preserve">αποκλειστικό </w:t>
      </w:r>
      <w:r w:rsidR="00630520">
        <w:rPr>
          <w:rFonts w:cs="Arial"/>
          <w:lang w:val="el-GR"/>
        </w:rPr>
        <w:t xml:space="preserve">δικαίωμα φορολόγησης </w:t>
      </w:r>
      <w:r w:rsidR="005525C0">
        <w:rPr>
          <w:rFonts w:cs="Arial"/>
          <w:lang w:val="el-GR"/>
        </w:rPr>
        <w:t>του σχετικού εισοδήματος</w:t>
      </w:r>
      <w:r w:rsidR="0069214B">
        <w:rPr>
          <w:rFonts w:cs="Arial"/>
          <w:lang w:val="el-GR"/>
        </w:rPr>
        <w:t>,</w:t>
      </w:r>
      <w:r w:rsidR="005525C0">
        <w:rPr>
          <w:rFonts w:cs="Arial"/>
          <w:lang w:val="el-GR"/>
        </w:rPr>
        <w:t xml:space="preserve"> </w:t>
      </w:r>
      <w:r w:rsidR="00630520">
        <w:rPr>
          <w:rFonts w:cs="Arial"/>
          <w:lang w:val="el-GR"/>
        </w:rPr>
        <w:t xml:space="preserve">εκτός και αν οι δραστηριότητες του εν λόγω ατόμου </w:t>
      </w:r>
      <w:r w:rsidR="0069214B">
        <w:rPr>
          <w:rFonts w:cs="Arial"/>
          <w:lang w:val="el-GR"/>
        </w:rPr>
        <w:t>δημιουργούν ή παρέχονται μέσω</w:t>
      </w:r>
      <w:r w:rsidR="00630520">
        <w:rPr>
          <w:rFonts w:cs="Arial"/>
          <w:lang w:val="el-GR"/>
        </w:rPr>
        <w:t xml:space="preserve"> μόνιμη</w:t>
      </w:r>
      <w:r w:rsidR="0069214B">
        <w:rPr>
          <w:rFonts w:cs="Arial"/>
          <w:lang w:val="el-GR"/>
        </w:rPr>
        <w:t>ς</w:t>
      </w:r>
      <w:r w:rsidR="00630520">
        <w:rPr>
          <w:rFonts w:cs="Arial"/>
          <w:lang w:val="el-GR"/>
        </w:rPr>
        <w:t xml:space="preserve"> εγκατάσταση</w:t>
      </w:r>
      <w:r w:rsidR="0069214B">
        <w:rPr>
          <w:rFonts w:cs="Arial"/>
          <w:lang w:val="el-GR"/>
        </w:rPr>
        <w:t>ς</w:t>
      </w:r>
      <w:r w:rsidR="00630520">
        <w:rPr>
          <w:rFonts w:cs="Arial"/>
          <w:lang w:val="el-GR"/>
        </w:rPr>
        <w:t xml:space="preserve"> στο άλλο κράτος.</w:t>
      </w:r>
      <w:r w:rsidR="005525C0">
        <w:rPr>
          <w:rFonts w:cs="Arial"/>
          <w:lang w:val="el-GR"/>
        </w:rPr>
        <w:t xml:space="preserve"> Ωστόσο οι διατάξεις της κάθε ΣΑΔΦ ενδέχεται να διαφέρουν από τη Πρότυπη Σύμβαση του ΟΟΣΑ, οπότε</w:t>
      </w:r>
      <w:r w:rsidR="00D15FBA">
        <w:rPr>
          <w:rFonts w:cs="Arial"/>
          <w:lang w:val="el-GR"/>
        </w:rPr>
        <w:t xml:space="preserve"> ο φορολογικός χειρισμός καθορίζεται από τις συγκεκριμένες πρόνοιες της ισχύουσας ΣΑΔΦ.</w:t>
      </w:r>
    </w:p>
    <w:p w14:paraId="38E75A2B" w14:textId="50FBDDF7" w:rsidR="0002584F" w:rsidRPr="00183F43" w:rsidRDefault="00AB0C73" w:rsidP="00A452B4">
      <w:pPr>
        <w:pStyle w:val="ListParagraph"/>
        <w:numPr>
          <w:ilvl w:val="0"/>
          <w:numId w:val="18"/>
        </w:numPr>
        <w:spacing w:after="240"/>
        <w:ind w:left="0" w:firstLine="0"/>
        <w:rPr>
          <w:rFonts w:cs="Arial"/>
          <w:lang w:val="el-GR"/>
        </w:rPr>
      </w:pPr>
      <w:r w:rsidRPr="00AB0C73">
        <w:rPr>
          <w:rFonts w:cs="Arial"/>
          <w:lang w:val="el-GR"/>
        </w:rPr>
        <w:lastRenderedPageBreak/>
        <w:t>Στ</w:t>
      </w:r>
      <w:r w:rsidR="0069214B">
        <w:rPr>
          <w:rFonts w:cs="Arial"/>
          <w:lang w:val="el-GR"/>
        </w:rPr>
        <w:t>ην</w:t>
      </w:r>
      <w:r w:rsidRPr="00AB0C73">
        <w:rPr>
          <w:rFonts w:cs="Arial"/>
          <w:lang w:val="el-GR"/>
        </w:rPr>
        <w:t xml:space="preserve"> περ</w:t>
      </w:r>
      <w:r w:rsidR="0069214B">
        <w:rPr>
          <w:rFonts w:cs="Arial"/>
          <w:lang w:val="el-GR"/>
        </w:rPr>
        <w:t>ί</w:t>
      </w:r>
      <w:r w:rsidRPr="00AB0C73">
        <w:rPr>
          <w:rFonts w:cs="Arial"/>
          <w:lang w:val="el-GR"/>
        </w:rPr>
        <w:t>πτ</w:t>
      </w:r>
      <w:r w:rsidR="0069214B">
        <w:rPr>
          <w:rFonts w:cs="Arial"/>
          <w:lang w:val="el-GR"/>
        </w:rPr>
        <w:t>ω</w:t>
      </w:r>
      <w:r w:rsidRPr="00AB0C73">
        <w:rPr>
          <w:rFonts w:cs="Arial"/>
          <w:lang w:val="el-GR"/>
        </w:rPr>
        <w:t>σ</w:t>
      </w:r>
      <w:r w:rsidR="0069214B">
        <w:rPr>
          <w:rFonts w:cs="Arial"/>
          <w:lang w:val="el-GR"/>
        </w:rPr>
        <w:t>η</w:t>
      </w:r>
      <w:r w:rsidRPr="00AB0C73">
        <w:rPr>
          <w:rFonts w:cs="Arial"/>
          <w:lang w:val="el-GR"/>
        </w:rPr>
        <w:t xml:space="preserve"> όπου </w:t>
      </w:r>
      <w:r w:rsidR="00317291">
        <w:rPr>
          <w:rFonts w:cs="Arial"/>
          <w:lang w:val="el-GR"/>
        </w:rPr>
        <w:t>άτομο</w:t>
      </w:r>
      <w:r w:rsidRPr="00AB0C73">
        <w:rPr>
          <w:rFonts w:cs="Arial"/>
          <w:lang w:val="el-GR"/>
        </w:rPr>
        <w:t xml:space="preserve"> μη κάτοικος της Δημοκρατίας αποκτά εισόδημα από την άσκηση επαγγέλματος ή επιτηδεύματος και οι σχετικές δραστηριότητες ασκούνται </w:t>
      </w:r>
      <w:r w:rsidR="00F318CE">
        <w:rPr>
          <w:rFonts w:cs="Arial"/>
          <w:lang w:val="el-GR"/>
        </w:rPr>
        <w:t xml:space="preserve">με φυσική παρουσία </w:t>
      </w:r>
      <w:r w:rsidRPr="00AB0C73">
        <w:rPr>
          <w:rFonts w:cs="Arial"/>
          <w:lang w:val="el-GR"/>
        </w:rPr>
        <w:t xml:space="preserve">εν μέρει στη Δημοκρατία και εν μέρει εκτός Δημοκρατίας, ο φορολογικός χειρισμός θα πρέπει να εξετάζεται με βάση </w:t>
      </w:r>
      <w:r w:rsidR="006A069C">
        <w:rPr>
          <w:rFonts w:cs="Arial"/>
          <w:lang w:val="el-GR"/>
        </w:rPr>
        <w:t>τις</w:t>
      </w:r>
      <w:r w:rsidRPr="00AB0C73">
        <w:rPr>
          <w:rFonts w:cs="Arial"/>
          <w:lang w:val="el-GR"/>
        </w:rPr>
        <w:t xml:space="preserve"> ιδια</w:t>
      </w:r>
      <w:r w:rsidR="006A069C">
        <w:rPr>
          <w:rFonts w:cs="Arial"/>
          <w:lang w:val="el-GR"/>
        </w:rPr>
        <w:t>ι</w:t>
      </w:r>
      <w:r w:rsidRPr="00AB0C73">
        <w:rPr>
          <w:rFonts w:cs="Arial"/>
          <w:lang w:val="el-GR"/>
        </w:rPr>
        <w:t>τερ</w:t>
      </w:r>
      <w:r w:rsidR="006A069C">
        <w:rPr>
          <w:rFonts w:cs="Arial"/>
          <w:lang w:val="el-GR"/>
        </w:rPr>
        <w:t>ότητες</w:t>
      </w:r>
      <w:r w:rsidRPr="00AB0C73">
        <w:rPr>
          <w:rFonts w:cs="Arial"/>
          <w:lang w:val="el-GR"/>
        </w:rPr>
        <w:t xml:space="preserve"> </w:t>
      </w:r>
      <w:r w:rsidR="006A069C">
        <w:rPr>
          <w:rFonts w:cs="Arial"/>
          <w:lang w:val="el-GR"/>
        </w:rPr>
        <w:t xml:space="preserve">και τα </w:t>
      </w:r>
      <w:r w:rsidRPr="00AB0C73">
        <w:rPr>
          <w:rFonts w:cs="Arial"/>
          <w:lang w:val="el-GR"/>
        </w:rPr>
        <w:t xml:space="preserve">πραγματικά </w:t>
      </w:r>
      <w:r w:rsidR="00D15FBA">
        <w:rPr>
          <w:rFonts w:cs="Arial"/>
          <w:lang w:val="el-GR"/>
        </w:rPr>
        <w:t>δεδομένα</w:t>
      </w:r>
      <w:r w:rsidRPr="00AB0C73">
        <w:rPr>
          <w:rFonts w:cs="Arial"/>
          <w:lang w:val="el-GR"/>
        </w:rPr>
        <w:t xml:space="preserve"> </w:t>
      </w:r>
      <w:r w:rsidR="006A069C">
        <w:rPr>
          <w:rFonts w:cs="Arial"/>
          <w:lang w:val="el-GR"/>
        </w:rPr>
        <w:t xml:space="preserve">της </w:t>
      </w:r>
      <w:r w:rsidRPr="00AB0C73">
        <w:rPr>
          <w:rFonts w:cs="Arial"/>
          <w:lang w:val="el-GR"/>
        </w:rPr>
        <w:t>κάθε περίπτωσης.</w:t>
      </w:r>
      <w:bookmarkStart w:id="0" w:name="_Ref239408662"/>
    </w:p>
    <w:bookmarkEnd w:id="0"/>
    <w:p w14:paraId="550F3F54" w14:textId="33444E42" w:rsidR="00AB0C73" w:rsidRPr="0055285A" w:rsidRDefault="002B4A3D" w:rsidP="00A452B4">
      <w:pPr>
        <w:pStyle w:val="ListParagraph"/>
        <w:numPr>
          <w:ilvl w:val="0"/>
          <w:numId w:val="18"/>
        </w:numPr>
        <w:spacing w:after="240"/>
        <w:ind w:left="0" w:firstLine="0"/>
        <w:rPr>
          <w:lang w:val="el-GR"/>
        </w:rPr>
      </w:pPr>
      <w:r w:rsidRPr="00A452B4">
        <w:rPr>
          <w:rFonts w:cs="Arial"/>
          <w:lang w:val="el-GR"/>
        </w:rPr>
        <w:t>Ενδεικτικά</w:t>
      </w:r>
      <w:r w:rsidRPr="009E3B52">
        <w:rPr>
          <w:rFonts w:cs="Arial"/>
          <w:lang w:val="el-GR"/>
        </w:rPr>
        <w:t xml:space="preserve">, </w:t>
      </w:r>
      <w:r w:rsidR="009C7A9B" w:rsidRPr="009E3B52">
        <w:rPr>
          <w:rFonts w:cs="Arial"/>
          <w:lang w:val="el-GR"/>
        </w:rPr>
        <w:t xml:space="preserve">οι </w:t>
      </w:r>
      <w:r w:rsidRPr="009E3B52">
        <w:rPr>
          <w:rFonts w:cs="Arial"/>
          <w:lang w:val="el-GR"/>
        </w:rPr>
        <w:t xml:space="preserve">περιπτώσεις </w:t>
      </w:r>
      <w:r w:rsidR="00D15FBA" w:rsidRPr="009E3B52">
        <w:rPr>
          <w:rFonts w:cs="Arial"/>
          <w:lang w:val="el-GR"/>
        </w:rPr>
        <w:t xml:space="preserve">στις οποίες γίνεται αναφορά στην </w:t>
      </w:r>
      <w:r w:rsidR="00D15FBA" w:rsidRPr="00AD6F20">
        <w:rPr>
          <w:rFonts w:cs="Arial"/>
          <w:lang w:val="el-GR"/>
        </w:rPr>
        <w:t xml:space="preserve">παράγραφο </w:t>
      </w:r>
      <w:r w:rsidR="0002584F" w:rsidRPr="00AD6F20">
        <w:rPr>
          <w:rFonts w:cs="Arial"/>
          <w:lang w:val="el-GR"/>
        </w:rPr>
        <w:fldChar w:fldCharType="begin"/>
      </w:r>
      <w:r w:rsidR="0002584F" w:rsidRPr="00AD6F20">
        <w:rPr>
          <w:rFonts w:cs="Arial"/>
          <w:lang w:val="el-GR"/>
        </w:rPr>
        <w:instrText xml:space="preserve"> REF _Ref239408662 \r \h </w:instrText>
      </w:r>
      <w:r w:rsidR="00AD6F20">
        <w:rPr>
          <w:rFonts w:cs="Arial"/>
          <w:lang w:val="el-GR"/>
        </w:rPr>
        <w:instrText xml:space="preserve"> \* MERGEFORMAT </w:instrText>
      </w:r>
      <w:r w:rsidR="0002584F" w:rsidRPr="00AD6F20">
        <w:rPr>
          <w:rFonts w:cs="Arial"/>
          <w:lang w:val="el-GR"/>
        </w:rPr>
      </w:r>
      <w:r w:rsidR="0002584F" w:rsidRPr="00AD6F20">
        <w:rPr>
          <w:rFonts w:cs="Arial"/>
          <w:lang w:val="el-GR"/>
        </w:rPr>
        <w:fldChar w:fldCharType="separate"/>
      </w:r>
      <w:r w:rsidR="00154BE3">
        <w:rPr>
          <w:rFonts w:cs="Arial"/>
          <w:lang w:val="el-GR"/>
        </w:rPr>
        <w:t>17</w:t>
      </w:r>
      <w:r w:rsidR="0002584F" w:rsidRPr="00AD6F20">
        <w:rPr>
          <w:rFonts w:cs="Arial"/>
          <w:lang w:val="el-GR"/>
        </w:rPr>
        <w:fldChar w:fldCharType="end"/>
      </w:r>
      <w:r w:rsidR="009C2D47" w:rsidRPr="009E3B52">
        <w:rPr>
          <w:rFonts w:cs="Arial"/>
          <w:lang w:val="el-GR"/>
        </w:rPr>
        <w:t xml:space="preserve">, </w:t>
      </w:r>
      <w:r w:rsidRPr="009E3B52">
        <w:rPr>
          <w:rFonts w:cs="Arial"/>
          <w:lang w:val="el-GR"/>
        </w:rPr>
        <w:t xml:space="preserve">περιλαμβάνουν άτομα τα οποία παρέχουν υπηρεσίες εξ αποστάσεως από το εξωτερικό και μεταβαίνουν στη Δημοκρατία για </w:t>
      </w:r>
      <w:r w:rsidR="009C2D47" w:rsidRPr="009E3B52">
        <w:rPr>
          <w:rFonts w:cs="Arial"/>
          <w:lang w:val="el-GR"/>
        </w:rPr>
        <w:t>να</w:t>
      </w:r>
      <w:r w:rsidRPr="009E3B52">
        <w:rPr>
          <w:rFonts w:cs="Arial"/>
          <w:lang w:val="el-GR"/>
        </w:rPr>
        <w:t xml:space="preserve"> </w:t>
      </w:r>
      <w:r w:rsidR="009C2D47" w:rsidRPr="009E3B52">
        <w:rPr>
          <w:rFonts w:cs="Arial"/>
          <w:lang w:val="el-GR"/>
        </w:rPr>
        <w:t>εκτελέσουν μερικώς</w:t>
      </w:r>
      <w:r w:rsidRPr="009E3B52">
        <w:rPr>
          <w:rFonts w:cs="Arial"/>
          <w:lang w:val="el-GR"/>
        </w:rPr>
        <w:t xml:space="preserve"> τ</w:t>
      </w:r>
      <w:r w:rsidR="009C2D47" w:rsidRPr="009E3B52">
        <w:rPr>
          <w:rFonts w:cs="Arial"/>
          <w:lang w:val="el-GR"/>
        </w:rPr>
        <w:t>ις</w:t>
      </w:r>
      <w:r w:rsidRPr="009E3B52">
        <w:rPr>
          <w:rFonts w:cs="Arial"/>
          <w:lang w:val="el-GR"/>
        </w:rPr>
        <w:t xml:space="preserve"> υπηρεσ</w:t>
      </w:r>
      <w:r w:rsidR="009C2D47" w:rsidRPr="009E3B52">
        <w:rPr>
          <w:rFonts w:cs="Arial"/>
          <w:lang w:val="el-GR"/>
        </w:rPr>
        <w:t>ίες τους</w:t>
      </w:r>
      <w:r w:rsidRPr="009E3B52">
        <w:rPr>
          <w:rFonts w:cs="Arial"/>
          <w:lang w:val="el-GR"/>
        </w:rPr>
        <w:t xml:space="preserve">, </w:t>
      </w:r>
      <w:r w:rsidR="009C2D47" w:rsidRPr="009E3B52">
        <w:rPr>
          <w:rFonts w:cs="Arial"/>
          <w:lang w:val="el-GR"/>
        </w:rPr>
        <w:t xml:space="preserve">όπως </w:t>
      </w:r>
      <w:r w:rsidRPr="009E3B52">
        <w:rPr>
          <w:rFonts w:cs="Arial"/>
          <w:lang w:val="el-GR"/>
        </w:rPr>
        <w:t>συμβούλους επιχειρήσεων που παρέχουν υπηρεσίες σε πελάτες στη Δημοκρατία τόσο κατά τη διάρκεια φυσικής παρουσίας τους στη Δημοκρατία όσο και εξ αποστάσεως από το εξωτερικό καθώς και τεχνικούς ή ειδικούς εμπειρογνώμονες</w:t>
      </w:r>
      <w:r w:rsidR="00802FEB">
        <w:rPr>
          <w:rFonts w:cs="Arial"/>
          <w:lang w:val="el-GR"/>
        </w:rPr>
        <w:t>,</w:t>
      </w:r>
      <w:r w:rsidRPr="009E3B52">
        <w:rPr>
          <w:rFonts w:cs="Arial"/>
          <w:lang w:val="el-GR"/>
        </w:rPr>
        <w:t xml:space="preserve"> οι οποίοι παρέχουν υπηρεσίες τόσο από το εξωτερικό όσο και μέσω επιτόπιων επισκέψεων στη Δημοκρατία.</w:t>
      </w:r>
      <w:r w:rsidR="009C2D47" w:rsidRPr="009E3B52">
        <w:rPr>
          <w:rFonts w:cs="Arial"/>
          <w:lang w:val="el-GR"/>
        </w:rPr>
        <w:t xml:space="preserve"> </w:t>
      </w:r>
      <w:r w:rsidR="00AB0C73" w:rsidRPr="00AB0C73">
        <w:rPr>
          <w:lang w:val="el-GR"/>
        </w:rPr>
        <w:t>Λόγω της πολυπλοκότητας που ενδέχεται να παρουσιάζουν τέτοιες περιπτώσεις, ιδίως ως προς τον καθορισμό του μέρους του εισοδήματος που συνδέεται με</w:t>
      </w:r>
      <w:r w:rsidR="0055285A">
        <w:rPr>
          <w:lang w:val="el-GR"/>
        </w:rPr>
        <w:t xml:space="preserve"> τις</w:t>
      </w:r>
      <w:r w:rsidR="00AB0C73" w:rsidRPr="00AB0C73">
        <w:rPr>
          <w:lang w:val="el-GR"/>
        </w:rPr>
        <w:t xml:space="preserve"> δραστηριότητες </w:t>
      </w:r>
      <w:r w:rsidR="0055285A">
        <w:rPr>
          <w:lang w:val="el-GR"/>
        </w:rPr>
        <w:t xml:space="preserve">που </w:t>
      </w:r>
      <w:r w:rsidR="00AB0C73" w:rsidRPr="00AB0C73">
        <w:rPr>
          <w:lang w:val="el-GR"/>
        </w:rPr>
        <w:t>ασκού</w:t>
      </w:r>
      <w:r w:rsidR="0055285A">
        <w:rPr>
          <w:lang w:val="el-GR"/>
        </w:rPr>
        <w:t>νται</w:t>
      </w:r>
      <w:r w:rsidR="00AB0C73" w:rsidRPr="00AB0C73">
        <w:rPr>
          <w:lang w:val="el-GR"/>
        </w:rPr>
        <w:t xml:space="preserve"> στη Δημοκρατία, συνιστάται η υποβολή αίτησης για έκδοση φορολογικής γνωμάτευσης από το Τμήμα Φορολογίας</w:t>
      </w:r>
      <w:r w:rsidR="0055285A">
        <w:rPr>
          <w:lang w:val="el-GR"/>
        </w:rPr>
        <w:t>,</w:t>
      </w:r>
      <w:r w:rsidR="00AB0C73" w:rsidRPr="00AB0C73">
        <w:rPr>
          <w:lang w:val="el-GR"/>
        </w:rPr>
        <w:t xml:space="preserve"> προκειμένου να επιβεβαιώνεται η ορθή φορολογική μεταχείριση.</w:t>
      </w:r>
    </w:p>
    <w:p w14:paraId="37FFF38D" w14:textId="231D9198" w:rsidR="00E87DEE" w:rsidRPr="00E87DEE" w:rsidRDefault="00EE7F3A" w:rsidP="001131DD">
      <w:pPr>
        <w:tabs>
          <w:tab w:val="left" w:pos="1134"/>
        </w:tabs>
        <w:spacing w:after="240"/>
        <w:ind w:left="1134" w:hanging="1134"/>
        <w:rPr>
          <w:rFonts w:eastAsia="Aptos" w:cs="Arial"/>
          <w:color w:val="2F5496" w:themeColor="accent1" w:themeShade="BF"/>
          <w:szCs w:val="22"/>
          <w:lang w:val="el-GR"/>
        </w:rPr>
      </w:pPr>
      <w:r w:rsidRPr="00A452B4">
        <w:rPr>
          <w:rFonts w:eastAsia="Aptos" w:cs="Arial"/>
          <w:b/>
          <w:bCs/>
          <w:szCs w:val="22"/>
          <w:lang w:val="el-GR"/>
        </w:rPr>
        <w:t>Μέρος Ι</w:t>
      </w:r>
      <w:r w:rsidRPr="00A452B4">
        <w:rPr>
          <w:rFonts w:eastAsia="Aptos" w:cs="Arial"/>
          <w:b/>
          <w:bCs/>
          <w:szCs w:val="22"/>
        </w:rPr>
        <w:t>V</w:t>
      </w:r>
      <w:r w:rsidRPr="00A452B4">
        <w:rPr>
          <w:rFonts w:eastAsia="Aptos" w:cs="Arial"/>
          <w:b/>
          <w:bCs/>
          <w:szCs w:val="22"/>
          <w:lang w:val="el-GR"/>
        </w:rPr>
        <w:t xml:space="preserve">. </w:t>
      </w:r>
      <w:r w:rsidR="00802FEB" w:rsidRPr="00A452B4">
        <w:rPr>
          <w:rFonts w:eastAsia="Aptos" w:cs="Arial"/>
          <w:b/>
          <w:bCs/>
          <w:szCs w:val="22"/>
          <w:lang w:val="el-GR"/>
        </w:rPr>
        <w:tab/>
      </w:r>
      <w:r>
        <w:rPr>
          <w:rFonts w:eastAsia="Aptos" w:cs="Arial"/>
          <w:b/>
          <w:bCs/>
          <w:szCs w:val="22"/>
          <w:u w:val="single"/>
          <w:lang w:val="el-GR"/>
        </w:rPr>
        <w:t>Εφαρμογή των διατάξεων του Άρθρου 23 του περί ΦΕ</w:t>
      </w:r>
      <w:r w:rsidR="00EA38AA">
        <w:rPr>
          <w:rFonts w:eastAsia="Aptos" w:cs="Arial"/>
          <w:b/>
          <w:bCs/>
          <w:szCs w:val="22"/>
          <w:u w:val="single"/>
          <w:lang w:val="el-GR"/>
        </w:rPr>
        <w:t xml:space="preserve"> </w:t>
      </w:r>
      <w:r>
        <w:rPr>
          <w:rFonts w:eastAsia="Aptos" w:cs="Arial"/>
          <w:b/>
          <w:bCs/>
          <w:szCs w:val="22"/>
          <w:u w:val="single"/>
          <w:lang w:val="el-GR"/>
        </w:rPr>
        <w:t>Ν</w:t>
      </w:r>
      <w:r w:rsidR="00EA38AA">
        <w:rPr>
          <w:rFonts w:eastAsia="Aptos" w:cs="Arial"/>
          <w:b/>
          <w:bCs/>
          <w:szCs w:val="22"/>
          <w:u w:val="single"/>
          <w:lang w:val="el-GR"/>
        </w:rPr>
        <w:t>όμου</w:t>
      </w:r>
      <w:r>
        <w:rPr>
          <w:rFonts w:eastAsia="Aptos" w:cs="Arial"/>
          <w:b/>
          <w:bCs/>
          <w:szCs w:val="22"/>
          <w:u w:val="single"/>
          <w:lang w:val="el-GR"/>
        </w:rPr>
        <w:t xml:space="preserve"> σχετικά με υ</w:t>
      </w:r>
      <w:r w:rsidRPr="00EE7F3A">
        <w:rPr>
          <w:rFonts w:eastAsia="Aptos" w:cs="Arial"/>
          <w:b/>
          <w:bCs/>
          <w:szCs w:val="22"/>
          <w:u w:val="single"/>
          <w:lang w:val="el-GR"/>
        </w:rPr>
        <w:t xml:space="preserve">πηρεσίες ψυχαγωγίας στο κοινό </w:t>
      </w:r>
      <w:r>
        <w:rPr>
          <w:rFonts w:eastAsia="Aptos" w:cs="Arial"/>
          <w:b/>
          <w:bCs/>
          <w:szCs w:val="22"/>
          <w:u w:val="single"/>
          <w:lang w:val="el-GR"/>
        </w:rPr>
        <w:t xml:space="preserve">που προκύπτουν </w:t>
      </w:r>
      <w:r w:rsidR="00EA38AA">
        <w:rPr>
          <w:rFonts w:eastAsia="Aptos" w:cs="Arial"/>
          <w:b/>
          <w:bCs/>
          <w:szCs w:val="22"/>
          <w:u w:val="single"/>
          <w:lang w:val="el-GR"/>
        </w:rPr>
        <w:t>μέσω</w:t>
      </w:r>
      <w:r w:rsidRPr="00EE7F3A">
        <w:rPr>
          <w:rFonts w:eastAsia="Aptos" w:cs="Arial"/>
          <w:b/>
          <w:bCs/>
          <w:szCs w:val="22"/>
          <w:u w:val="single"/>
          <w:lang w:val="el-GR"/>
        </w:rPr>
        <w:t xml:space="preserve"> παραστάσε</w:t>
      </w:r>
      <w:r w:rsidR="00EA38AA">
        <w:rPr>
          <w:rFonts w:eastAsia="Aptos" w:cs="Arial"/>
          <w:b/>
          <w:bCs/>
          <w:szCs w:val="22"/>
          <w:u w:val="single"/>
          <w:lang w:val="el-GR"/>
        </w:rPr>
        <w:t>ων</w:t>
      </w:r>
      <w:r w:rsidRPr="00EE7F3A">
        <w:rPr>
          <w:rFonts w:eastAsia="Aptos" w:cs="Arial"/>
          <w:b/>
          <w:bCs/>
          <w:szCs w:val="22"/>
          <w:u w:val="single"/>
          <w:lang w:val="el-GR"/>
        </w:rPr>
        <w:t xml:space="preserve"> στη Δημοκρατία</w:t>
      </w:r>
      <w:r w:rsidR="00E87DEE">
        <w:rPr>
          <w:rFonts w:eastAsia="Aptos" w:cs="Arial"/>
          <w:color w:val="2F5496" w:themeColor="accent1" w:themeShade="BF"/>
          <w:szCs w:val="22"/>
          <w:lang w:val="el-GR"/>
        </w:rPr>
        <w:tab/>
      </w:r>
    </w:p>
    <w:p w14:paraId="73A4E41B" w14:textId="6EE9FFEC" w:rsidR="00264691" w:rsidRPr="009E3B52" w:rsidRDefault="00802FEB" w:rsidP="00A452B4">
      <w:pPr>
        <w:pStyle w:val="ListParagraph"/>
        <w:numPr>
          <w:ilvl w:val="0"/>
          <w:numId w:val="18"/>
        </w:numPr>
        <w:spacing w:after="240"/>
        <w:ind w:left="0" w:firstLine="0"/>
        <w:rPr>
          <w:rFonts w:cs="Arial"/>
          <w:lang w:val="el-GR"/>
        </w:rPr>
      </w:pPr>
      <w:r>
        <w:rPr>
          <w:rFonts w:cs="Arial"/>
          <w:lang w:val="el-GR"/>
        </w:rPr>
        <w:t>Με βάση</w:t>
      </w:r>
      <w:r w:rsidR="00EA38AA" w:rsidRPr="009E3B52">
        <w:rPr>
          <w:rFonts w:cs="Arial"/>
          <w:lang w:val="el-GR"/>
        </w:rPr>
        <w:t xml:space="preserve"> τ</w:t>
      </w:r>
      <w:r>
        <w:rPr>
          <w:rFonts w:cs="Arial"/>
          <w:lang w:val="el-GR"/>
        </w:rPr>
        <w:t>ις</w:t>
      </w:r>
      <w:r w:rsidR="00EA38AA" w:rsidRPr="009E3B52">
        <w:rPr>
          <w:rFonts w:cs="Arial"/>
          <w:lang w:val="el-GR"/>
        </w:rPr>
        <w:t xml:space="preserve"> πρ</w:t>
      </w:r>
      <w:r>
        <w:rPr>
          <w:rFonts w:cs="Arial"/>
          <w:lang w:val="el-GR"/>
        </w:rPr>
        <w:t>ό</w:t>
      </w:r>
      <w:r w:rsidR="00EA38AA" w:rsidRPr="009E3B52">
        <w:rPr>
          <w:rFonts w:cs="Arial"/>
          <w:lang w:val="el-GR"/>
        </w:rPr>
        <w:t>νοι</w:t>
      </w:r>
      <w:r>
        <w:rPr>
          <w:rFonts w:cs="Arial"/>
          <w:lang w:val="el-GR"/>
        </w:rPr>
        <w:t>ες</w:t>
      </w:r>
      <w:r w:rsidR="00EA38AA" w:rsidRPr="009E3B52">
        <w:rPr>
          <w:rFonts w:cs="Arial"/>
          <w:lang w:val="el-GR"/>
        </w:rPr>
        <w:t xml:space="preserve"> του Άρθρου 23 του περί ΦΕ Νόμου</w:t>
      </w:r>
      <w:r w:rsidR="00264691" w:rsidRPr="009E3B52">
        <w:rPr>
          <w:rFonts w:cs="Arial"/>
          <w:lang w:val="el-GR"/>
        </w:rPr>
        <w:t xml:space="preserve">, η παρακράτηση φόρου </w:t>
      </w:r>
      <w:r w:rsidR="003C312D" w:rsidRPr="009E3B52">
        <w:rPr>
          <w:rFonts w:cs="Arial"/>
          <w:lang w:val="el-GR"/>
        </w:rPr>
        <w:t xml:space="preserve">με συντελεστή 10% </w:t>
      </w:r>
      <w:r w:rsidR="00264691" w:rsidRPr="009E3B52">
        <w:rPr>
          <w:rFonts w:cs="Arial"/>
          <w:lang w:val="el-GR"/>
        </w:rPr>
        <w:t>για την παροχή υπηρεσιών ψυχαγωγίας στο κοιν</w:t>
      </w:r>
      <w:r w:rsidR="00EA38AA" w:rsidRPr="009E3B52">
        <w:rPr>
          <w:rFonts w:cs="Arial"/>
          <w:lang w:val="el-GR"/>
        </w:rPr>
        <w:t>ό</w:t>
      </w:r>
      <w:r w:rsidR="00264691" w:rsidRPr="009E3B52">
        <w:rPr>
          <w:rFonts w:cs="Arial"/>
          <w:lang w:val="el-GR"/>
        </w:rPr>
        <w:t xml:space="preserve"> </w:t>
      </w:r>
      <w:r w:rsidR="001C5032" w:rsidRPr="009E3B52">
        <w:rPr>
          <w:rFonts w:cs="Arial"/>
          <w:lang w:val="el-GR"/>
        </w:rPr>
        <w:t>(συμπεριλαμβανομένων παραστάσεων</w:t>
      </w:r>
      <w:r w:rsidR="00324851" w:rsidRPr="009E3B52">
        <w:rPr>
          <w:rFonts w:cs="Arial"/>
          <w:lang w:val="el-GR"/>
        </w:rPr>
        <w:t xml:space="preserve"> από αθλητικές αποστολές</w:t>
      </w:r>
      <w:r w:rsidR="001C5032" w:rsidRPr="009E3B52">
        <w:rPr>
          <w:rFonts w:cs="Arial"/>
          <w:lang w:val="el-GR"/>
        </w:rPr>
        <w:t>)</w:t>
      </w:r>
      <w:r w:rsidR="00264691" w:rsidRPr="009E3B52">
        <w:rPr>
          <w:rFonts w:cs="Arial"/>
          <w:lang w:val="el-GR"/>
        </w:rPr>
        <w:t xml:space="preserve"> στη Δημοκρατία:</w:t>
      </w:r>
    </w:p>
    <w:p w14:paraId="66F4FF7C" w14:textId="3E878BCC" w:rsidR="00E12E8C" w:rsidRDefault="00EA38AA" w:rsidP="00E12E8C">
      <w:pPr>
        <w:pStyle w:val="ListParagraph"/>
        <w:numPr>
          <w:ilvl w:val="0"/>
          <w:numId w:val="5"/>
        </w:numPr>
        <w:spacing w:after="240"/>
        <w:rPr>
          <w:rFonts w:cs="Arial"/>
          <w:lang w:val="el-GR"/>
        </w:rPr>
      </w:pPr>
      <w:r>
        <w:rPr>
          <w:rFonts w:cs="Arial"/>
          <w:lang w:val="el-GR"/>
        </w:rPr>
        <w:t>εφαρμόζεται</w:t>
      </w:r>
      <w:r w:rsidR="00E12E8C">
        <w:rPr>
          <w:rFonts w:cs="Arial"/>
          <w:lang w:val="el-GR"/>
        </w:rPr>
        <w:t>:</w:t>
      </w:r>
    </w:p>
    <w:p w14:paraId="0D9947B5" w14:textId="6617F4DB" w:rsidR="00E12E8C" w:rsidRPr="009E3B52" w:rsidRDefault="00264691" w:rsidP="00A452B4">
      <w:pPr>
        <w:pStyle w:val="ListParagraph"/>
        <w:numPr>
          <w:ilvl w:val="1"/>
          <w:numId w:val="21"/>
        </w:numPr>
        <w:spacing w:after="240"/>
        <w:rPr>
          <w:rFonts w:cs="Arial"/>
          <w:lang w:val="el-GR"/>
        </w:rPr>
      </w:pPr>
      <w:r w:rsidRPr="00E12E8C">
        <w:rPr>
          <w:rFonts w:cs="Arial"/>
          <w:lang w:val="el-GR"/>
        </w:rPr>
        <w:t xml:space="preserve">για </w:t>
      </w:r>
      <w:r w:rsidR="00EA38AA" w:rsidRPr="00E12E8C">
        <w:rPr>
          <w:rFonts w:cs="Arial"/>
          <w:lang w:val="el-GR"/>
        </w:rPr>
        <w:t xml:space="preserve">πρόσωπα, δηλαδή </w:t>
      </w:r>
      <w:r w:rsidRPr="00E12E8C">
        <w:rPr>
          <w:rFonts w:cs="Arial"/>
          <w:lang w:val="el-GR"/>
        </w:rPr>
        <w:t>άτομα, εταιρείες ή άλλες ομάδες προσώπων</w:t>
      </w:r>
      <w:r w:rsidR="00E12E8C">
        <w:rPr>
          <w:rFonts w:cs="Arial"/>
          <w:lang w:val="el-GR"/>
        </w:rPr>
        <w:t>,</w:t>
      </w:r>
      <w:r w:rsidR="00802FEB">
        <w:rPr>
          <w:rFonts w:cs="Arial"/>
          <w:lang w:val="el-GR"/>
        </w:rPr>
        <w:t xml:space="preserve"> </w:t>
      </w:r>
      <w:r w:rsidR="00E12E8C" w:rsidRPr="009E3B52">
        <w:rPr>
          <w:rFonts w:cs="Arial"/>
          <w:lang w:val="el-GR"/>
        </w:rPr>
        <w:t>τα οποία δεν είναι κάτοικοι στην Δημοκρατία,</w:t>
      </w:r>
      <w:r w:rsidR="00802FEB">
        <w:rPr>
          <w:rFonts w:cs="Arial"/>
          <w:lang w:val="el-GR"/>
        </w:rPr>
        <w:t xml:space="preserve"> και τα οποία</w:t>
      </w:r>
    </w:p>
    <w:p w14:paraId="307532E3" w14:textId="26B725D7" w:rsidR="00E12E8C" w:rsidRPr="00E12E8C" w:rsidRDefault="00E12E8C" w:rsidP="00A452B4">
      <w:pPr>
        <w:pStyle w:val="ListParagraph"/>
        <w:numPr>
          <w:ilvl w:val="1"/>
          <w:numId w:val="21"/>
        </w:numPr>
        <w:spacing w:after="240"/>
        <w:rPr>
          <w:rFonts w:cs="Arial"/>
          <w:lang w:val="el-GR"/>
        </w:rPr>
      </w:pPr>
      <w:r>
        <w:rPr>
          <w:rFonts w:cs="Arial"/>
          <w:lang w:val="el-GR"/>
        </w:rPr>
        <w:t>παρέχουν υπηρεσίες ψυχαγωγίας στο κοινό με φυσική παρουσία στην Δημοκρατία.</w:t>
      </w:r>
    </w:p>
    <w:p w14:paraId="1A03052C" w14:textId="5B9F6F88" w:rsidR="00264691" w:rsidRDefault="00E12E8C">
      <w:pPr>
        <w:pStyle w:val="ListParagraph"/>
        <w:numPr>
          <w:ilvl w:val="0"/>
          <w:numId w:val="5"/>
        </w:numPr>
        <w:spacing w:after="240"/>
        <w:rPr>
          <w:rFonts w:cs="Arial"/>
          <w:lang w:val="el-GR"/>
        </w:rPr>
      </w:pPr>
      <w:r>
        <w:rPr>
          <w:rFonts w:cs="Arial"/>
          <w:lang w:val="el-GR"/>
        </w:rPr>
        <w:t>εφαρμόζεται</w:t>
      </w:r>
      <w:r w:rsidR="00264691">
        <w:rPr>
          <w:rFonts w:cs="Arial"/>
          <w:lang w:val="el-GR"/>
        </w:rPr>
        <w:t xml:space="preserve"> </w:t>
      </w:r>
      <w:r w:rsidR="00264691" w:rsidRPr="0009321B">
        <w:rPr>
          <w:rFonts w:cs="Arial"/>
          <w:lang w:val="el-GR"/>
        </w:rPr>
        <w:t xml:space="preserve">για πληρωμές που γίνονται σε </w:t>
      </w:r>
      <w:r w:rsidR="003A4834">
        <w:rPr>
          <w:rFonts w:cs="Arial"/>
          <w:lang w:val="el-GR"/>
        </w:rPr>
        <w:t>πρόσωπο</w:t>
      </w:r>
      <w:r w:rsidR="005B09F8">
        <w:rPr>
          <w:rFonts w:cs="Arial"/>
          <w:lang w:val="el-GR"/>
        </w:rPr>
        <w:t xml:space="preserve"> </w:t>
      </w:r>
      <w:r w:rsidR="005B09F8" w:rsidRPr="00457469">
        <w:rPr>
          <w:rFonts w:cs="Arial"/>
          <w:lang w:val="el-GR"/>
        </w:rPr>
        <w:t>κάτοικο ή μη κάτοικο</w:t>
      </w:r>
      <w:r w:rsidR="00802FEB">
        <w:rPr>
          <w:rFonts w:cs="Arial"/>
          <w:lang w:val="el-GR"/>
        </w:rPr>
        <w:t>,</w:t>
      </w:r>
      <w:r w:rsidR="00264691" w:rsidRPr="0009321B">
        <w:rPr>
          <w:rFonts w:cs="Arial"/>
          <w:lang w:val="el-GR"/>
        </w:rPr>
        <w:t xml:space="preserve"> </w:t>
      </w:r>
      <w:r w:rsidR="003A4834">
        <w:rPr>
          <w:rFonts w:cs="Arial"/>
          <w:lang w:val="el-GR"/>
        </w:rPr>
        <w:t>το</w:t>
      </w:r>
      <w:r w:rsidR="00264691" w:rsidRPr="0009321B">
        <w:rPr>
          <w:rFonts w:cs="Arial"/>
          <w:lang w:val="el-GR"/>
        </w:rPr>
        <w:t xml:space="preserve"> οποί</w:t>
      </w:r>
      <w:r w:rsidR="003A4834">
        <w:rPr>
          <w:rFonts w:cs="Arial"/>
          <w:lang w:val="el-GR"/>
        </w:rPr>
        <w:t>ο</w:t>
      </w:r>
      <w:r w:rsidR="00264691" w:rsidRPr="0009321B">
        <w:rPr>
          <w:rFonts w:cs="Arial"/>
          <w:lang w:val="el-GR"/>
        </w:rPr>
        <w:t xml:space="preserve"> λειτουργεί ως αντιπρόσωπος </w:t>
      </w:r>
      <w:r w:rsidR="00264691">
        <w:rPr>
          <w:rFonts w:cs="Arial"/>
          <w:lang w:val="el-GR"/>
        </w:rPr>
        <w:t xml:space="preserve">προσώπου </w:t>
      </w:r>
      <w:r w:rsidR="00802FEB">
        <w:rPr>
          <w:rFonts w:cs="Arial"/>
          <w:lang w:val="el-GR"/>
        </w:rPr>
        <w:t xml:space="preserve">που αναφέρεται στην </w:t>
      </w:r>
      <w:proofErr w:type="spellStart"/>
      <w:r w:rsidR="00802FEB">
        <w:rPr>
          <w:rFonts w:cs="Arial"/>
          <w:lang w:val="el-GR"/>
        </w:rPr>
        <w:t>υποπαράγραφο</w:t>
      </w:r>
      <w:proofErr w:type="spellEnd"/>
      <w:r w:rsidR="00802FEB">
        <w:rPr>
          <w:rFonts w:cs="Arial"/>
          <w:lang w:val="el-GR"/>
        </w:rPr>
        <w:t xml:space="preserve"> (α)</w:t>
      </w:r>
      <w:r>
        <w:rPr>
          <w:rFonts w:cs="Arial"/>
          <w:lang w:val="el-GR"/>
        </w:rPr>
        <w:t>.</w:t>
      </w:r>
    </w:p>
    <w:p w14:paraId="0F8AE83A" w14:textId="58DB2C93" w:rsidR="00AD1527" w:rsidRPr="00AD1527" w:rsidRDefault="00AD1527" w:rsidP="00457469">
      <w:pPr>
        <w:pStyle w:val="ListParagraph"/>
        <w:numPr>
          <w:ilvl w:val="0"/>
          <w:numId w:val="18"/>
        </w:numPr>
        <w:spacing w:after="240"/>
        <w:ind w:left="0" w:firstLine="0"/>
        <w:rPr>
          <w:lang w:val="el-GR"/>
        </w:rPr>
      </w:pPr>
      <w:r w:rsidRPr="00AD1527">
        <w:rPr>
          <w:rFonts w:cs="Arial"/>
          <w:lang w:val="el-GR"/>
        </w:rPr>
        <w:t xml:space="preserve">Σε περίπτωση που υφίσταται σε ισχύ ΣΑΔΦ μεταξύ της Κύπρου και του Κράτους στο οποίο το άτομο που </w:t>
      </w:r>
      <w:r>
        <w:rPr>
          <w:rFonts w:cs="Arial"/>
          <w:lang w:val="el-GR"/>
        </w:rPr>
        <w:t>παρέχει υπηρεσίες ψυχαγωγίας</w:t>
      </w:r>
      <w:r w:rsidRPr="00AD1527">
        <w:rPr>
          <w:rFonts w:cs="Arial"/>
          <w:lang w:val="el-GR"/>
        </w:rPr>
        <w:t xml:space="preserve"> έχει τη φορολογική του κατοικία, οι διατάξεις της εν λόγω ΣΑΔΦ </w:t>
      </w:r>
      <w:r w:rsidRPr="00457469">
        <w:rPr>
          <w:rFonts w:cs="Arial"/>
          <w:lang w:val="el-GR"/>
        </w:rPr>
        <w:t>υπερισχύουν</w:t>
      </w:r>
      <w:r w:rsidRPr="00AD1527">
        <w:rPr>
          <w:rFonts w:cs="Arial"/>
          <w:lang w:val="el-GR"/>
        </w:rPr>
        <w:t xml:space="preserve"> των διατάξεων του Άρθρου 23 του περί ΦΕ Νόμου.  Συνεπώς, οι πρόνοιες του Άρθρου 23 του περί ΦΕ Νόμου θα εφαρμοστούν στην έκταση που δεν παραβιάζονται οι πρόνοιες της ΣΑΔΦ</w:t>
      </w:r>
      <w:r w:rsidR="004248AC" w:rsidRPr="00457469">
        <w:rPr>
          <w:rFonts w:cs="Arial"/>
          <w:lang w:val="el-GR"/>
        </w:rPr>
        <w:t>.</w:t>
      </w:r>
    </w:p>
    <w:p w14:paraId="15566CFB" w14:textId="77777777" w:rsidR="004248AC" w:rsidRDefault="004248AC" w:rsidP="004248AC">
      <w:pPr>
        <w:pStyle w:val="ListParagraph"/>
        <w:numPr>
          <w:ilvl w:val="0"/>
          <w:numId w:val="18"/>
        </w:numPr>
        <w:spacing w:after="240"/>
        <w:ind w:left="0" w:firstLine="0"/>
        <w:rPr>
          <w:rFonts w:cs="Arial"/>
          <w:lang w:val="el-GR"/>
        </w:rPr>
      </w:pPr>
      <w:r w:rsidRPr="00A452B4">
        <w:rPr>
          <w:rFonts w:cs="Arial"/>
          <w:lang w:val="el-GR"/>
        </w:rPr>
        <w:t>Σε περ</w:t>
      </w:r>
      <w:r>
        <w:rPr>
          <w:rFonts w:cs="Arial"/>
          <w:lang w:val="el-GR"/>
        </w:rPr>
        <w:t>ί</w:t>
      </w:r>
      <w:r w:rsidRPr="00A452B4">
        <w:rPr>
          <w:rFonts w:cs="Arial"/>
          <w:lang w:val="el-GR"/>
        </w:rPr>
        <w:t>πτ</w:t>
      </w:r>
      <w:r>
        <w:rPr>
          <w:rFonts w:cs="Arial"/>
          <w:lang w:val="el-GR"/>
        </w:rPr>
        <w:t>ω</w:t>
      </w:r>
      <w:r w:rsidRPr="00A452B4">
        <w:rPr>
          <w:rFonts w:cs="Arial"/>
          <w:lang w:val="el-GR"/>
        </w:rPr>
        <w:t>σ</w:t>
      </w:r>
      <w:r>
        <w:rPr>
          <w:rFonts w:cs="Arial"/>
          <w:lang w:val="el-GR"/>
        </w:rPr>
        <w:t>η</w:t>
      </w:r>
      <w:r w:rsidRPr="00A452B4">
        <w:rPr>
          <w:rFonts w:cs="Arial"/>
          <w:lang w:val="el-GR"/>
        </w:rPr>
        <w:t xml:space="preserve"> όπου ένα πρόσωπο ασκεί πολλαπλούς ρόλους</w:t>
      </w:r>
      <w:r>
        <w:rPr>
          <w:rFonts w:cs="Arial"/>
          <w:lang w:val="el-GR"/>
        </w:rPr>
        <w:t xml:space="preserve"> σε παράσταση που πραγματοποιείται στη Δημοκρατία, με ορισμένους εξ αυτών να εμπίπτουν στον </w:t>
      </w:r>
      <w:r w:rsidRPr="00A452B4">
        <w:rPr>
          <w:rFonts w:cs="Arial"/>
          <w:lang w:val="el-GR"/>
        </w:rPr>
        <w:t xml:space="preserve"> </w:t>
      </w:r>
      <w:r>
        <w:rPr>
          <w:rFonts w:cs="Arial"/>
          <w:lang w:val="el-GR"/>
        </w:rPr>
        <w:t>ορισμό «</w:t>
      </w:r>
      <w:r w:rsidRPr="00E2109C">
        <w:rPr>
          <w:rFonts w:cs="Arial"/>
          <w:lang w:val="el-GR"/>
        </w:rPr>
        <w:t>Πρόσωπα που παρέχουν υπηρεσίες ψυχαγωγίας στο κοινό</w:t>
      </w:r>
      <w:r>
        <w:rPr>
          <w:rFonts w:cs="Arial"/>
          <w:lang w:val="el-GR"/>
        </w:rPr>
        <w:t xml:space="preserve">» και άλλους όχι, </w:t>
      </w:r>
      <w:r w:rsidRPr="00A452B4">
        <w:rPr>
          <w:rFonts w:cs="Arial"/>
          <w:lang w:val="el-GR"/>
        </w:rPr>
        <w:t>(π.χ. σκηνοθέτης και ταυτόχρονα ηθοποιός)</w:t>
      </w:r>
      <w:r>
        <w:rPr>
          <w:rFonts w:cs="Arial"/>
          <w:lang w:val="el-GR"/>
        </w:rPr>
        <w:t>, και το πρόσωπο λαμβάνει ένα συνολικό ποσό αμοιβής</w:t>
      </w:r>
      <w:r w:rsidRPr="00A452B4">
        <w:rPr>
          <w:rFonts w:cs="Arial"/>
          <w:lang w:val="el-GR"/>
        </w:rPr>
        <w:t xml:space="preserve">, θα πρέπει να εξετάζεται η φύση των δραστηριοτήτων που </w:t>
      </w:r>
      <w:r>
        <w:rPr>
          <w:rFonts w:cs="Arial"/>
          <w:lang w:val="el-GR"/>
        </w:rPr>
        <w:t xml:space="preserve">το συγκεκριμένο πρόσωπο </w:t>
      </w:r>
      <w:r w:rsidRPr="00A452B4">
        <w:rPr>
          <w:rFonts w:cs="Arial"/>
          <w:lang w:val="el-GR"/>
        </w:rPr>
        <w:t>ασκ</w:t>
      </w:r>
      <w:r>
        <w:rPr>
          <w:rFonts w:cs="Arial"/>
          <w:lang w:val="el-GR"/>
        </w:rPr>
        <w:t>εί</w:t>
      </w:r>
      <w:r w:rsidRPr="00A452B4">
        <w:rPr>
          <w:rFonts w:cs="Arial"/>
          <w:lang w:val="el-GR"/>
        </w:rPr>
        <w:t xml:space="preserve"> στη Δημοκρατία</w:t>
      </w:r>
      <w:r>
        <w:rPr>
          <w:rFonts w:cs="Arial"/>
          <w:lang w:val="el-GR"/>
        </w:rPr>
        <w:t xml:space="preserve"> και οι διατάξεις του παρόντος Μέρους να εφαρμόζονται ανάλογα. </w:t>
      </w:r>
      <w:r w:rsidRPr="001C1B89">
        <w:rPr>
          <w:rFonts w:cs="Arial"/>
          <w:lang w:val="el-GR"/>
        </w:rPr>
        <w:t>Ε</w:t>
      </w:r>
      <w:r>
        <w:rPr>
          <w:rFonts w:cs="Arial"/>
          <w:lang w:val="el-GR"/>
        </w:rPr>
        <w:t xml:space="preserve">άν </w:t>
      </w:r>
      <w:r w:rsidRPr="001C1B89">
        <w:rPr>
          <w:rFonts w:cs="Arial"/>
          <w:lang w:val="el-GR"/>
        </w:rPr>
        <w:t>οι δραστηριότητ</w:t>
      </w:r>
      <w:r>
        <w:rPr>
          <w:rFonts w:cs="Arial"/>
          <w:lang w:val="el-GR"/>
        </w:rPr>
        <w:t>ε</w:t>
      </w:r>
      <w:r w:rsidRPr="001C1B89">
        <w:rPr>
          <w:rFonts w:cs="Arial"/>
          <w:lang w:val="el-GR"/>
        </w:rPr>
        <w:t>ς του στ</w:t>
      </w:r>
      <w:r>
        <w:rPr>
          <w:rFonts w:cs="Arial"/>
          <w:lang w:val="el-GR"/>
        </w:rPr>
        <w:t>η Δημοκρατία αφορούν κατά κύριο λόγο υπηρεσίες ψυχαγωγίας,</w:t>
      </w:r>
      <w:r w:rsidRPr="001C1B89">
        <w:rPr>
          <w:rFonts w:cs="Arial"/>
          <w:lang w:val="el-GR"/>
        </w:rPr>
        <w:t xml:space="preserve"> </w:t>
      </w:r>
      <w:r>
        <w:rPr>
          <w:rFonts w:cs="Arial"/>
          <w:lang w:val="el-GR"/>
        </w:rPr>
        <w:t xml:space="preserve">η παρακράτηση </w:t>
      </w:r>
      <w:r w:rsidRPr="001C1B89">
        <w:rPr>
          <w:rFonts w:cs="Arial"/>
          <w:lang w:val="el-GR"/>
        </w:rPr>
        <w:t>εφαρμόζεται στο σύνολο του εισοδήματος</w:t>
      </w:r>
      <w:r>
        <w:rPr>
          <w:rFonts w:cs="Arial"/>
          <w:lang w:val="el-GR"/>
        </w:rPr>
        <w:t>.</w:t>
      </w:r>
      <w:r w:rsidRPr="001C1B89">
        <w:rPr>
          <w:rFonts w:cs="Arial"/>
          <w:lang w:val="el-GR"/>
        </w:rPr>
        <w:t xml:space="preserve"> </w:t>
      </w:r>
    </w:p>
    <w:p w14:paraId="65FB4189" w14:textId="66556490" w:rsidR="00940F15" w:rsidRPr="00457469" w:rsidRDefault="00700F18" w:rsidP="00940F15">
      <w:pPr>
        <w:pStyle w:val="ListParagraph"/>
        <w:numPr>
          <w:ilvl w:val="0"/>
          <w:numId w:val="18"/>
        </w:numPr>
        <w:spacing w:after="240"/>
        <w:ind w:left="0" w:firstLine="0"/>
        <w:rPr>
          <w:rFonts w:cs="Arial"/>
          <w:lang w:val="el-GR"/>
        </w:rPr>
      </w:pPr>
      <w:r w:rsidRPr="001131DD">
        <w:rPr>
          <w:rFonts w:cs="Arial"/>
          <w:lang w:val="el-GR"/>
        </w:rPr>
        <w:t>Σε περ</w:t>
      </w:r>
      <w:r w:rsidR="00B56F5C" w:rsidRPr="001131DD">
        <w:rPr>
          <w:rFonts w:cs="Arial"/>
          <w:lang w:val="el-GR"/>
        </w:rPr>
        <w:t>ί</w:t>
      </w:r>
      <w:r w:rsidRPr="001131DD">
        <w:rPr>
          <w:rFonts w:cs="Arial"/>
          <w:lang w:val="el-GR"/>
        </w:rPr>
        <w:t>πτ</w:t>
      </w:r>
      <w:r w:rsidR="00B56F5C" w:rsidRPr="001131DD">
        <w:rPr>
          <w:rFonts w:cs="Arial"/>
          <w:lang w:val="el-GR"/>
        </w:rPr>
        <w:t>ω</w:t>
      </w:r>
      <w:r w:rsidRPr="001131DD">
        <w:rPr>
          <w:rFonts w:cs="Arial"/>
          <w:lang w:val="el-GR"/>
        </w:rPr>
        <w:t>σ</w:t>
      </w:r>
      <w:r w:rsidR="00B56F5C" w:rsidRPr="001131DD">
        <w:rPr>
          <w:rFonts w:cs="Arial"/>
          <w:lang w:val="el-GR"/>
        </w:rPr>
        <w:t>η</w:t>
      </w:r>
      <w:r w:rsidRPr="001131DD">
        <w:rPr>
          <w:rFonts w:cs="Arial"/>
          <w:lang w:val="el-GR"/>
        </w:rPr>
        <w:t xml:space="preserve"> όπου ένα συμβόλαιο προνοεί την καταβολή της αμοιβής ως ένα </w:t>
      </w:r>
      <w:r w:rsidR="00B56F5C" w:rsidRPr="001131DD">
        <w:rPr>
          <w:rFonts w:cs="Arial"/>
          <w:lang w:val="el-GR"/>
        </w:rPr>
        <w:t>ενιαίο</w:t>
      </w:r>
      <w:r w:rsidRPr="001131DD">
        <w:rPr>
          <w:rFonts w:cs="Arial"/>
          <w:lang w:val="el-GR"/>
        </w:rPr>
        <w:t xml:space="preserve"> ποσό</w:t>
      </w:r>
      <w:r w:rsidR="00C47CEB" w:rsidRPr="001131DD">
        <w:rPr>
          <w:rFonts w:cs="Arial"/>
          <w:lang w:val="el-GR"/>
        </w:rPr>
        <w:t xml:space="preserve"> για την πραγματοποίηση μ</w:t>
      </w:r>
      <w:r w:rsidR="002074D1" w:rsidRPr="001131DD">
        <w:rPr>
          <w:rFonts w:cs="Arial"/>
          <w:lang w:val="el-GR"/>
        </w:rPr>
        <w:t>ι</w:t>
      </w:r>
      <w:r w:rsidR="00C47CEB" w:rsidRPr="001131DD">
        <w:rPr>
          <w:rFonts w:cs="Arial"/>
          <w:lang w:val="el-GR"/>
        </w:rPr>
        <w:t>ας παράστασης</w:t>
      </w:r>
      <w:r w:rsidRPr="001131DD">
        <w:rPr>
          <w:rFonts w:cs="Arial"/>
          <w:lang w:val="el-GR"/>
        </w:rPr>
        <w:t xml:space="preserve">, το οποίο αντιπροσωπεύει </w:t>
      </w:r>
      <w:r w:rsidR="002074D1" w:rsidRPr="001131DD">
        <w:rPr>
          <w:rFonts w:cs="Arial"/>
          <w:lang w:val="el-GR"/>
        </w:rPr>
        <w:t xml:space="preserve">και την </w:t>
      </w:r>
      <w:r w:rsidRPr="001131DD">
        <w:rPr>
          <w:rFonts w:cs="Arial"/>
          <w:lang w:val="el-GR"/>
        </w:rPr>
        <w:t xml:space="preserve">αμοιβή για υπηρεσίες που παρέχονται από πρόσωπα που δεν εμπίπτουν στον ορισμό των </w:t>
      </w:r>
      <w:r w:rsidRPr="001131DD">
        <w:rPr>
          <w:rFonts w:cs="Arial"/>
          <w:lang w:val="el-GR"/>
        </w:rPr>
        <w:lastRenderedPageBreak/>
        <w:t>«Πρ</w:t>
      </w:r>
      <w:r w:rsidR="002074D1" w:rsidRPr="001131DD">
        <w:rPr>
          <w:rFonts w:cs="Arial"/>
          <w:lang w:val="el-GR"/>
        </w:rPr>
        <w:t>ό</w:t>
      </w:r>
      <w:r w:rsidRPr="001131DD">
        <w:rPr>
          <w:rFonts w:cs="Arial"/>
          <w:lang w:val="el-GR"/>
        </w:rPr>
        <w:t>σ</w:t>
      </w:r>
      <w:r w:rsidR="002074D1" w:rsidRPr="001131DD">
        <w:rPr>
          <w:rFonts w:cs="Arial"/>
          <w:lang w:val="el-GR"/>
        </w:rPr>
        <w:t>ω</w:t>
      </w:r>
      <w:r w:rsidRPr="001131DD">
        <w:rPr>
          <w:rFonts w:cs="Arial"/>
          <w:lang w:val="el-GR"/>
        </w:rPr>
        <w:t>π</w:t>
      </w:r>
      <w:r w:rsidR="002074D1" w:rsidRPr="001131DD">
        <w:rPr>
          <w:rFonts w:cs="Arial"/>
          <w:lang w:val="el-GR"/>
        </w:rPr>
        <w:t>α</w:t>
      </w:r>
      <w:r w:rsidRPr="001131DD">
        <w:rPr>
          <w:rFonts w:cs="Arial"/>
          <w:lang w:val="el-GR"/>
        </w:rPr>
        <w:t xml:space="preserve"> που παρέχουν υπηρεσίες ψυχαγωγίας στο κοινό», ολόκληρη η αμοιβή θεωρείται ότι προέρχεται από πρόσωπα που παρέχουν υπηρεσίες ψυχαγωγίας στο κοινό και, ως εκ τούτου, εφαρμόζεται παρακράτηση επί του συνολικού ποσού</w:t>
      </w:r>
      <w:r w:rsidR="004248AC" w:rsidRPr="00457469">
        <w:rPr>
          <w:rFonts w:cs="Arial"/>
          <w:lang w:val="el-GR"/>
        </w:rPr>
        <w:t>.</w:t>
      </w:r>
      <w:r w:rsidR="004C3BB4" w:rsidRPr="001131DD">
        <w:rPr>
          <w:rFonts w:cs="Arial"/>
          <w:lang w:val="el-GR"/>
        </w:rPr>
        <w:t xml:space="preserve"> </w:t>
      </w:r>
    </w:p>
    <w:p w14:paraId="5E547855" w14:textId="74FFD9FA" w:rsidR="00D62AA1" w:rsidRPr="00457469" w:rsidRDefault="00D62AA1" w:rsidP="00940F15">
      <w:pPr>
        <w:pStyle w:val="ListParagraph"/>
        <w:numPr>
          <w:ilvl w:val="0"/>
          <w:numId w:val="18"/>
        </w:numPr>
        <w:spacing w:after="240"/>
        <w:ind w:left="0" w:firstLine="0"/>
        <w:rPr>
          <w:rFonts w:cs="Arial"/>
          <w:lang w:val="el-GR"/>
        </w:rPr>
      </w:pPr>
      <w:r w:rsidRPr="001131DD">
        <w:rPr>
          <w:rFonts w:cs="Arial"/>
          <w:lang w:val="el-GR"/>
        </w:rPr>
        <w:t>Σε περ</w:t>
      </w:r>
      <w:r w:rsidR="002074D1" w:rsidRPr="001131DD">
        <w:rPr>
          <w:rFonts w:cs="Arial"/>
          <w:lang w:val="el-GR"/>
        </w:rPr>
        <w:t>ί</w:t>
      </w:r>
      <w:r w:rsidRPr="001131DD">
        <w:rPr>
          <w:rFonts w:cs="Arial"/>
          <w:lang w:val="el-GR"/>
        </w:rPr>
        <w:t>πτ</w:t>
      </w:r>
      <w:r w:rsidR="002074D1" w:rsidRPr="001131DD">
        <w:rPr>
          <w:rFonts w:cs="Arial"/>
          <w:lang w:val="el-GR"/>
        </w:rPr>
        <w:t>ω</w:t>
      </w:r>
      <w:r w:rsidRPr="001131DD">
        <w:rPr>
          <w:rFonts w:cs="Arial"/>
          <w:lang w:val="el-GR"/>
        </w:rPr>
        <w:t>σ</w:t>
      </w:r>
      <w:r w:rsidR="002074D1" w:rsidRPr="001131DD">
        <w:rPr>
          <w:rFonts w:cs="Arial"/>
          <w:lang w:val="el-GR"/>
        </w:rPr>
        <w:t>η</w:t>
      </w:r>
      <w:r w:rsidRPr="001131DD">
        <w:rPr>
          <w:rFonts w:cs="Arial"/>
          <w:lang w:val="el-GR"/>
        </w:rPr>
        <w:t xml:space="preserve"> όπου </w:t>
      </w:r>
      <w:r w:rsidR="002074D1" w:rsidRPr="001131DD">
        <w:rPr>
          <w:rFonts w:cs="Arial"/>
          <w:lang w:val="el-GR"/>
        </w:rPr>
        <w:t xml:space="preserve">στο συμβόλαιο καθορίζεται </w:t>
      </w:r>
      <w:r w:rsidR="00B71A12" w:rsidRPr="001131DD">
        <w:rPr>
          <w:rFonts w:cs="Arial"/>
          <w:lang w:val="el-GR"/>
        </w:rPr>
        <w:t xml:space="preserve">ξεχωριστά </w:t>
      </w:r>
      <w:r w:rsidR="002074D1" w:rsidRPr="001131DD">
        <w:rPr>
          <w:rFonts w:cs="Arial"/>
          <w:lang w:val="el-GR"/>
        </w:rPr>
        <w:t xml:space="preserve">η αμοιβή για άτομα / ρόλους </w:t>
      </w:r>
      <w:r w:rsidR="00B71A12" w:rsidRPr="001131DD">
        <w:rPr>
          <w:rFonts w:cs="Arial"/>
          <w:lang w:val="el-GR"/>
        </w:rPr>
        <w:t xml:space="preserve">/ διαδικασία / λειτουργία ή όπου </w:t>
      </w:r>
      <w:r w:rsidRPr="001131DD">
        <w:rPr>
          <w:rFonts w:cs="Arial"/>
          <w:lang w:val="el-GR"/>
        </w:rPr>
        <w:t xml:space="preserve">υπάρχουν </w:t>
      </w:r>
      <w:r w:rsidR="00C47CEB" w:rsidRPr="001131DD">
        <w:rPr>
          <w:rFonts w:cs="Arial"/>
          <w:lang w:val="el-GR"/>
        </w:rPr>
        <w:t>ξεχωριστά</w:t>
      </w:r>
      <w:r w:rsidRPr="001131DD">
        <w:rPr>
          <w:rFonts w:cs="Arial"/>
          <w:lang w:val="el-GR"/>
        </w:rPr>
        <w:t xml:space="preserve"> συμβόλαι</w:t>
      </w:r>
      <w:r w:rsidR="00C47CEB" w:rsidRPr="001131DD">
        <w:rPr>
          <w:rFonts w:cs="Arial"/>
          <w:lang w:val="el-GR"/>
        </w:rPr>
        <w:t>α για την πραγματοποίηση μίας παράστασης</w:t>
      </w:r>
      <w:r w:rsidRPr="001131DD">
        <w:rPr>
          <w:rFonts w:cs="Arial"/>
          <w:lang w:val="el-GR"/>
        </w:rPr>
        <w:t xml:space="preserve">, </w:t>
      </w:r>
      <w:r w:rsidR="00B71A12" w:rsidRPr="001131DD">
        <w:rPr>
          <w:rFonts w:cs="Arial"/>
          <w:lang w:val="el-GR"/>
        </w:rPr>
        <w:t>και</w:t>
      </w:r>
      <w:r w:rsidRPr="001131DD">
        <w:rPr>
          <w:rFonts w:cs="Arial"/>
          <w:lang w:val="el-GR"/>
        </w:rPr>
        <w:t xml:space="preserve"> το κάθε συμβόλαιο διέπει μια </w:t>
      </w:r>
      <w:r w:rsidR="006B6A42" w:rsidRPr="001131DD">
        <w:rPr>
          <w:rFonts w:cs="Arial"/>
          <w:lang w:val="el-GR"/>
        </w:rPr>
        <w:t>ξεχωριστή</w:t>
      </w:r>
      <w:r w:rsidRPr="001131DD">
        <w:rPr>
          <w:rFonts w:cs="Arial"/>
          <w:lang w:val="el-GR"/>
        </w:rPr>
        <w:t xml:space="preserve"> διαδικασία / </w:t>
      </w:r>
      <w:r w:rsidR="006B6A42" w:rsidRPr="001131DD">
        <w:rPr>
          <w:rFonts w:cs="Arial"/>
          <w:lang w:val="el-GR"/>
        </w:rPr>
        <w:t>λειτουργία</w:t>
      </w:r>
      <w:r w:rsidR="00B71A12" w:rsidRPr="001131DD">
        <w:rPr>
          <w:rFonts w:cs="Arial"/>
          <w:lang w:val="el-GR"/>
        </w:rPr>
        <w:t>,</w:t>
      </w:r>
      <w:r w:rsidRPr="001131DD">
        <w:rPr>
          <w:rFonts w:cs="Arial"/>
          <w:lang w:val="el-GR"/>
        </w:rPr>
        <w:t xml:space="preserve"> </w:t>
      </w:r>
      <w:r w:rsidRPr="00457469">
        <w:rPr>
          <w:rFonts w:cs="Arial"/>
          <w:lang w:val="el-GR"/>
        </w:rPr>
        <w:t>τότε</w:t>
      </w:r>
      <w:r w:rsidR="00940F15" w:rsidRPr="00457469">
        <w:rPr>
          <w:rFonts w:cs="Arial"/>
          <w:lang w:val="el-GR"/>
        </w:rPr>
        <w:t xml:space="preserve"> </w:t>
      </w:r>
      <w:r w:rsidR="00B71A12" w:rsidRPr="00457469">
        <w:rPr>
          <w:rFonts w:cs="Arial"/>
          <w:lang w:val="el-GR"/>
        </w:rPr>
        <w:t>το παρόν Μέρος εφαρμόζεται μόνο στην αμοιβή που αφορά στα «Πρόσωπα που παρέχουν υπηρεσίες ψυχαγωγίας στο κοινό»</w:t>
      </w:r>
      <w:r w:rsidRPr="00457469">
        <w:rPr>
          <w:rFonts w:cs="Arial"/>
          <w:lang w:val="el-GR"/>
        </w:rPr>
        <w:t>.</w:t>
      </w:r>
    </w:p>
    <w:p w14:paraId="218CC75B" w14:textId="46E05407" w:rsidR="00D62AA1" w:rsidRPr="00A0007A" w:rsidRDefault="00151DE7">
      <w:pPr>
        <w:pStyle w:val="ListParagraph"/>
        <w:numPr>
          <w:ilvl w:val="0"/>
          <w:numId w:val="18"/>
        </w:numPr>
        <w:spacing w:after="240"/>
        <w:ind w:left="0" w:firstLine="0"/>
        <w:rPr>
          <w:rFonts w:cs="Arial"/>
          <w:lang w:val="el-GR"/>
        </w:rPr>
      </w:pPr>
      <w:r w:rsidRPr="00A0007A">
        <w:rPr>
          <w:rFonts w:cs="Arial"/>
          <w:lang w:val="el-GR"/>
        </w:rPr>
        <w:t>Εάν άτομο</w:t>
      </w:r>
      <w:r w:rsidR="003F33DA" w:rsidRPr="00A0007A">
        <w:rPr>
          <w:rFonts w:cs="Arial"/>
          <w:lang w:val="el-GR"/>
        </w:rPr>
        <w:t xml:space="preserve"> </w:t>
      </w:r>
      <w:r w:rsidR="00BF4A92" w:rsidRPr="00A0007A">
        <w:rPr>
          <w:rFonts w:cs="Arial"/>
          <w:lang w:val="el-GR"/>
        </w:rPr>
        <w:t>τ</w:t>
      </w:r>
      <w:r w:rsidR="003F33DA" w:rsidRPr="00A0007A">
        <w:rPr>
          <w:rFonts w:cs="Arial"/>
          <w:lang w:val="el-GR"/>
        </w:rPr>
        <w:t>ο οποίο δεν είναι κάτοικος στην Δημοκρατία</w:t>
      </w:r>
      <w:r w:rsidR="00C47CEB" w:rsidRPr="00A0007A">
        <w:rPr>
          <w:rFonts w:cs="Arial"/>
          <w:lang w:val="el-GR"/>
        </w:rPr>
        <w:t xml:space="preserve"> και</w:t>
      </w:r>
      <w:r w:rsidRPr="00A0007A">
        <w:rPr>
          <w:rFonts w:cs="Arial"/>
          <w:lang w:val="el-GR"/>
        </w:rPr>
        <w:t xml:space="preserve"> </w:t>
      </w:r>
      <w:r w:rsidR="00B4209D" w:rsidRPr="00A0007A">
        <w:rPr>
          <w:rFonts w:cs="Arial"/>
          <w:lang w:val="el-GR"/>
        </w:rPr>
        <w:t>συμμετέχει σ</w:t>
      </w:r>
      <w:r w:rsidR="00BF4A92" w:rsidRPr="00A0007A">
        <w:rPr>
          <w:rFonts w:cs="Arial"/>
          <w:lang w:val="el-GR"/>
        </w:rPr>
        <w:t>την παροχή</w:t>
      </w:r>
      <w:r w:rsidR="00B4209D" w:rsidRPr="00A0007A">
        <w:rPr>
          <w:rFonts w:cs="Arial"/>
          <w:lang w:val="el-GR"/>
        </w:rPr>
        <w:t xml:space="preserve"> </w:t>
      </w:r>
      <w:r w:rsidR="00BF4A92" w:rsidRPr="00A0007A">
        <w:rPr>
          <w:rFonts w:cs="Arial"/>
          <w:lang w:val="el-GR"/>
        </w:rPr>
        <w:t>υπηρεσιών</w:t>
      </w:r>
      <w:r w:rsidR="00B4209D" w:rsidRPr="00A0007A">
        <w:rPr>
          <w:rFonts w:cs="Arial"/>
          <w:lang w:val="el-GR"/>
        </w:rPr>
        <w:t xml:space="preserve"> ψυχαγωγίας στο κοινό</w:t>
      </w:r>
      <w:r w:rsidR="00B71A12" w:rsidRPr="00A0007A">
        <w:rPr>
          <w:rFonts w:cs="Arial"/>
          <w:lang w:val="el-GR"/>
        </w:rPr>
        <w:t>,</w:t>
      </w:r>
      <w:r w:rsidR="00B4209D" w:rsidRPr="00A0007A">
        <w:rPr>
          <w:rFonts w:cs="Arial"/>
          <w:lang w:val="el-GR"/>
        </w:rPr>
        <w:t xml:space="preserve"> αλλά</w:t>
      </w:r>
      <w:r w:rsidR="003F33DA" w:rsidRPr="00A0007A">
        <w:rPr>
          <w:rFonts w:cs="Arial"/>
          <w:lang w:val="el-GR"/>
        </w:rPr>
        <w:t xml:space="preserve"> </w:t>
      </w:r>
      <w:r w:rsidRPr="00A0007A">
        <w:rPr>
          <w:rFonts w:cs="Arial"/>
          <w:lang w:val="el-GR"/>
        </w:rPr>
        <w:t>δεν θεωρείτ</w:t>
      </w:r>
      <w:r w:rsidR="002074D1" w:rsidRPr="00A0007A">
        <w:rPr>
          <w:rFonts w:cs="Arial"/>
          <w:lang w:val="el-GR"/>
        </w:rPr>
        <w:t>αι</w:t>
      </w:r>
      <w:r w:rsidRPr="00A0007A">
        <w:rPr>
          <w:rFonts w:cs="Arial"/>
          <w:lang w:val="el-GR"/>
        </w:rPr>
        <w:t xml:space="preserve"> ως πρόσωπο που παρέχει υπηρεσίες ψυχαγωγίας</w:t>
      </w:r>
      <w:r w:rsidR="003F33DA" w:rsidRPr="00A0007A">
        <w:rPr>
          <w:rFonts w:cs="Arial"/>
          <w:lang w:val="el-GR"/>
        </w:rPr>
        <w:t xml:space="preserve"> σύμφωνα με τον ορισμό της παρούσας εγκυκλίου</w:t>
      </w:r>
      <w:r w:rsidR="00BF4A92" w:rsidRPr="00A0007A">
        <w:rPr>
          <w:rFonts w:cs="Arial"/>
          <w:lang w:val="el-GR"/>
        </w:rPr>
        <w:t xml:space="preserve"> (π.χ. τεχνικός φωτισμού)</w:t>
      </w:r>
      <w:r w:rsidRPr="00A0007A">
        <w:rPr>
          <w:rFonts w:cs="Arial"/>
          <w:lang w:val="el-GR"/>
        </w:rPr>
        <w:t xml:space="preserve">, τότε </w:t>
      </w:r>
      <w:r w:rsidR="00BF4A92" w:rsidRPr="00A0007A">
        <w:rPr>
          <w:rFonts w:cs="Arial"/>
          <w:lang w:val="el-GR"/>
        </w:rPr>
        <w:t>θεωρ</w:t>
      </w:r>
      <w:r w:rsidR="00C47CEB" w:rsidRPr="00A0007A">
        <w:rPr>
          <w:rFonts w:cs="Arial"/>
          <w:lang w:val="el-GR"/>
        </w:rPr>
        <w:t>είται</w:t>
      </w:r>
      <w:r w:rsidR="00BF4A92" w:rsidRPr="00A0007A">
        <w:rPr>
          <w:rFonts w:cs="Arial"/>
          <w:lang w:val="el-GR"/>
        </w:rPr>
        <w:t xml:space="preserve"> ότι ασκεί επάγγελμα ή επιτήδευμα </w:t>
      </w:r>
      <w:r w:rsidR="002074D1" w:rsidRPr="00A0007A">
        <w:rPr>
          <w:rFonts w:cs="Arial"/>
          <w:lang w:val="el-GR"/>
        </w:rPr>
        <w:t xml:space="preserve">στη Δημοκρατία </w:t>
      </w:r>
      <w:r w:rsidR="00C47CEB" w:rsidRPr="00A0007A">
        <w:rPr>
          <w:rFonts w:cs="Arial"/>
          <w:lang w:val="el-GR"/>
        </w:rPr>
        <w:t>και κατά συνέπεια</w:t>
      </w:r>
      <w:r w:rsidR="00BF4A92" w:rsidRPr="00A0007A">
        <w:rPr>
          <w:rFonts w:cs="Arial"/>
          <w:lang w:val="el-GR"/>
        </w:rPr>
        <w:t xml:space="preserve"> </w:t>
      </w:r>
      <w:r w:rsidRPr="00A0007A">
        <w:rPr>
          <w:rFonts w:cs="Arial"/>
          <w:lang w:val="el-GR"/>
        </w:rPr>
        <w:t>εφαρμόζ</w:t>
      </w:r>
      <w:r w:rsidR="00BF4A92" w:rsidRPr="00A0007A">
        <w:rPr>
          <w:rFonts w:cs="Arial"/>
          <w:lang w:val="el-GR"/>
        </w:rPr>
        <w:t>ε</w:t>
      </w:r>
      <w:r w:rsidRPr="00A0007A">
        <w:rPr>
          <w:rFonts w:cs="Arial"/>
          <w:lang w:val="el-GR"/>
        </w:rPr>
        <w:t xml:space="preserve">ται το Μέρος ΙΙΙ </w:t>
      </w:r>
      <w:r w:rsidR="00C47CEB" w:rsidRPr="00A0007A">
        <w:rPr>
          <w:rFonts w:cs="Arial"/>
          <w:lang w:val="el-GR"/>
        </w:rPr>
        <w:t xml:space="preserve">της παρούσας εγκυκλίου </w:t>
      </w:r>
      <w:r w:rsidRPr="00A0007A">
        <w:rPr>
          <w:rFonts w:cs="Arial"/>
          <w:lang w:val="el-GR"/>
        </w:rPr>
        <w:t>ανάλογα.</w:t>
      </w:r>
    </w:p>
    <w:p w14:paraId="5DB7C8E0" w14:textId="5A8A8B4B" w:rsidR="00F35DDB" w:rsidRDefault="00E2109C" w:rsidP="00A452B4">
      <w:pPr>
        <w:rPr>
          <w:rFonts w:eastAsia="Aptos"/>
          <w:b/>
          <w:bCs/>
          <w:u w:val="single"/>
          <w:lang w:val="el-GR"/>
        </w:rPr>
      </w:pPr>
      <w:r w:rsidRPr="00A452B4">
        <w:rPr>
          <w:rFonts w:eastAsia="Aptos"/>
          <w:b/>
          <w:bCs/>
          <w:szCs w:val="22"/>
          <w:lang w:val="el-GR"/>
        </w:rPr>
        <w:t xml:space="preserve">Μέρος V. </w:t>
      </w:r>
      <w:r w:rsidR="00802FEB" w:rsidRPr="00A452B4">
        <w:rPr>
          <w:rFonts w:eastAsia="Aptos"/>
          <w:b/>
          <w:bCs/>
          <w:szCs w:val="22"/>
          <w:lang w:val="el-GR"/>
        </w:rPr>
        <w:tab/>
      </w:r>
      <w:r w:rsidR="00EB49CD" w:rsidRPr="00A452B4">
        <w:rPr>
          <w:rFonts w:eastAsia="Aptos"/>
          <w:b/>
          <w:bCs/>
          <w:u w:val="single"/>
          <w:lang w:val="el-GR"/>
        </w:rPr>
        <w:t>Διαδικασία πληρωμής και σχετικές δηλώσεις</w:t>
      </w:r>
    </w:p>
    <w:p w14:paraId="6B0A620E" w14:textId="77777777" w:rsidR="004755A2" w:rsidRPr="00802FEB" w:rsidRDefault="004755A2" w:rsidP="00A452B4">
      <w:pPr>
        <w:pStyle w:val="ListParagraph"/>
        <w:rPr>
          <w:rFonts w:eastAsia="Aptos"/>
          <w:b/>
          <w:bCs/>
          <w:szCs w:val="22"/>
          <w:u w:val="single"/>
          <w:lang w:val="el-GR"/>
        </w:rPr>
      </w:pPr>
    </w:p>
    <w:p w14:paraId="4A7C7B3E" w14:textId="61CB1ED7" w:rsidR="00CD3EA2" w:rsidRDefault="00D120A7" w:rsidP="00CD3EA2">
      <w:pPr>
        <w:pStyle w:val="ListParagraph"/>
        <w:numPr>
          <w:ilvl w:val="0"/>
          <w:numId w:val="18"/>
        </w:numPr>
        <w:spacing w:after="240"/>
        <w:ind w:left="0" w:firstLine="0"/>
        <w:rPr>
          <w:rFonts w:cs="Arial"/>
          <w:lang w:val="el-GR"/>
        </w:rPr>
      </w:pPr>
      <w:r w:rsidRPr="00CD3EA2">
        <w:rPr>
          <w:rFonts w:cs="Arial"/>
          <w:lang w:val="el-GR"/>
        </w:rPr>
        <w:t xml:space="preserve">Για την καταβολή του οφειλόμενου </w:t>
      </w:r>
      <w:r w:rsidR="00B76500" w:rsidRPr="00CD3EA2">
        <w:rPr>
          <w:rFonts w:cs="Arial"/>
          <w:lang w:val="el-GR"/>
        </w:rPr>
        <w:t>φόρου</w:t>
      </w:r>
      <w:r w:rsidRPr="00CD3EA2">
        <w:rPr>
          <w:rFonts w:cs="Arial"/>
          <w:lang w:val="el-GR"/>
        </w:rPr>
        <w:t xml:space="preserve">, </w:t>
      </w:r>
      <w:r w:rsidR="00B76500" w:rsidRPr="00CD3EA2">
        <w:rPr>
          <w:rFonts w:cs="Arial"/>
          <w:lang w:val="el-GR"/>
        </w:rPr>
        <w:t xml:space="preserve">εφαρμόζονται οι πρόνοιες του Άρθρου 24 του περί ΦΕ Νόμου, σύμφωνα με τις οποίες, οποιοδήποτε </w:t>
      </w:r>
      <w:r w:rsidR="00B74A8F" w:rsidRPr="00CD3EA2">
        <w:rPr>
          <w:rFonts w:cs="Arial"/>
          <w:lang w:val="el-GR"/>
        </w:rPr>
        <w:t xml:space="preserve">πρόσωπο </w:t>
      </w:r>
      <w:r w:rsidR="00B76500" w:rsidRPr="00CD3EA2">
        <w:rPr>
          <w:rFonts w:cs="Arial"/>
          <w:lang w:val="el-GR"/>
        </w:rPr>
        <w:t xml:space="preserve">συνάπτει οποιαδήποτε </w:t>
      </w:r>
      <w:r w:rsidR="00B76500" w:rsidRPr="00457469">
        <w:rPr>
          <w:rFonts w:cs="Arial"/>
          <w:lang w:val="el-GR"/>
        </w:rPr>
        <w:t>σύμβαση</w:t>
      </w:r>
      <w:r w:rsidR="006E26DE" w:rsidRPr="001131DD">
        <w:rPr>
          <w:rStyle w:val="FootnoteReference"/>
          <w:rFonts w:cs="Arial"/>
          <w:lang w:val="el-GR"/>
        </w:rPr>
        <w:footnoteReference w:id="1"/>
      </w:r>
      <w:r w:rsidR="00271D12" w:rsidRPr="00457469">
        <w:rPr>
          <w:rFonts w:cs="Arial"/>
          <w:lang w:val="el-GR"/>
        </w:rPr>
        <w:t xml:space="preserve">, </w:t>
      </w:r>
      <w:r w:rsidR="00271D12" w:rsidRPr="00CD3EA2">
        <w:rPr>
          <w:rFonts w:cs="Arial"/>
          <w:lang w:val="el-GR"/>
        </w:rPr>
        <w:t>περιλαμβανομέν</w:t>
      </w:r>
      <w:r w:rsidR="00CD3EA2" w:rsidRPr="00CD3EA2">
        <w:rPr>
          <w:rFonts w:cs="Arial"/>
          <w:lang w:val="el-GR"/>
        </w:rPr>
        <w:t>ης</w:t>
      </w:r>
      <w:r w:rsidR="00271D12" w:rsidRPr="00CD3EA2">
        <w:rPr>
          <w:rFonts w:cs="Arial"/>
          <w:lang w:val="el-GR"/>
        </w:rPr>
        <w:t xml:space="preserve"> και προφορικής συμφωνίας, με</w:t>
      </w:r>
      <w:r w:rsidR="00B76500" w:rsidRPr="00CD3EA2">
        <w:rPr>
          <w:rFonts w:cs="Arial"/>
          <w:lang w:val="el-GR"/>
        </w:rPr>
        <w:t xml:space="preserve"> πρόσωπο για το οποίο εφαρμόζονται οι πρόνοιες του Άρθρου 23 του ιδίου Νόμου, οφείλει</w:t>
      </w:r>
      <w:r w:rsidR="00B74A8F" w:rsidRPr="00CD3EA2">
        <w:rPr>
          <w:rFonts w:cs="Arial"/>
          <w:lang w:val="el-GR"/>
        </w:rPr>
        <w:t xml:space="preserve"> να παρακρατεί</w:t>
      </w:r>
      <w:r w:rsidR="00B76500" w:rsidRPr="00CD3EA2">
        <w:rPr>
          <w:rFonts w:cs="Arial"/>
          <w:lang w:val="el-GR"/>
        </w:rPr>
        <w:t xml:space="preserve"> και </w:t>
      </w:r>
      <w:r w:rsidR="00D0086E" w:rsidRPr="00CD3EA2">
        <w:rPr>
          <w:rFonts w:cs="Arial"/>
          <w:lang w:val="el-GR"/>
        </w:rPr>
        <w:t xml:space="preserve">να </w:t>
      </w:r>
      <w:r w:rsidR="00B76500" w:rsidRPr="00CD3EA2">
        <w:rPr>
          <w:rFonts w:cs="Arial"/>
          <w:lang w:val="el-GR"/>
        </w:rPr>
        <w:t>καταβάλλει στον Έφορο Φορολογίας</w:t>
      </w:r>
      <w:r w:rsidR="00B74A8F" w:rsidRPr="00CD3EA2">
        <w:rPr>
          <w:rFonts w:cs="Arial"/>
          <w:lang w:val="el-GR"/>
        </w:rPr>
        <w:t xml:space="preserve"> φόρο </w:t>
      </w:r>
      <w:r w:rsidR="00B76500" w:rsidRPr="00CD3EA2">
        <w:rPr>
          <w:rFonts w:cs="Arial"/>
          <w:lang w:val="el-GR"/>
        </w:rPr>
        <w:t>με συντελεστή 10%</w:t>
      </w:r>
      <w:r w:rsidR="00F474B7" w:rsidRPr="00CD3EA2">
        <w:rPr>
          <w:rFonts w:cs="Arial"/>
          <w:lang w:val="el-GR"/>
        </w:rPr>
        <w:t xml:space="preserve"> </w:t>
      </w:r>
      <w:r w:rsidR="00F474B7" w:rsidRPr="00457469">
        <w:rPr>
          <w:rFonts w:cs="Arial"/>
          <w:lang w:val="el-GR"/>
        </w:rPr>
        <w:t xml:space="preserve">υποβάλλοντας </w:t>
      </w:r>
      <w:r w:rsidRPr="00457469">
        <w:rPr>
          <w:rFonts w:cs="Arial"/>
          <w:lang w:val="el-GR"/>
        </w:rPr>
        <w:t>Δήλωση Παρακράτησης Φόρου</w:t>
      </w:r>
      <w:r w:rsidR="00F474B7" w:rsidRPr="00457469">
        <w:rPr>
          <w:rFonts w:cs="Arial"/>
          <w:lang w:val="el-GR"/>
        </w:rPr>
        <w:t xml:space="preserve"> </w:t>
      </w:r>
      <w:r w:rsidR="004248AC" w:rsidRPr="00CD3EA2">
        <w:rPr>
          <w:rFonts w:cs="Arial"/>
          <w:lang w:val="el-GR"/>
        </w:rPr>
        <w:t xml:space="preserve">και Εισφοράς </w:t>
      </w:r>
      <w:proofErr w:type="spellStart"/>
      <w:r w:rsidR="004248AC" w:rsidRPr="00CD3EA2">
        <w:rPr>
          <w:rFonts w:cs="Arial"/>
          <w:lang w:val="el-GR"/>
        </w:rPr>
        <w:t>ΓεΣΥ</w:t>
      </w:r>
      <w:proofErr w:type="spellEnd"/>
      <w:r w:rsidR="004248AC" w:rsidRPr="00CD3EA2">
        <w:rPr>
          <w:rFonts w:cs="Arial"/>
          <w:lang w:val="el-GR"/>
        </w:rPr>
        <w:t xml:space="preserve"> </w:t>
      </w:r>
      <w:r w:rsidRPr="00CD3EA2">
        <w:rPr>
          <w:rFonts w:cs="Arial"/>
          <w:lang w:val="el-GR"/>
        </w:rPr>
        <w:t>(</w:t>
      </w:r>
      <w:r w:rsidR="00CD3EA2">
        <w:rPr>
          <w:rFonts w:cs="Arial"/>
          <w:lang w:val="el-GR"/>
        </w:rPr>
        <w:t xml:space="preserve">Δήλωση </w:t>
      </w:r>
      <w:r w:rsidRPr="00CD3EA2">
        <w:rPr>
          <w:rFonts w:cs="Arial"/>
        </w:rPr>
        <w:t>D</w:t>
      </w:r>
      <w:r w:rsidRPr="00CD3EA2">
        <w:rPr>
          <w:rFonts w:cs="Arial"/>
          <w:lang w:val="el-GR"/>
        </w:rPr>
        <w:t>.</w:t>
      </w:r>
      <w:r w:rsidRPr="00CD3EA2">
        <w:rPr>
          <w:rFonts w:cs="Arial"/>
        </w:rPr>
        <w:t>A</w:t>
      </w:r>
      <w:r w:rsidRPr="00CD3EA2">
        <w:rPr>
          <w:rFonts w:cs="Arial"/>
          <w:lang w:val="el-GR"/>
        </w:rPr>
        <w:t>.</w:t>
      </w:r>
      <w:r w:rsidRPr="00CD3EA2">
        <w:rPr>
          <w:rFonts w:cs="Arial"/>
        </w:rPr>
        <w:t>S</w:t>
      </w:r>
      <w:r w:rsidRPr="00CD3EA2">
        <w:rPr>
          <w:rFonts w:cs="Arial"/>
          <w:lang w:val="el-GR"/>
        </w:rPr>
        <w:t xml:space="preserve">. – </w:t>
      </w:r>
      <w:r w:rsidRPr="00CD3EA2">
        <w:rPr>
          <w:rFonts w:cs="Arial"/>
        </w:rPr>
        <w:t>Deducted</w:t>
      </w:r>
      <w:r w:rsidRPr="00CD3EA2">
        <w:rPr>
          <w:rFonts w:cs="Arial"/>
          <w:lang w:val="el-GR"/>
        </w:rPr>
        <w:t xml:space="preserve"> </w:t>
      </w:r>
      <w:r w:rsidRPr="00CD3EA2">
        <w:rPr>
          <w:rFonts w:cs="Arial"/>
        </w:rPr>
        <w:t>at</w:t>
      </w:r>
      <w:r w:rsidRPr="00CD3EA2">
        <w:rPr>
          <w:rFonts w:cs="Arial"/>
          <w:lang w:val="el-GR"/>
        </w:rPr>
        <w:t xml:space="preserve"> </w:t>
      </w:r>
      <w:r w:rsidRPr="00CD3EA2">
        <w:rPr>
          <w:rFonts w:cs="Arial"/>
        </w:rPr>
        <w:t>Source</w:t>
      </w:r>
      <w:r w:rsidRPr="00CD3EA2">
        <w:rPr>
          <w:rFonts w:cs="Arial"/>
          <w:lang w:val="el-GR"/>
        </w:rPr>
        <w:t xml:space="preserve">) μέσω του συστήματος </w:t>
      </w:r>
      <w:r w:rsidRPr="00CD3EA2">
        <w:rPr>
          <w:rFonts w:cs="Arial"/>
        </w:rPr>
        <w:t>TFA</w:t>
      </w:r>
      <w:r w:rsidRPr="00CD3EA2">
        <w:rPr>
          <w:rFonts w:cs="Arial"/>
          <w:lang w:val="el-GR"/>
        </w:rPr>
        <w:t xml:space="preserve"> (</w:t>
      </w:r>
      <w:r w:rsidRPr="00CD3EA2">
        <w:rPr>
          <w:rFonts w:cs="Arial"/>
        </w:rPr>
        <w:t>Tax</w:t>
      </w:r>
      <w:r w:rsidRPr="00CD3EA2">
        <w:rPr>
          <w:rFonts w:cs="Arial"/>
          <w:lang w:val="el-GR"/>
        </w:rPr>
        <w:t xml:space="preserve"> </w:t>
      </w:r>
      <w:r w:rsidRPr="00CD3EA2">
        <w:rPr>
          <w:rFonts w:cs="Arial"/>
        </w:rPr>
        <w:t>For</w:t>
      </w:r>
      <w:r w:rsidRPr="00CD3EA2">
        <w:rPr>
          <w:rFonts w:cs="Arial"/>
          <w:lang w:val="el-GR"/>
        </w:rPr>
        <w:t xml:space="preserve"> </w:t>
      </w:r>
      <w:r w:rsidRPr="00CD3EA2">
        <w:rPr>
          <w:rFonts w:cs="Arial"/>
        </w:rPr>
        <w:t>All</w:t>
      </w:r>
      <w:r w:rsidRPr="00CD3EA2">
        <w:rPr>
          <w:rFonts w:cs="Arial"/>
          <w:lang w:val="el-GR"/>
        </w:rPr>
        <w:t>)</w:t>
      </w:r>
      <w:r w:rsidR="00D0086E" w:rsidRPr="00CD3EA2">
        <w:rPr>
          <w:rFonts w:cs="Arial"/>
          <w:lang w:val="el-GR"/>
        </w:rPr>
        <w:t xml:space="preserve"> το αργότερο μέχρι το τέλος τ</w:t>
      </w:r>
      <w:r w:rsidR="00055441" w:rsidRPr="00CD3EA2">
        <w:rPr>
          <w:rFonts w:cs="Arial"/>
          <w:lang w:val="el-GR"/>
        </w:rPr>
        <w:t>ου μήνα που έπεται τον μήνα στον οποίο έγινε η παρακράτηση</w:t>
      </w:r>
      <w:r w:rsidR="003369A9" w:rsidRPr="00CD3EA2">
        <w:rPr>
          <w:rFonts w:cs="Arial"/>
          <w:lang w:val="el-GR"/>
        </w:rPr>
        <w:t>.</w:t>
      </w:r>
      <w:r w:rsidR="00CD3EA2" w:rsidRPr="00CD3EA2">
        <w:rPr>
          <w:rFonts w:cs="Arial"/>
          <w:lang w:val="el-GR"/>
        </w:rPr>
        <w:t xml:space="preserve"> </w:t>
      </w:r>
    </w:p>
    <w:p w14:paraId="70BFA64A" w14:textId="379509EF" w:rsidR="003369A9" w:rsidRPr="00000A71" w:rsidRDefault="009E1AE7" w:rsidP="00CD3EA2">
      <w:pPr>
        <w:pStyle w:val="ListParagraph"/>
        <w:numPr>
          <w:ilvl w:val="0"/>
          <w:numId w:val="18"/>
        </w:numPr>
        <w:spacing w:after="240"/>
        <w:ind w:left="0" w:firstLine="0"/>
        <w:rPr>
          <w:rFonts w:cs="Arial"/>
          <w:lang w:val="el-GR"/>
        </w:rPr>
      </w:pPr>
      <w:r>
        <w:rPr>
          <w:rFonts w:cs="Arial"/>
          <w:lang w:val="el-GR"/>
        </w:rPr>
        <w:t xml:space="preserve">Ειδικά στις </w:t>
      </w:r>
      <w:r w:rsidR="003369A9" w:rsidRPr="004755A2">
        <w:rPr>
          <w:rFonts w:cs="Arial"/>
          <w:lang w:val="el-GR"/>
        </w:rPr>
        <w:t>περ</w:t>
      </w:r>
      <w:r>
        <w:rPr>
          <w:rFonts w:cs="Arial"/>
          <w:lang w:val="el-GR"/>
        </w:rPr>
        <w:t>ι</w:t>
      </w:r>
      <w:r w:rsidR="003369A9" w:rsidRPr="004755A2">
        <w:rPr>
          <w:rFonts w:cs="Arial"/>
          <w:lang w:val="el-GR"/>
        </w:rPr>
        <w:t>πτ</w:t>
      </w:r>
      <w:r>
        <w:rPr>
          <w:rFonts w:cs="Arial"/>
          <w:lang w:val="el-GR"/>
        </w:rPr>
        <w:t>ώ</w:t>
      </w:r>
      <w:r w:rsidR="003369A9" w:rsidRPr="004755A2">
        <w:rPr>
          <w:rFonts w:cs="Arial"/>
          <w:lang w:val="el-GR"/>
        </w:rPr>
        <w:t>σ</w:t>
      </w:r>
      <w:r>
        <w:rPr>
          <w:rFonts w:cs="Arial"/>
          <w:lang w:val="el-GR"/>
        </w:rPr>
        <w:t>εις</w:t>
      </w:r>
      <w:r w:rsidR="003369A9" w:rsidRPr="004755A2">
        <w:rPr>
          <w:rFonts w:cs="Arial"/>
          <w:lang w:val="el-GR"/>
        </w:rPr>
        <w:t xml:space="preserve"> </w:t>
      </w:r>
      <w:r>
        <w:rPr>
          <w:rFonts w:cs="Arial"/>
          <w:lang w:val="el-GR"/>
        </w:rPr>
        <w:t xml:space="preserve">παροχής υπηρεσιών ψυχαγωγίας στο κοινό και πραγματοποίησης παραστάσεων </w:t>
      </w:r>
      <w:r w:rsidR="003369A9" w:rsidRPr="004755A2">
        <w:rPr>
          <w:rFonts w:cs="Arial"/>
          <w:lang w:val="el-GR"/>
        </w:rPr>
        <w:t xml:space="preserve">που </w:t>
      </w:r>
      <w:r w:rsidR="003369A9">
        <w:rPr>
          <w:rFonts w:cs="Arial"/>
          <w:lang w:val="el-GR"/>
        </w:rPr>
        <w:t>διοργανών</w:t>
      </w:r>
      <w:r>
        <w:rPr>
          <w:rFonts w:cs="Arial"/>
          <w:lang w:val="el-GR"/>
        </w:rPr>
        <w:t>ον</w:t>
      </w:r>
      <w:r w:rsidR="003369A9">
        <w:rPr>
          <w:rFonts w:cs="Arial"/>
          <w:lang w:val="el-GR"/>
        </w:rPr>
        <w:t>ται και πραγματοποι</w:t>
      </w:r>
      <w:r>
        <w:rPr>
          <w:rFonts w:cs="Arial"/>
          <w:lang w:val="el-GR"/>
        </w:rPr>
        <w:t>ούν</w:t>
      </w:r>
      <w:r w:rsidR="003369A9">
        <w:rPr>
          <w:rFonts w:cs="Arial"/>
          <w:lang w:val="el-GR"/>
        </w:rPr>
        <w:t>ται εξολοκλήρου από διοργανωτή που</w:t>
      </w:r>
      <w:r w:rsidR="003369A9" w:rsidRPr="004755A2">
        <w:rPr>
          <w:rFonts w:cs="Arial"/>
          <w:lang w:val="el-GR"/>
        </w:rPr>
        <w:t xml:space="preserve"> </w:t>
      </w:r>
      <w:r w:rsidR="00832761">
        <w:rPr>
          <w:rFonts w:cs="Arial"/>
          <w:lang w:val="el-GR"/>
        </w:rPr>
        <w:t>δεν είναι</w:t>
      </w:r>
      <w:r w:rsidR="003369A9" w:rsidRPr="004755A2">
        <w:rPr>
          <w:rFonts w:cs="Arial"/>
          <w:lang w:val="el-GR"/>
        </w:rPr>
        <w:t xml:space="preserve"> κάτοικος</w:t>
      </w:r>
      <w:r>
        <w:rPr>
          <w:rFonts w:cs="Arial"/>
          <w:lang w:val="el-GR"/>
        </w:rPr>
        <w:t xml:space="preserve"> της</w:t>
      </w:r>
      <w:r w:rsidR="003369A9" w:rsidRPr="004755A2">
        <w:rPr>
          <w:rFonts w:cs="Arial"/>
          <w:lang w:val="el-GR"/>
        </w:rPr>
        <w:t xml:space="preserve"> Δημοκρατία</w:t>
      </w:r>
      <w:r>
        <w:rPr>
          <w:rFonts w:cs="Arial"/>
          <w:lang w:val="el-GR"/>
        </w:rPr>
        <w:t xml:space="preserve">ς, </w:t>
      </w:r>
      <w:r w:rsidR="003369A9" w:rsidRPr="004755A2">
        <w:rPr>
          <w:rFonts w:cs="Arial"/>
          <w:lang w:val="el-GR"/>
        </w:rPr>
        <w:t>ο οποίο</w:t>
      </w:r>
      <w:r w:rsidR="00213E8E">
        <w:rPr>
          <w:rFonts w:cs="Arial"/>
          <w:lang w:val="el-GR"/>
        </w:rPr>
        <w:t>ς</w:t>
      </w:r>
      <w:r w:rsidR="003369A9" w:rsidRPr="004755A2">
        <w:rPr>
          <w:rFonts w:cs="Arial"/>
          <w:lang w:val="el-GR"/>
        </w:rPr>
        <w:t xml:space="preserve"> </w:t>
      </w:r>
      <w:r w:rsidR="003369A9">
        <w:rPr>
          <w:rFonts w:cs="Arial"/>
          <w:lang w:val="el-GR"/>
        </w:rPr>
        <w:t xml:space="preserve"> συνά</w:t>
      </w:r>
      <w:r w:rsidR="00832761">
        <w:rPr>
          <w:rFonts w:cs="Arial"/>
          <w:lang w:val="el-GR"/>
        </w:rPr>
        <w:t>πτ</w:t>
      </w:r>
      <w:r w:rsidR="003369A9">
        <w:rPr>
          <w:rFonts w:cs="Arial"/>
          <w:lang w:val="el-GR"/>
        </w:rPr>
        <w:t>ει σ</w:t>
      </w:r>
      <w:r>
        <w:rPr>
          <w:rFonts w:cs="Arial"/>
          <w:lang w:val="el-GR"/>
        </w:rPr>
        <w:t>ύμβαση</w:t>
      </w:r>
      <w:r w:rsidR="003369A9">
        <w:rPr>
          <w:rFonts w:cs="Arial"/>
          <w:lang w:val="el-GR"/>
        </w:rPr>
        <w:t xml:space="preserve"> με </w:t>
      </w:r>
      <w:r w:rsidR="003369A9" w:rsidRPr="004755A2">
        <w:rPr>
          <w:rFonts w:cs="Arial"/>
          <w:lang w:val="el-GR"/>
        </w:rPr>
        <w:t xml:space="preserve">οποιοδήποτε πρόσωπο κάτοικο της Δημοκρατίας </w:t>
      </w:r>
      <w:r w:rsidR="00832761">
        <w:rPr>
          <w:rFonts w:cs="Arial"/>
          <w:lang w:val="el-GR"/>
        </w:rPr>
        <w:t xml:space="preserve">που λειτουργεί </w:t>
      </w:r>
      <w:r w:rsidR="003369A9">
        <w:rPr>
          <w:rFonts w:cs="Arial"/>
          <w:lang w:val="el-GR"/>
        </w:rPr>
        <w:t>πλατφόρμα πώλησης εισιτηρίων</w:t>
      </w:r>
      <w:r w:rsidR="00154BE3">
        <w:rPr>
          <w:rFonts w:cs="Arial"/>
          <w:lang w:val="el-GR"/>
        </w:rPr>
        <w:t xml:space="preserve"> </w:t>
      </w:r>
      <w:r w:rsidR="00832761">
        <w:rPr>
          <w:rFonts w:cs="Arial"/>
          <w:lang w:val="el-GR"/>
        </w:rPr>
        <w:t xml:space="preserve">, το εν λόγω πρόσωπο κάτοικος της Δημοκρατίας έχει υποχρέωση να παρακρατεί και να καταβάλλει στον Έφορο Φορολογίας τον φόρο </w:t>
      </w:r>
      <w:r w:rsidR="00832761" w:rsidRPr="00832761">
        <w:rPr>
          <w:rFonts w:cs="Arial"/>
          <w:lang w:val="el-GR"/>
        </w:rPr>
        <w:t xml:space="preserve">μαζί με τη </w:t>
      </w:r>
      <w:r w:rsidR="00D364F4">
        <w:rPr>
          <w:rFonts w:cs="Arial"/>
          <w:lang w:val="el-GR"/>
        </w:rPr>
        <w:t>Δ</w:t>
      </w:r>
      <w:r w:rsidR="00832761" w:rsidRPr="00832761">
        <w:rPr>
          <w:rFonts w:cs="Arial"/>
          <w:lang w:val="el-GR"/>
        </w:rPr>
        <w:t>ήλωση DAS</w:t>
      </w:r>
      <w:r w:rsidR="00832761">
        <w:rPr>
          <w:rFonts w:cs="Arial"/>
          <w:lang w:val="el-GR"/>
        </w:rPr>
        <w:t>.</w:t>
      </w:r>
    </w:p>
    <w:p w14:paraId="7EE084FB" w14:textId="184086F0" w:rsidR="00CD3EA2" w:rsidRPr="00224A6D" w:rsidRDefault="00CD3EA2" w:rsidP="00CD3EA2">
      <w:pPr>
        <w:pStyle w:val="ListParagraph"/>
        <w:numPr>
          <w:ilvl w:val="0"/>
          <w:numId w:val="18"/>
        </w:numPr>
        <w:spacing w:after="240"/>
        <w:ind w:left="0" w:firstLine="0"/>
        <w:rPr>
          <w:rFonts w:cs="Arial"/>
          <w:lang w:val="el-GR"/>
        </w:rPr>
      </w:pPr>
      <w:r>
        <w:rPr>
          <w:rFonts w:cs="Arial"/>
          <w:lang w:val="el-GR"/>
        </w:rPr>
        <w:t xml:space="preserve">Στις περιπτώσεις που </w:t>
      </w:r>
      <w:proofErr w:type="spellStart"/>
      <w:r w:rsidRPr="00224A6D">
        <w:rPr>
          <w:rFonts w:cs="Arial"/>
          <w:lang w:val="el-GR"/>
        </w:rPr>
        <w:t>παρακρατείται</w:t>
      </w:r>
      <w:proofErr w:type="spellEnd"/>
      <w:r w:rsidRPr="00224A6D">
        <w:rPr>
          <w:rFonts w:cs="Arial"/>
          <w:lang w:val="el-GR"/>
        </w:rPr>
        <w:t xml:space="preserve"> φόρος σύμφωνα με τις πρόνοιες του Άρθρου 23 του περί ΦΕ Νόμου, </w:t>
      </w:r>
      <w:r>
        <w:rPr>
          <w:rFonts w:cs="Arial"/>
          <w:lang w:val="el-GR"/>
        </w:rPr>
        <w:t xml:space="preserve">το πρόσωπο με υποχρέωση παρακράτησης του φόρου </w:t>
      </w:r>
      <w:r w:rsidRPr="00224A6D">
        <w:rPr>
          <w:rFonts w:cs="Arial"/>
          <w:lang w:val="el-GR"/>
        </w:rPr>
        <w:t xml:space="preserve">οφείλει </w:t>
      </w:r>
      <w:r>
        <w:rPr>
          <w:rFonts w:cs="Arial"/>
          <w:lang w:val="el-GR"/>
        </w:rPr>
        <w:t xml:space="preserve">να </w:t>
      </w:r>
      <w:r w:rsidRPr="00224A6D">
        <w:rPr>
          <w:rFonts w:cs="Arial"/>
          <w:lang w:val="el-GR"/>
        </w:rPr>
        <w:t>εξετάζει</w:t>
      </w:r>
      <w:r>
        <w:rPr>
          <w:rFonts w:cs="Arial"/>
          <w:lang w:val="el-GR"/>
        </w:rPr>
        <w:t xml:space="preserve"> κατά πόσον </w:t>
      </w:r>
      <w:r w:rsidRPr="00224A6D">
        <w:rPr>
          <w:rFonts w:cs="Arial"/>
          <w:lang w:val="el-GR"/>
        </w:rPr>
        <w:t xml:space="preserve">προκύπτει </w:t>
      </w:r>
      <w:r>
        <w:rPr>
          <w:rFonts w:cs="Arial"/>
          <w:lang w:val="el-GR"/>
        </w:rPr>
        <w:t>επίσης</w:t>
      </w:r>
      <w:r w:rsidRPr="00224A6D">
        <w:rPr>
          <w:rFonts w:cs="Arial"/>
          <w:lang w:val="el-GR"/>
        </w:rPr>
        <w:t xml:space="preserve"> υποχρέωση παρακράτησης </w:t>
      </w:r>
      <w:r>
        <w:rPr>
          <w:rFonts w:cs="Arial"/>
          <w:lang w:val="el-GR"/>
        </w:rPr>
        <w:t xml:space="preserve">εισφοράς </w:t>
      </w:r>
      <w:proofErr w:type="spellStart"/>
      <w:r w:rsidRPr="00224A6D">
        <w:rPr>
          <w:rFonts w:cs="Arial"/>
          <w:lang w:val="el-GR"/>
        </w:rPr>
        <w:t>ΓεΣΥ</w:t>
      </w:r>
      <w:proofErr w:type="spellEnd"/>
      <w:r>
        <w:rPr>
          <w:rFonts w:cs="Arial"/>
          <w:lang w:val="el-GR"/>
        </w:rPr>
        <w:t xml:space="preserve">, την οποία οφείλει να καταβάλει στον Έφορο μέσω της Δήλωσης </w:t>
      </w:r>
      <w:r>
        <w:rPr>
          <w:rFonts w:cs="Arial"/>
          <w:lang w:val="en-US"/>
        </w:rPr>
        <w:t>DAS</w:t>
      </w:r>
      <w:r w:rsidRPr="00224A6D">
        <w:rPr>
          <w:rFonts w:cs="Arial"/>
          <w:lang w:val="el-GR"/>
        </w:rPr>
        <w:t>.</w:t>
      </w:r>
    </w:p>
    <w:p w14:paraId="687EA5CE" w14:textId="745AC856" w:rsidR="00D120A7" w:rsidRPr="00CD3EA2" w:rsidRDefault="00D120A7" w:rsidP="00CD3EA2">
      <w:pPr>
        <w:pStyle w:val="ListParagraph"/>
        <w:numPr>
          <w:ilvl w:val="0"/>
          <w:numId w:val="18"/>
        </w:numPr>
        <w:spacing w:after="240"/>
        <w:ind w:left="0" w:firstLine="0"/>
        <w:rPr>
          <w:rFonts w:cs="Arial"/>
          <w:lang w:val="el-GR"/>
        </w:rPr>
      </w:pPr>
      <w:r w:rsidRPr="00000A71">
        <w:rPr>
          <w:rFonts w:cs="Arial"/>
          <w:lang w:val="el-GR"/>
        </w:rPr>
        <w:t xml:space="preserve">Η δήλωση </w:t>
      </w:r>
      <w:r w:rsidR="006D7A52">
        <w:rPr>
          <w:rFonts w:cs="Arial"/>
        </w:rPr>
        <w:t>DAS</w:t>
      </w:r>
      <w:r w:rsidR="006D7A52" w:rsidRPr="00A452B4">
        <w:rPr>
          <w:rFonts w:cs="Arial"/>
          <w:lang w:val="el-GR"/>
        </w:rPr>
        <w:t xml:space="preserve"> </w:t>
      </w:r>
      <w:r w:rsidRPr="00000A71">
        <w:rPr>
          <w:rFonts w:cs="Arial"/>
          <w:lang w:val="el-GR"/>
        </w:rPr>
        <w:t xml:space="preserve">πρέπει να υποβάλλεται σύμφωνα με </w:t>
      </w:r>
      <w:r w:rsidR="006E26DE">
        <w:rPr>
          <w:rFonts w:cs="Arial"/>
          <w:lang w:val="el-GR"/>
        </w:rPr>
        <w:t>τις οδηγίες και</w:t>
      </w:r>
      <w:r w:rsidR="00A13D45" w:rsidRPr="00000A71">
        <w:rPr>
          <w:rFonts w:cs="Arial"/>
          <w:lang w:val="el-GR"/>
        </w:rPr>
        <w:t xml:space="preserve"> διαδικασίες</w:t>
      </w:r>
      <w:r w:rsidR="00A13D45">
        <w:rPr>
          <w:rFonts w:cs="Arial"/>
          <w:lang w:val="el-GR"/>
        </w:rPr>
        <w:t xml:space="preserve"> </w:t>
      </w:r>
      <w:r w:rsidR="006E26DE">
        <w:rPr>
          <w:rFonts w:cs="Arial"/>
          <w:lang w:val="el-GR"/>
        </w:rPr>
        <w:t>που</w:t>
      </w:r>
      <w:r w:rsidR="00A13D45">
        <w:rPr>
          <w:rFonts w:cs="Arial"/>
          <w:lang w:val="el-GR"/>
        </w:rPr>
        <w:t xml:space="preserve"> καθορίζονται από τον Έφορο Φορολογίας</w:t>
      </w:r>
      <w:r w:rsidRPr="00000A71">
        <w:rPr>
          <w:rFonts w:cs="Arial"/>
          <w:lang w:val="el-GR"/>
        </w:rPr>
        <w:t>.</w:t>
      </w:r>
      <w:r w:rsidR="00CD3EA2" w:rsidRPr="00CD3EA2">
        <w:rPr>
          <w:rFonts w:cs="Arial"/>
          <w:lang w:val="el-GR"/>
        </w:rPr>
        <w:t xml:space="preserve"> </w:t>
      </w:r>
      <w:r w:rsidR="00CD3EA2">
        <w:rPr>
          <w:rFonts w:cs="Arial"/>
          <w:lang w:val="el-GR"/>
        </w:rPr>
        <w:t xml:space="preserve">Σημειώνεται ότι κατά </w:t>
      </w:r>
      <w:r w:rsidR="00CD3EA2" w:rsidRPr="00CD3EA2">
        <w:rPr>
          <w:rFonts w:cs="Arial"/>
          <w:lang w:val="el-GR"/>
        </w:rPr>
        <w:t xml:space="preserve">την υποβολή της Δήλωσης Παρακράτησης Φόρου και Εισφοράς </w:t>
      </w:r>
      <w:proofErr w:type="spellStart"/>
      <w:r w:rsidR="00CD3EA2" w:rsidRPr="00CD3EA2">
        <w:rPr>
          <w:rFonts w:cs="Arial"/>
          <w:lang w:val="el-GR"/>
        </w:rPr>
        <w:t>ΓεΣΥ</w:t>
      </w:r>
      <w:proofErr w:type="spellEnd"/>
      <w:r w:rsidR="00CD3EA2" w:rsidRPr="00CD3EA2">
        <w:rPr>
          <w:rFonts w:cs="Arial"/>
          <w:lang w:val="el-GR"/>
        </w:rPr>
        <w:t xml:space="preserve">, </w:t>
      </w:r>
      <w:r w:rsidR="00CD3EA2">
        <w:rPr>
          <w:rFonts w:cs="Arial"/>
          <w:lang w:val="el-GR"/>
        </w:rPr>
        <w:t xml:space="preserve">υπάρχει ευχέρεια </w:t>
      </w:r>
      <w:r w:rsidR="00CD3EA2" w:rsidRPr="00CD3EA2">
        <w:rPr>
          <w:rFonts w:cs="Arial"/>
          <w:lang w:val="el-GR"/>
        </w:rPr>
        <w:t xml:space="preserve"> να επισυνάπτονται οποιαδήποτε έγγραφα που υποστηρίζουν τις συνθήκες υπό τις οποίες έγινε η παρακράτησης καθώς και τον υπολογισμό του </w:t>
      </w:r>
      <w:proofErr w:type="spellStart"/>
      <w:r w:rsidR="00CD3EA2" w:rsidRPr="00CD3EA2">
        <w:rPr>
          <w:rFonts w:cs="Arial"/>
          <w:lang w:val="el-GR"/>
        </w:rPr>
        <w:t>παρακρατηθέντα</w:t>
      </w:r>
      <w:proofErr w:type="spellEnd"/>
      <w:r w:rsidR="00CD3EA2" w:rsidRPr="00CD3EA2">
        <w:rPr>
          <w:rFonts w:cs="Arial"/>
          <w:lang w:val="el-GR"/>
        </w:rPr>
        <w:t xml:space="preserve"> φόρου, όπως για παράδειγμα συμφωνίες, τιμολόγια κ.α..</w:t>
      </w:r>
    </w:p>
    <w:p w14:paraId="3134CBF0" w14:textId="0B0E8C50" w:rsidR="006E1B33" w:rsidRPr="00A452B4" w:rsidRDefault="00E2109C" w:rsidP="00A452B4">
      <w:pPr>
        <w:pStyle w:val="ListParagraph"/>
        <w:numPr>
          <w:ilvl w:val="0"/>
          <w:numId w:val="18"/>
        </w:numPr>
        <w:ind w:left="0" w:firstLine="0"/>
        <w:rPr>
          <w:rFonts w:cs="Arial"/>
          <w:lang w:val="el-GR"/>
        </w:rPr>
      </w:pPr>
      <w:r w:rsidRPr="00A452B4">
        <w:rPr>
          <w:rFonts w:cs="Arial"/>
          <w:lang w:val="el-GR"/>
        </w:rPr>
        <w:t xml:space="preserve">Η παρακράτηση </w:t>
      </w:r>
      <w:r w:rsidR="006E1B33" w:rsidRPr="00A452B4">
        <w:rPr>
          <w:rFonts w:cs="Arial"/>
          <w:lang w:val="el-GR"/>
        </w:rPr>
        <w:t>εφαρμόζεται ανεξάρτητα από τ</w:t>
      </w:r>
      <w:r w:rsidR="00B76500">
        <w:rPr>
          <w:rFonts w:cs="Arial"/>
          <w:lang w:val="el-GR"/>
        </w:rPr>
        <w:t>η νομική σύσταση του</w:t>
      </w:r>
      <w:r w:rsidR="006E1B33" w:rsidRPr="00A452B4">
        <w:rPr>
          <w:rFonts w:cs="Arial"/>
          <w:lang w:val="el-GR"/>
        </w:rPr>
        <w:t xml:space="preserve"> πρ</w:t>
      </w:r>
      <w:r w:rsidR="00B76500">
        <w:rPr>
          <w:rFonts w:cs="Arial"/>
          <w:lang w:val="el-GR"/>
        </w:rPr>
        <w:t>ο</w:t>
      </w:r>
      <w:r w:rsidR="006E1B33" w:rsidRPr="00A452B4">
        <w:rPr>
          <w:rFonts w:cs="Arial"/>
          <w:lang w:val="el-GR"/>
        </w:rPr>
        <w:t>σ</w:t>
      </w:r>
      <w:r w:rsidR="00B76500">
        <w:rPr>
          <w:rFonts w:cs="Arial"/>
          <w:lang w:val="el-GR"/>
        </w:rPr>
        <w:t>ώ</w:t>
      </w:r>
      <w:r w:rsidR="006E1B33" w:rsidRPr="00A452B4">
        <w:rPr>
          <w:rFonts w:cs="Arial"/>
          <w:lang w:val="el-GR"/>
        </w:rPr>
        <w:t>πο</w:t>
      </w:r>
      <w:r w:rsidR="00B76500">
        <w:rPr>
          <w:rFonts w:cs="Arial"/>
          <w:lang w:val="el-GR"/>
        </w:rPr>
        <w:t>υ</w:t>
      </w:r>
      <w:r w:rsidR="006E1B33" w:rsidRPr="00A452B4">
        <w:rPr>
          <w:rFonts w:cs="Arial"/>
          <w:lang w:val="el-GR"/>
        </w:rPr>
        <w:t xml:space="preserve"> </w:t>
      </w:r>
      <w:r w:rsidR="00B76500">
        <w:rPr>
          <w:rFonts w:cs="Arial"/>
          <w:lang w:val="el-GR"/>
        </w:rPr>
        <w:t xml:space="preserve">που συνάπτει τέτοια σύμβαση </w:t>
      </w:r>
      <w:r w:rsidR="006E1B33" w:rsidRPr="00A452B4">
        <w:rPr>
          <w:rFonts w:cs="Arial"/>
          <w:lang w:val="el-GR"/>
        </w:rPr>
        <w:t xml:space="preserve">(π.χ. </w:t>
      </w:r>
      <w:r w:rsidR="00B76500">
        <w:rPr>
          <w:rFonts w:cs="Arial"/>
          <w:lang w:val="el-GR"/>
        </w:rPr>
        <w:t xml:space="preserve">άτομο, </w:t>
      </w:r>
      <w:r w:rsidR="006E1B33" w:rsidRPr="00A452B4">
        <w:rPr>
          <w:rFonts w:cs="Arial"/>
          <w:lang w:val="el-GR"/>
        </w:rPr>
        <w:t xml:space="preserve">εταιρεία, </w:t>
      </w:r>
      <w:r w:rsidR="00B76500">
        <w:rPr>
          <w:rFonts w:cs="Arial"/>
          <w:lang w:val="el-GR"/>
        </w:rPr>
        <w:t>Κ</w:t>
      </w:r>
      <w:r w:rsidR="006E1B33" w:rsidRPr="00A452B4">
        <w:rPr>
          <w:rFonts w:cs="Arial"/>
          <w:lang w:val="el-GR"/>
        </w:rPr>
        <w:t>υβέρνηση, οργανισμό, ίδρυμα</w:t>
      </w:r>
      <w:r w:rsidR="00B135FF" w:rsidRPr="00A452B4">
        <w:rPr>
          <w:rFonts w:cs="Arial"/>
          <w:lang w:val="el-GR"/>
        </w:rPr>
        <w:t>,</w:t>
      </w:r>
      <w:r w:rsidR="006E1B33" w:rsidRPr="00A452B4">
        <w:rPr>
          <w:rFonts w:cs="Arial"/>
          <w:lang w:val="el-GR"/>
        </w:rPr>
        <w:t xml:space="preserve"> σωματείο κτλ.)</w:t>
      </w:r>
      <w:r w:rsidR="004755A2">
        <w:rPr>
          <w:rFonts w:cs="Arial"/>
          <w:lang w:val="el-GR"/>
        </w:rPr>
        <w:t xml:space="preserve"> για κάθε πληρωμή</w:t>
      </w:r>
      <w:r w:rsidR="00FD723D">
        <w:rPr>
          <w:rFonts w:cs="Arial"/>
          <w:lang w:val="el-GR"/>
        </w:rPr>
        <w:t>, είτε αυτή είναι προκαταβολή είτε δόση,</w:t>
      </w:r>
      <w:r w:rsidR="004755A2">
        <w:rPr>
          <w:rFonts w:cs="Arial"/>
          <w:lang w:val="el-GR"/>
        </w:rPr>
        <w:t xml:space="preserve"> που γίνεται προς το πρόσωπο για το οποίο εφαρμόζονται οι πρόνοιες του Άρθρου 23 του περί ΦΕ Νόμου.</w:t>
      </w:r>
    </w:p>
    <w:p w14:paraId="5DABCE8A" w14:textId="792DC77C" w:rsidR="00D120A7" w:rsidRPr="00183F43" w:rsidRDefault="00D120A7" w:rsidP="00A452B4">
      <w:pPr>
        <w:rPr>
          <w:rFonts w:cs="Arial"/>
          <w:highlight w:val="yellow"/>
          <w:lang w:val="el-GR"/>
        </w:rPr>
      </w:pPr>
    </w:p>
    <w:p w14:paraId="5DA302F1" w14:textId="250EFB54" w:rsidR="006B509B" w:rsidRDefault="00D120A7" w:rsidP="004755A2">
      <w:pPr>
        <w:pStyle w:val="ListParagraph"/>
        <w:numPr>
          <w:ilvl w:val="0"/>
          <w:numId w:val="18"/>
        </w:numPr>
        <w:ind w:left="0" w:firstLine="0"/>
        <w:rPr>
          <w:rFonts w:cs="Arial"/>
          <w:lang w:val="el-GR"/>
        </w:rPr>
      </w:pPr>
      <w:r w:rsidRPr="00000A71">
        <w:rPr>
          <w:rFonts w:cs="Arial"/>
          <w:lang w:val="el-GR"/>
        </w:rPr>
        <w:lastRenderedPageBreak/>
        <w:t xml:space="preserve">Για οδηγίες σχετικά με τη </w:t>
      </w:r>
      <w:r w:rsidRPr="00457469">
        <w:rPr>
          <w:rFonts w:cs="Arial"/>
          <w:lang w:val="el-GR"/>
        </w:rPr>
        <w:t>συμπλήρωση</w:t>
      </w:r>
      <w:r w:rsidR="00CA52F1" w:rsidRPr="00457469">
        <w:rPr>
          <w:rFonts w:cs="Arial"/>
          <w:lang w:val="el-GR"/>
        </w:rPr>
        <w:t>/</w:t>
      </w:r>
      <w:r w:rsidRPr="00457469">
        <w:rPr>
          <w:rFonts w:cs="Arial"/>
          <w:lang w:val="el-GR"/>
        </w:rPr>
        <w:t>υποβολή</w:t>
      </w:r>
      <w:r w:rsidR="00CA52F1" w:rsidRPr="00457469">
        <w:rPr>
          <w:rFonts w:cs="Arial"/>
          <w:lang w:val="el-GR"/>
        </w:rPr>
        <w:t>/τροποποίηση</w:t>
      </w:r>
      <w:r w:rsidRPr="00457469">
        <w:rPr>
          <w:rFonts w:cs="Arial"/>
          <w:lang w:val="el-GR"/>
        </w:rPr>
        <w:t xml:space="preserve"> </w:t>
      </w:r>
      <w:r w:rsidRPr="00000A71">
        <w:rPr>
          <w:rFonts w:cs="Arial"/>
          <w:lang w:val="el-GR"/>
        </w:rPr>
        <w:t>της δήλωσης</w:t>
      </w:r>
      <w:r w:rsidR="006D7A52" w:rsidRPr="00A452B4">
        <w:rPr>
          <w:rFonts w:cs="Arial"/>
          <w:lang w:val="el-GR"/>
        </w:rPr>
        <w:t xml:space="preserve"> </w:t>
      </w:r>
      <w:r w:rsidR="006D7A52">
        <w:rPr>
          <w:rFonts w:cs="Arial"/>
        </w:rPr>
        <w:t>DAS</w:t>
      </w:r>
      <w:r w:rsidRPr="00000A71">
        <w:rPr>
          <w:rFonts w:cs="Arial"/>
          <w:lang w:val="el-GR"/>
        </w:rPr>
        <w:t xml:space="preserve">, μπορείτε να συμβουλευτείτε τον σχετικό ενημερωτικό οδηγό χρήσης του συστήματος </w:t>
      </w:r>
      <w:r w:rsidRPr="00000A71">
        <w:rPr>
          <w:rFonts w:cs="Arial"/>
        </w:rPr>
        <w:t>TFA</w:t>
      </w:r>
      <w:r w:rsidRPr="00000A71">
        <w:rPr>
          <w:rFonts w:cs="Arial"/>
          <w:lang w:val="el-GR"/>
        </w:rPr>
        <w:t xml:space="preserve">. </w:t>
      </w:r>
    </w:p>
    <w:p w14:paraId="3815745A" w14:textId="77777777" w:rsidR="004755A2" w:rsidRPr="00000A71" w:rsidRDefault="004755A2" w:rsidP="00A452B4">
      <w:pPr>
        <w:pStyle w:val="ListParagraph"/>
        <w:ind w:left="0"/>
        <w:rPr>
          <w:rFonts w:cs="Arial"/>
          <w:lang w:val="el-GR"/>
        </w:rPr>
      </w:pPr>
    </w:p>
    <w:p w14:paraId="6023B8BE" w14:textId="3AE6EDFD" w:rsidR="00683464" w:rsidRDefault="008153A5" w:rsidP="00A452B4">
      <w:pPr>
        <w:pStyle w:val="ListParagraph"/>
        <w:numPr>
          <w:ilvl w:val="0"/>
          <w:numId w:val="18"/>
        </w:numPr>
        <w:spacing w:after="240"/>
        <w:ind w:left="0" w:firstLine="0"/>
        <w:rPr>
          <w:rFonts w:cs="Arial"/>
          <w:lang w:val="el-GR"/>
        </w:rPr>
      </w:pPr>
      <w:r w:rsidRPr="00A452B4">
        <w:rPr>
          <w:rFonts w:cs="Arial"/>
          <w:lang w:val="el-GR"/>
        </w:rPr>
        <w:t xml:space="preserve">Με την παρούσα εγκύκλιο, </w:t>
      </w:r>
      <w:r w:rsidR="00AA3145">
        <w:rPr>
          <w:rFonts w:cs="Arial"/>
          <w:lang w:val="el-GR"/>
        </w:rPr>
        <w:t>καταργείται</w:t>
      </w:r>
      <w:r w:rsidRPr="00A452B4">
        <w:rPr>
          <w:rFonts w:cs="Arial"/>
          <w:lang w:val="el-GR"/>
        </w:rPr>
        <w:t xml:space="preserve"> η</w:t>
      </w:r>
      <w:r w:rsidR="00EF2436" w:rsidRPr="00A452B4">
        <w:rPr>
          <w:rFonts w:cs="Arial"/>
          <w:lang w:val="el-GR"/>
        </w:rPr>
        <w:t xml:space="preserve"> Ερμηνευτικ</w:t>
      </w:r>
      <w:r w:rsidR="00D120A7" w:rsidRPr="00A452B4">
        <w:rPr>
          <w:rFonts w:cs="Arial"/>
          <w:lang w:val="el-GR"/>
        </w:rPr>
        <w:t>ή</w:t>
      </w:r>
      <w:r w:rsidR="00EF2436" w:rsidRPr="00A452B4">
        <w:rPr>
          <w:rFonts w:cs="Arial"/>
          <w:lang w:val="el-GR"/>
        </w:rPr>
        <w:t xml:space="preserve"> Εγκύκλιο</w:t>
      </w:r>
      <w:r w:rsidR="00D120A7" w:rsidRPr="00A452B4">
        <w:rPr>
          <w:rFonts w:cs="Arial"/>
          <w:lang w:val="el-GR"/>
        </w:rPr>
        <w:t xml:space="preserve">ς </w:t>
      </w:r>
      <w:r w:rsidR="0063730B" w:rsidRPr="00A452B4">
        <w:rPr>
          <w:rFonts w:cs="Arial"/>
          <w:lang w:val="el-GR"/>
        </w:rPr>
        <w:t>2016/16</w:t>
      </w:r>
      <w:r w:rsidRPr="00A452B4">
        <w:rPr>
          <w:rFonts w:cs="Arial"/>
          <w:lang w:val="el-GR"/>
        </w:rPr>
        <w:t>.</w:t>
      </w:r>
      <w:r w:rsidR="00EF2436" w:rsidRPr="00A452B4">
        <w:rPr>
          <w:rFonts w:cs="Arial"/>
          <w:lang w:val="el-GR"/>
        </w:rPr>
        <w:t xml:space="preserve"> </w:t>
      </w:r>
    </w:p>
    <w:p w14:paraId="6F05D04E" w14:textId="2D81DB81" w:rsidR="00091D9D" w:rsidRPr="00A452B4" w:rsidRDefault="00091D9D" w:rsidP="00A452B4">
      <w:pPr>
        <w:pStyle w:val="ListParagraph"/>
        <w:numPr>
          <w:ilvl w:val="0"/>
          <w:numId w:val="18"/>
        </w:numPr>
        <w:spacing w:after="240"/>
        <w:ind w:left="0" w:firstLine="0"/>
        <w:rPr>
          <w:rFonts w:cs="Arial"/>
          <w:lang w:val="el-GR"/>
        </w:rPr>
      </w:pPr>
      <w:r w:rsidRPr="004248AC">
        <w:rPr>
          <w:rFonts w:cs="Arial"/>
          <w:lang w:val="el-GR"/>
        </w:rPr>
        <w:t xml:space="preserve">Η παρούσα εγκύκλιος εφαρμόζεται για συναλλαγές που </w:t>
      </w:r>
      <w:r w:rsidRPr="001131DD">
        <w:rPr>
          <w:rFonts w:cs="Arial"/>
          <w:lang w:val="el-GR"/>
        </w:rPr>
        <w:t xml:space="preserve">προκύπτουν </w:t>
      </w:r>
      <w:r w:rsidRPr="00FA7C09">
        <w:rPr>
          <w:rFonts w:cs="Arial"/>
          <w:lang w:val="el-GR"/>
        </w:rPr>
        <w:t xml:space="preserve">από συμβόλαια </w:t>
      </w:r>
      <w:r w:rsidRPr="001131DD">
        <w:rPr>
          <w:rFonts w:cs="Arial"/>
          <w:lang w:val="el-GR"/>
        </w:rPr>
        <w:t xml:space="preserve">συμπεριλαμβανομένων και προφορικών συμφωνιών, </w:t>
      </w:r>
      <w:r w:rsidRPr="00FA7C09">
        <w:rPr>
          <w:rFonts w:cs="Arial"/>
          <w:lang w:val="el-GR"/>
        </w:rPr>
        <w:t xml:space="preserve">τα οποία </w:t>
      </w:r>
      <w:r>
        <w:rPr>
          <w:rFonts w:cs="Arial"/>
          <w:lang w:val="el-GR"/>
        </w:rPr>
        <w:t xml:space="preserve">συνάπτονται </w:t>
      </w:r>
      <w:r w:rsidRPr="00FA7C09">
        <w:rPr>
          <w:rFonts w:cs="Arial"/>
          <w:lang w:val="el-GR"/>
        </w:rPr>
        <w:t>μετά</w:t>
      </w:r>
      <w:r w:rsidRPr="001131DD">
        <w:rPr>
          <w:rFonts w:cs="Arial"/>
          <w:lang w:val="el-GR"/>
        </w:rPr>
        <w:t xml:space="preserve"> την έκδοση της παρούσας εγκυκλίου.</w:t>
      </w:r>
    </w:p>
    <w:p w14:paraId="3EF5B119" w14:textId="77777777" w:rsidR="001131DD" w:rsidRDefault="001131DD" w:rsidP="00457469">
      <w:pPr>
        <w:rPr>
          <w:rFonts w:cs="Arial"/>
          <w:color w:val="EE0000"/>
          <w:lang w:val="el-GR"/>
        </w:rPr>
      </w:pPr>
    </w:p>
    <w:p w14:paraId="62B19AD4" w14:textId="77777777" w:rsidR="001131DD" w:rsidRDefault="001131DD" w:rsidP="00457469">
      <w:pPr>
        <w:rPr>
          <w:rFonts w:cs="Arial"/>
          <w:color w:val="EE0000"/>
          <w:lang w:val="el-GR"/>
        </w:rPr>
      </w:pPr>
    </w:p>
    <w:p w14:paraId="69C6B192" w14:textId="77777777" w:rsidR="001131DD" w:rsidRDefault="001131DD" w:rsidP="00457469">
      <w:pPr>
        <w:rPr>
          <w:rFonts w:cs="Arial"/>
          <w:color w:val="EE0000"/>
          <w:lang w:val="el-GR"/>
        </w:rPr>
      </w:pPr>
    </w:p>
    <w:p w14:paraId="4B6A74F2" w14:textId="77777777" w:rsidR="001131DD" w:rsidRDefault="001131DD" w:rsidP="00457469">
      <w:pPr>
        <w:rPr>
          <w:rFonts w:cs="Arial"/>
          <w:color w:val="EE0000"/>
          <w:lang w:val="el-GR"/>
        </w:rPr>
      </w:pPr>
    </w:p>
    <w:p w14:paraId="549330CA" w14:textId="77777777" w:rsidR="00620AE1" w:rsidRDefault="00620AE1" w:rsidP="00457469">
      <w:pPr>
        <w:pStyle w:val="ListParagraph"/>
        <w:ind w:left="0"/>
        <w:rPr>
          <w:rFonts w:cs="Arial"/>
          <w:lang w:val="el-GR"/>
        </w:rPr>
      </w:pPr>
    </w:p>
    <w:p w14:paraId="78EB137F" w14:textId="65142BEA" w:rsidR="00496B3E" w:rsidRPr="00620AE1" w:rsidRDefault="00496B3E" w:rsidP="00620AE1">
      <w:pPr>
        <w:ind w:left="927" w:right="27"/>
        <w:rPr>
          <w:rStyle w:val="Strong"/>
          <w:rFonts w:cs="Arial"/>
          <w:b w:val="0"/>
          <w:bCs w:val="0"/>
          <w:color w:val="000000"/>
          <w:szCs w:val="22"/>
          <w:lang w:val="el-GR" w:eastAsia="en-GB"/>
        </w:rPr>
      </w:pPr>
      <w:r w:rsidRPr="00496B3E">
        <w:rPr>
          <w:rStyle w:val="Strong"/>
          <w:rFonts w:cs="Arial"/>
          <w:szCs w:val="22"/>
          <w:lang w:val="el-GR"/>
        </w:rPr>
        <w:t xml:space="preserve">                                                                             </w:t>
      </w:r>
      <w:r w:rsidRPr="00620AE1">
        <w:rPr>
          <w:rStyle w:val="Strong"/>
          <w:rFonts w:cs="Arial"/>
          <w:b w:val="0"/>
          <w:bCs w:val="0"/>
          <w:szCs w:val="22"/>
          <w:lang w:val="el-GR"/>
        </w:rPr>
        <w:t xml:space="preserve">Σωτήρης Α. </w:t>
      </w:r>
      <w:proofErr w:type="spellStart"/>
      <w:r w:rsidRPr="00620AE1">
        <w:rPr>
          <w:rStyle w:val="Strong"/>
          <w:rFonts w:cs="Arial"/>
          <w:b w:val="0"/>
          <w:bCs w:val="0"/>
          <w:szCs w:val="22"/>
          <w:lang w:val="el-GR"/>
        </w:rPr>
        <w:t>Μαρκίδης</w:t>
      </w:r>
      <w:proofErr w:type="spellEnd"/>
    </w:p>
    <w:p w14:paraId="6D57F3C2" w14:textId="7436EA16" w:rsidR="00496B3E" w:rsidRPr="00620AE1" w:rsidRDefault="00496B3E" w:rsidP="00620AE1">
      <w:pPr>
        <w:ind w:left="927" w:right="27"/>
        <w:rPr>
          <w:rStyle w:val="Strong"/>
          <w:rFonts w:cs="Arial"/>
          <w:b w:val="0"/>
          <w:bCs w:val="0"/>
          <w:szCs w:val="22"/>
          <w:lang w:val="el-GR"/>
        </w:rPr>
      </w:pPr>
      <w:r w:rsidRPr="00620AE1">
        <w:rPr>
          <w:rStyle w:val="Strong"/>
          <w:rFonts w:cs="Arial"/>
          <w:b w:val="0"/>
          <w:bCs w:val="0"/>
          <w:szCs w:val="22"/>
          <w:lang w:val="el-GR"/>
        </w:rPr>
        <w:t xml:space="preserve">                                                                       </w:t>
      </w:r>
      <w:r w:rsidR="00620AE1" w:rsidRPr="00620AE1">
        <w:rPr>
          <w:rStyle w:val="Strong"/>
          <w:rFonts w:cs="Arial"/>
          <w:b w:val="0"/>
          <w:bCs w:val="0"/>
          <w:szCs w:val="22"/>
          <w:lang w:val="el-GR"/>
        </w:rPr>
        <w:t xml:space="preserve">      </w:t>
      </w:r>
      <w:r w:rsidRPr="00620AE1">
        <w:rPr>
          <w:rStyle w:val="Strong"/>
          <w:rFonts w:cs="Arial"/>
          <w:b w:val="0"/>
          <w:bCs w:val="0"/>
          <w:szCs w:val="22"/>
          <w:lang w:val="el-GR"/>
        </w:rPr>
        <w:t xml:space="preserve"> Έφορος Φορολογίας</w:t>
      </w:r>
    </w:p>
    <w:p w14:paraId="7896AEE9" w14:textId="77777777" w:rsidR="00620AE1" w:rsidRDefault="00620AE1" w:rsidP="00620AE1">
      <w:pPr>
        <w:rPr>
          <w:rFonts w:eastAsia="Aptos" w:cs="Arial"/>
          <w:b/>
          <w:bCs/>
          <w:szCs w:val="22"/>
          <w:u w:val="single"/>
          <w:lang w:val="el-GR"/>
        </w:rPr>
      </w:pPr>
    </w:p>
    <w:p w14:paraId="6893940B" w14:textId="77777777" w:rsidR="001131DD" w:rsidRDefault="001131DD" w:rsidP="00620AE1">
      <w:pPr>
        <w:spacing w:after="120"/>
        <w:ind w:right="27"/>
        <w:rPr>
          <w:rFonts w:cs="Arial"/>
          <w:szCs w:val="22"/>
          <w:lang w:val="el-GR"/>
        </w:rPr>
      </w:pPr>
    </w:p>
    <w:p w14:paraId="51D8FB68" w14:textId="77777777" w:rsidR="001131DD" w:rsidRDefault="001131DD" w:rsidP="00620AE1">
      <w:pPr>
        <w:spacing w:after="120"/>
        <w:ind w:right="27"/>
        <w:rPr>
          <w:rFonts w:cs="Arial"/>
          <w:szCs w:val="22"/>
          <w:lang w:val="el-GR"/>
        </w:rPr>
      </w:pPr>
    </w:p>
    <w:p w14:paraId="723D295C" w14:textId="77777777" w:rsidR="001131DD" w:rsidRDefault="001131DD" w:rsidP="00620AE1">
      <w:pPr>
        <w:spacing w:after="120"/>
        <w:ind w:right="27"/>
        <w:rPr>
          <w:rFonts w:cs="Arial"/>
          <w:szCs w:val="22"/>
          <w:lang w:val="el-GR"/>
        </w:rPr>
      </w:pPr>
    </w:p>
    <w:p w14:paraId="74CA170B" w14:textId="2D084E84" w:rsidR="00620AE1" w:rsidRPr="00F42619" w:rsidRDefault="00620AE1" w:rsidP="00620AE1">
      <w:pPr>
        <w:spacing w:after="120"/>
        <w:ind w:right="27"/>
        <w:rPr>
          <w:rStyle w:val="Strong"/>
          <w:rFonts w:cs="Arial"/>
          <w:b w:val="0"/>
          <w:szCs w:val="22"/>
          <w:lang w:val="el-GR"/>
        </w:rPr>
      </w:pPr>
      <w:r w:rsidRPr="00F42619">
        <w:rPr>
          <w:rFonts w:cs="Arial"/>
          <w:szCs w:val="22"/>
          <w:lang w:val="el-GR"/>
        </w:rPr>
        <w:t>Κοινοπο</w:t>
      </w:r>
      <w:r>
        <w:rPr>
          <w:rFonts w:cs="Arial"/>
          <w:szCs w:val="22"/>
          <w:lang w:val="el-GR"/>
        </w:rPr>
        <w:t>ίη</w:t>
      </w:r>
      <w:r w:rsidRPr="00F42619">
        <w:rPr>
          <w:rFonts w:cs="Arial"/>
          <w:szCs w:val="22"/>
          <w:lang w:val="el-GR"/>
        </w:rPr>
        <w:t>σ</w:t>
      </w:r>
      <w:r>
        <w:rPr>
          <w:rFonts w:cs="Arial"/>
          <w:szCs w:val="22"/>
          <w:lang w:val="el-GR"/>
        </w:rPr>
        <w:t>η</w:t>
      </w:r>
      <w:r w:rsidRPr="00F42619">
        <w:rPr>
          <w:rFonts w:cs="Arial"/>
          <w:szCs w:val="22"/>
          <w:lang w:val="el-GR"/>
        </w:rPr>
        <w:t>:</w:t>
      </w:r>
    </w:p>
    <w:p w14:paraId="07E2F464" w14:textId="77777777" w:rsidR="00620AE1" w:rsidRPr="00F42619" w:rsidRDefault="00620AE1" w:rsidP="00620AE1">
      <w:pPr>
        <w:ind w:right="27" w:firstLine="360"/>
        <w:rPr>
          <w:rFonts w:cs="Arial"/>
          <w:lang w:val="el-GR"/>
        </w:rPr>
      </w:pPr>
      <w:r w:rsidRPr="00F42619">
        <w:rPr>
          <w:rFonts w:cs="Arial"/>
          <w:szCs w:val="22"/>
          <w:lang w:val="el-GR"/>
        </w:rPr>
        <w:t>Γενικό Ελεγκτή της Δημοκρατίας</w:t>
      </w:r>
    </w:p>
    <w:p w14:paraId="28C64951" w14:textId="77777777" w:rsidR="00620AE1" w:rsidRPr="00F42619" w:rsidRDefault="00620AE1" w:rsidP="00620AE1">
      <w:pPr>
        <w:ind w:right="27" w:firstLine="360"/>
        <w:rPr>
          <w:rFonts w:cs="Arial"/>
          <w:lang w:val="el-GR"/>
        </w:rPr>
      </w:pPr>
      <w:r w:rsidRPr="00F42619">
        <w:rPr>
          <w:rFonts w:cs="Arial"/>
          <w:szCs w:val="22"/>
          <w:lang w:val="el-GR"/>
        </w:rPr>
        <w:t>Γενικό Λογιστή της Δημοκρατίας</w:t>
      </w:r>
    </w:p>
    <w:p w14:paraId="59F7699D" w14:textId="77777777" w:rsidR="00620AE1" w:rsidRPr="00F42619" w:rsidRDefault="00620AE1" w:rsidP="00620AE1">
      <w:pPr>
        <w:ind w:right="27" w:firstLine="360"/>
        <w:rPr>
          <w:rFonts w:cs="Arial"/>
          <w:lang w:val="el-GR"/>
        </w:rPr>
      </w:pPr>
      <w:r w:rsidRPr="00F42619">
        <w:rPr>
          <w:rFonts w:cs="Arial"/>
          <w:szCs w:val="22"/>
          <w:lang w:val="el-GR"/>
        </w:rPr>
        <w:t>Γενικό Διευθυντή Υπουργείου Οικονομικών</w:t>
      </w:r>
    </w:p>
    <w:p w14:paraId="039B86ED" w14:textId="77777777" w:rsidR="00620AE1" w:rsidRPr="00F42619" w:rsidRDefault="00620AE1" w:rsidP="00620AE1">
      <w:pPr>
        <w:ind w:right="27" w:firstLine="360"/>
        <w:rPr>
          <w:rFonts w:cs="Arial"/>
          <w:lang w:val="el-GR"/>
        </w:rPr>
      </w:pPr>
      <w:r w:rsidRPr="00F42619">
        <w:rPr>
          <w:rFonts w:cs="Arial"/>
          <w:szCs w:val="22"/>
          <w:lang w:val="el-GR"/>
        </w:rPr>
        <w:t>Πρόεδρο Εφοριακού Συμβουλίου</w:t>
      </w:r>
    </w:p>
    <w:p w14:paraId="0093F23E" w14:textId="77777777" w:rsidR="00620AE1" w:rsidRPr="00F42619" w:rsidRDefault="00620AE1" w:rsidP="00620AE1">
      <w:pPr>
        <w:ind w:right="27" w:firstLine="360"/>
        <w:rPr>
          <w:rFonts w:cs="Arial"/>
          <w:lang w:val="el-GR"/>
        </w:rPr>
      </w:pPr>
      <w:proofErr w:type="spellStart"/>
      <w:r w:rsidRPr="00F42619">
        <w:rPr>
          <w:rFonts w:cs="Arial"/>
          <w:szCs w:val="22"/>
          <w:lang w:val="el-GR"/>
        </w:rPr>
        <w:t>Παγκύπριο</w:t>
      </w:r>
      <w:proofErr w:type="spellEnd"/>
      <w:r w:rsidRPr="00F42619">
        <w:rPr>
          <w:rFonts w:cs="Arial"/>
          <w:szCs w:val="22"/>
          <w:lang w:val="el-GR"/>
        </w:rPr>
        <w:t xml:space="preserve"> Δικηγορικό Σύλλογο</w:t>
      </w:r>
    </w:p>
    <w:p w14:paraId="46C0D438" w14:textId="77777777" w:rsidR="00620AE1" w:rsidRPr="00F42619" w:rsidRDefault="00620AE1" w:rsidP="00620AE1">
      <w:pPr>
        <w:ind w:right="27" w:firstLine="360"/>
        <w:rPr>
          <w:rFonts w:cs="Arial"/>
          <w:lang w:val="el-GR"/>
        </w:rPr>
      </w:pPr>
      <w:r w:rsidRPr="00F42619">
        <w:rPr>
          <w:rFonts w:cs="Arial"/>
          <w:szCs w:val="22"/>
          <w:lang w:val="el-GR"/>
        </w:rPr>
        <w:t>Σύνδεσμο Εγκεκριμένων Λογιστών Κύπρου (ΣΕΛΚ)</w:t>
      </w:r>
    </w:p>
    <w:p w14:paraId="6E9A3BD0" w14:textId="77777777" w:rsidR="00620AE1" w:rsidRPr="00F42619" w:rsidRDefault="00620AE1" w:rsidP="00620AE1">
      <w:pPr>
        <w:ind w:right="27" w:firstLine="360"/>
        <w:rPr>
          <w:rFonts w:cs="Arial"/>
          <w:lang w:val="el-GR"/>
        </w:rPr>
      </w:pPr>
      <w:r w:rsidRPr="00F42619">
        <w:rPr>
          <w:rFonts w:cs="Arial"/>
          <w:szCs w:val="22"/>
          <w:lang w:val="el-GR"/>
        </w:rPr>
        <w:t>Σύνδεσμο Εσωτερικών Ελεγκτών Κύπρου</w:t>
      </w:r>
    </w:p>
    <w:p w14:paraId="2DF58D34" w14:textId="77777777" w:rsidR="00620AE1" w:rsidRPr="00F42619" w:rsidRDefault="00620AE1" w:rsidP="00620AE1">
      <w:pPr>
        <w:ind w:right="27" w:firstLine="360"/>
        <w:rPr>
          <w:rFonts w:cs="Arial"/>
          <w:szCs w:val="22"/>
          <w:lang w:val="el-GR"/>
        </w:rPr>
      </w:pPr>
      <w:r w:rsidRPr="00F42619">
        <w:rPr>
          <w:rFonts w:cs="Arial"/>
          <w:szCs w:val="22"/>
          <w:lang w:val="el-GR"/>
        </w:rPr>
        <w:t>Σύνδεσμο Εταιρειών Παροχής Διοικητικών Υπηρεσιών (</w:t>
      </w:r>
      <w:r w:rsidRPr="00F42619">
        <w:rPr>
          <w:rFonts w:cs="Arial"/>
          <w:szCs w:val="22"/>
        </w:rPr>
        <w:t>CYFA</w:t>
      </w:r>
      <w:r w:rsidRPr="00F42619">
        <w:rPr>
          <w:rFonts w:cs="Arial"/>
          <w:szCs w:val="22"/>
          <w:lang w:val="el-GR"/>
        </w:rPr>
        <w:t>)</w:t>
      </w:r>
    </w:p>
    <w:p w14:paraId="4036DA6F" w14:textId="77777777" w:rsidR="00620AE1" w:rsidRPr="00C8507C" w:rsidRDefault="00620AE1" w:rsidP="00620AE1">
      <w:pPr>
        <w:ind w:right="27" w:firstLine="360"/>
        <w:rPr>
          <w:rFonts w:cs="Arial"/>
          <w:szCs w:val="22"/>
          <w:lang w:val="el-GR"/>
        </w:rPr>
      </w:pPr>
      <w:r w:rsidRPr="00F42619">
        <w:rPr>
          <w:rFonts w:cs="Arial"/>
          <w:szCs w:val="22"/>
          <w:lang w:val="el-GR"/>
        </w:rPr>
        <w:t>Σύνδεσμο</w:t>
      </w:r>
      <w:r w:rsidRPr="00C8507C">
        <w:rPr>
          <w:rFonts w:cs="Arial"/>
          <w:szCs w:val="22"/>
          <w:lang w:val="el-GR"/>
        </w:rPr>
        <w:t xml:space="preserve"> </w:t>
      </w:r>
      <w:r w:rsidRPr="00F42619">
        <w:rPr>
          <w:rFonts w:cs="Arial"/>
          <w:szCs w:val="22"/>
          <w:lang w:val="el-GR"/>
        </w:rPr>
        <w:t>Τραπεζών</w:t>
      </w:r>
      <w:r w:rsidRPr="00C8507C">
        <w:rPr>
          <w:rFonts w:cs="Arial"/>
          <w:szCs w:val="22"/>
          <w:lang w:val="el-GR"/>
        </w:rPr>
        <w:t xml:space="preserve"> </w:t>
      </w:r>
      <w:r w:rsidRPr="00F42619">
        <w:rPr>
          <w:rFonts w:cs="Arial"/>
          <w:szCs w:val="22"/>
          <w:lang w:val="el-GR"/>
        </w:rPr>
        <w:t>Κύπρου</w:t>
      </w:r>
    </w:p>
    <w:p w14:paraId="7DEA73C8" w14:textId="6988BE7C" w:rsidR="00630273" w:rsidRPr="00C8507C" w:rsidRDefault="00630273" w:rsidP="00620AE1">
      <w:pPr>
        <w:ind w:right="27" w:firstLine="360"/>
        <w:rPr>
          <w:rFonts w:cs="Arial"/>
          <w:szCs w:val="22"/>
          <w:lang w:val="el-GR"/>
        </w:rPr>
      </w:pPr>
      <w:r w:rsidRPr="00C8507C">
        <w:rPr>
          <w:rFonts w:cs="Arial"/>
          <w:szCs w:val="22"/>
          <w:lang w:val="el-GR"/>
        </w:rPr>
        <w:t>Σύνδεσμο Ασφαλιστικών Εταιρειών Κύπρου</w:t>
      </w:r>
    </w:p>
    <w:p w14:paraId="1366A64C" w14:textId="77777777" w:rsidR="00620AE1" w:rsidRPr="00F42619" w:rsidRDefault="00620AE1" w:rsidP="00620AE1">
      <w:pPr>
        <w:ind w:right="27" w:firstLine="360"/>
        <w:rPr>
          <w:rFonts w:cs="Arial"/>
          <w:szCs w:val="22"/>
        </w:rPr>
      </w:pPr>
      <w:r w:rsidRPr="00F42619">
        <w:rPr>
          <w:rFonts w:cs="Arial"/>
          <w:szCs w:val="22"/>
        </w:rPr>
        <w:t>Cyprus Investment Funds Association (CIFA)</w:t>
      </w:r>
    </w:p>
    <w:p w14:paraId="64068082" w14:textId="77777777" w:rsidR="00620AE1" w:rsidRPr="00F42619" w:rsidRDefault="00620AE1" w:rsidP="00620AE1">
      <w:pPr>
        <w:ind w:right="27" w:firstLine="360"/>
        <w:rPr>
          <w:rFonts w:cs="Arial"/>
          <w:lang w:val="el-GR"/>
        </w:rPr>
      </w:pPr>
      <w:r w:rsidRPr="00F42619">
        <w:rPr>
          <w:rFonts w:cs="Arial"/>
          <w:szCs w:val="22"/>
          <w:lang w:val="el-GR"/>
        </w:rPr>
        <w:t>Κυπριακό Εμπορικό και Βιομηχανικό Επιμελητήριο (ΚΕΒΕ)</w:t>
      </w:r>
    </w:p>
    <w:p w14:paraId="687CDF54" w14:textId="77777777" w:rsidR="00620AE1" w:rsidRPr="00C8507C" w:rsidRDefault="00620AE1" w:rsidP="00620AE1">
      <w:pPr>
        <w:ind w:right="27" w:firstLine="360"/>
        <w:rPr>
          <w:rFonts w:cs="Arial"/>
          <w:szCs w:val="22"/>
          <w:lang w:val="el-GR"/>
        </w:rPr>
      </w:pPr>
      <w:r w:rsidRPr="00F42619">
        <w:rPr>
          <w:rFonts w:cs="Arial"/>
          <w:szCs w:val="22"/>
          <w:lang w:val="el-GR"/>
        </w:rPr>
        <w:t>Ομοσπονδία Εργοδοτών και Βιομηχάνων (ΟΕΒ)</w:t>
      </w:r>
    </w:p>
    <w:p w14:paraId="42B7C13C" w14:textId="6C5D3C6F" w:rsidR="00630273" w:rsidRPr="00630273" w:rsidRDefault="00630273" w:rsidP="00620AE1">
      <w:pPr>
        <w:ind w:right="27" w:firstLine="360"/>
        <w:rPr>
          <w:rFonts w:cs="Arial"/>
          <w:lang w:val="en-US"/>
        </w:rPr>
      </w:pPr>
      <w:r w:rsidRPr="00630273">
        <w:rPr>
          <w:rFonts w:cs="Arial"/>
          <w:lang w:val="en-US"/>
        </w:rPr>
        <w:t>Cyprus Payroll Management Association (CPMA)</w:t>
      </w:r>
    </w:p>
    <w:p w14:paraId="19908D22" w14:textId="77777777" w:rsidR="00620AE1" w:rsidRPr="00C8507C" w:rsidRDefault="00620AE1" w:rsidP="00620AE1">
      <w:pPr>
        <w:ind w:right="27" w:firstLine="360"/>
        <w:rPr>
          <w:rFonts w:cs="Arial"/>
          <w:szCs w:val="22"/>
          <w:lang w:val="en-US"/>
        </w:rPr>
      </w:pPr>
      <w:r w:rsidRPr="00F42619">
        <w:rPr>
          <w:rFonts w:cs="Arial"/>
          <w:szCs w:val="22"/>
        </w:rPr>
        <w:t>Cyprus</w:t>
      </w:r>
      <w:r w:rsidRPr="00C8507C">
        <w:rPr>
          <w:rFonts w:cs="Arial"/>
          <w:szCs w:val="22"/>
          <w:lang w:val="en-US"/>
        </w:rPr>
        <w:t xml:space="preserve"> </w:t>
      </w:r>
      <w:r w:rsidRPr="00F42619">
        <w:rPr>
          <w:rFonts w:cs="Arial"/>
          <w:szCs w:val="22"/>
        </w:rPr>
        <w:t>VAT</w:t>
      </w:r>
      <w:r w:rsidRPr="00C8507C">
        <w:rPr>
          <w:rFonts w:cs="Arial"/>
          <w:szCs w:val="22"/>
          <w:lang w:val="en-US"/>
        </w:rPr>
        <w:t xml:space="preserve"> </w:t>
      </w:r>
      <w:r w:rsidRPr="00F42619">
        <w:rPr>
          <w:rFonts w:cs="Arial"/>
          <w:szCs w:val="22"/>
        </w:rPr>
        <w:t>Association</w:t>
      </w:r>
      <w:r w:rsidRPr="00C8507C">
        <w:rPr>
          <w:rFonts w:cs="Arial"/>
          <w:szCs w:val="22"/>
          <w:lang w:val="en-US"/>
        </w:rPr>
        <w:t xml:space="preserve"> (</w:t>
      </w:r>
      <w:r w:rsidRPr="00F42619">
        <w:rPr>
          <w:rFonts w:cs="Arial"/>
          <w:szCs w:val="22"/>
        </w:rPr>
        <w:t>CYVA</w:t>
      </w:r>
      <w:r w:rsidRPr="00C8507C">
        <w:rPr>
          <w:rFonts w:cs="Arial"/>
          <w:szCs w:val="22"/>
          <w:lang w:val="en-US"/>
        </w:rPr>
        <w:t>)</w:t>
      </w:r>
    </w:p>
    <w:p w14:paraId="7A091859" w14:textId="77777777" w:rsidR="00620AE1" w:rsidRPr="00C8507C" w:rsidRDefault="00620AE1" w:rsidP="00620AE1">
      <w:pPr>
        <w:jc w:val="left"/>
        <w:rPr>
          <w:rFonts w:eastAsia="Aptos" w:cs="Arial"/>
          <w:b/>
          <w:bCs/>
          <w:szCs w:val="22"/>
          <w:u w:val="single"/>
          <w:lang w:val="en-US"/>
        </w:rPr>
      </w:pPr>
      <w:r w:rsidRPr="00C8507C">
        <w:rPr>
          <w:rFonts w:eastAsia="Aptos" w:cs="Arial"/>
          <w:b/>
          <w:bCs/>
          <w:szCs w:val="22"/>
          <w:u w:val="single"/>
          <w:lang w:val="en-US"/>
        </w:rPr>
        <w:br w:type="page"/>
      </w:r>
    </w:p>
    <w:p w14:paraId="6A9C47BE" w14:textId="0F70EB8C" w:rsidR="00EF2436" w:rsidRPr="00C8507C" w:rsidRDefault="00EF2436" w:rsidP="00EF2436">
      <w:pPr>
        <w:jc w:val="center"/>
        <w:rPr>
          <w:rFonts w:eastAsia="Aptos" w:cs="Arial"/>
          <w:b/>
          <w:bCs/>
          <w:szCs w:val="22"/>
          <w:u w:val="single"/>
          <w:lang w:val="en-US"/>
        </w:rPr>
      </w:pPr>
      <w:r w:rsidRPr="00EF2436">
        <w:rPr>
          <w:rFonts w:eastAsia="Aptos" w:cs="Arial"/>
          <w:b/>
          <w:bCs/>
          <w:szCs w:val="22"/>
          <w:u w:val="single"/>
          <w:lang w:val="el-GR"/>
        </w:rPr>
        <w:lastRenderedPageBreak/>
        <w:t>ΠΑΡΑΡΤΗΜΑ</w:t>
      </w:r>
    </w:p>
    <w:p w14:paraId="6E42B539" w14:textId="77777777" w:rsidR="00EB6D59" w:rsidRPr="00C8507C" w:rsidRDefault="00EB6D59" w:rsidP="00101582">
      <w:pPr>
        <w:widowControl w:val="0"/>
        <w:tabs>
          <w:tab w:val="left" w:pos="1033"/>
        </w:tabs>
        <w:rPr>
          <w:rFonts w:eastAsia="Aptos" w:cs="Arial"/>
          <w:b/>
          <w:bCs/>
          <w:szCs w:val="22"/>
          <w:lang w:val="en-US"/>
        </w:rPr>
      </w:pPr>
    </w:p>
    <w:p w14:paraId="671984D1" w14:textId="11E0FD57" w:rsidR="00B35B1C" w:rsidRPr="00C8507C" w:rsidRDefault="005D0DBA" w:rsidP="00B35B1C">
      <w:pPr>
        <w:widowControl w:val="0"/>
        <w:tabs>
          <w:tab w:val="left" w:pos="1033"/>
        </w:tabs>
        <w:jc w:val="center"/>
        <w:rPr>
          <w:rFonts w:eastAsia="Aptos" w:cs="Arial"/>
          <w:b/>
          <w:bCs/>
          <w:szCs w:val="22"/>
          <w:lang w:val="en-US"/>
        </w:rPr>
      </w:pPr>
      <w:r w:rsidRPr="005D0DBA">
        <w:rPr>
          <w:rFonts w:eastAsia="Aptos" w:cs="Arial"/>
          <w:b/>
          <w:bCs/>
          <w:szCs w:val="22"/>
          <w:lang w:val="el-GR"/>
        </w:rPr>
        <w:t>Άρθρο</w:t>
      </w:r>
      <w:r w:rsidRPr="00C8507C">
        <w:rPr>
          <w:rFonts w:eastAsia="Aptos" w:cs="Arial"/>
          <w:b/>
          <w:bCs/>
          <w:szCs w:val="22"/>
          <w:lang w:val="en-US"/>
        </w:rPr>
        <w:t xml:space="preserve"> 23: </w:t>
      </w:r>
      <w:r w:rsidRPr="005D0DBA">
        <w:rPr>
          <w:rFonts w:eastAsia="Aptos" w:cs="Arial"/>
          <w:b/>
          <w:bCs/>
          <w:szCs w:val="22"/>
          <w:lang w:val="el-GR"/>
        </w:rPr>
        <w:t>Κέρδη</w:t>
      </w:r>
      <w:r w:rsidRPr="00C8507C">
        <w:rPr>
          <w:rFonts w:eastAsia="Aptos" w:cs="Arial"/>
          <w:b/>
          <w:bCs/>
          <w:szCs w:val="22"/>
          <w:lang w:val="en-US"/>
        </w:rPr>
        <w:t xml:space="preserve"> </w:t>
      </w:r>
      <w:r w:rsidRPr="005D0DBA">
        <w:rPr>
          <w:rFonts w:eastAsia="Aptos" w:cs="Arial"/>
          <w:b/>
          <w:bCs/>
          <w:szCs w:val="22"/>
          <w:lang w:val="el-GR"/>
        </w:rPr>
        <w:t>επαγγελματιών</w:t>
      </w:r>
      <w:r w:rsidRPr="00C8507C">
        <w:rPr>
          <w:rFonts w:eastAsia="Aptos" w:cs="Arial"/>
          <w:b/>
          <w:bCs/>
          <w:szCs w:val="22"/>
          <w:lang w:val="en-US"/>
        </w:rPr>
        <w:t xml:space="preserve">, </w:t>
      </w:r>
      <w:r w:rsidRPr="005D0DBA">
        <w:rPr>
          <w:rFonts w:eastAsia="Aptos" w:cs="Arial"/>
          <w:b/>
          <w:bCs/>
          <w:szCs w:val="22"/>
          <w:lang w:val="el-GR"/>
        </w:rPr>
        <w:t>καλλιτεχνών</w:t>
      </w:r>
      <w:r w:rsidRPr="00C8507C">
        <w:rPr>
          <w:rFonts w:eastAsia="Aptos" w:cs="Arial"/>
          <w:b/>
          <w:bCs/>
          <w:szCs w:val="22"/>
          <w:lang w:val="en-US"/>
        </w:rPr>
        <w:t xml:space="preserve">, </w:t>
      </w:r>
      <w:r w:rsidRPr="005D0DBA">
        <w:rPr>
          <w:rFonts w:eastAsia="Aptos" w:cs="Arial"/>
          <w:b/>
          <w:bCs/>
          <w:szCs w:val="22"/>
          <w:lang w:val="el-GR"/>
        </w:rPr>
        <w:t>κ</w:t>
      </w:r>
      <w:r w:rsidRPr="00C8507C">
        <w:rPr>
          <w:rFonts w:eastAsia="Aptos" w:cs="Arial"/>
          <w:b/>
          <w:bCs/>
          <w:szCs w:val="22"/>
          <w:lang w:val="en-US"/>
        </w:rPr>
        <w:t>.</w:t>
      </w:r>
      <w:r w:rsidRPr="005D0DBA">
        <w:rPr>
          <w:rFonts w:eastAsia="Aptos" w:cs="Arial"/>
          <w:b/>
          <w:bCs/>
          <w:szCs w:val="22"/>
          <w:lang w:val="el-GR"/>
        </w:rPr>
        <w:t>α</w:t>
      </w:r>
    </w:p>
    <w:p w14:paraId="590928AE" w14:textId="6A9F7512" w:rsidR="00B35B1C" w:rsidRPr="00EF2436" w:rsidRDefault="00B35B1C" w:rsidP="00B35B1C">
      <w:pPr>
        <w:widowControl w:val="0"/>
        <w:tabs>
          <w:tab w:val="left" w:pos="1033"/>
        </w:tabs>
        <w:jc w:val="center"/>
        <w:rPr>
          <w:rFonts w:eastAsia="Aptos" w:cs="Arial"/>
          <w:b/>
          <w:bCs/>
          <w:szCs w:val="22"/>
          <w:lang w:val="el-GR"/>
        </w:rPr>
      </w:pPr>
      <w:r w:rsidRPr="00EF2436">
        <w:rPr>
          <w:rFonts w:eastAsia="Aptos" w:cs="Arial"/>
          <w:b/>
          <w:bCs/>
          <w:szCs w:val="22"/>
          <w:lang w:val="el-GR"/>
        </w:rPr>
        <w:t xml:space="preserve">του περί </w:t>
      </w:r>
      <w:r w:rsidR="005D0DBA">
        <w:rPr>
          <w:rFonts w:eastAsia="Aptos" w:cs="Arial"/>
          <w:b/>
          <w:bCs/>
          <w:szCs w:val="22"/>
          <w:lang w:val="el-GR"/>
        </w:rPr>
        <w:t>Φόρου Εισοδήματος</w:t>
      </w:r>
      <w:r w:rsidRPr="00EF2436">
        <w:rPr>
          <w:rFonts w:eastAsia="Aptos" w:cs="Arial"/>
          <w:b/>
          <w:bCs/>
          <w:szCs w:val="22"/>
          <w:lang w:val="el-GR"/>
        </w:rPr>
        <w:t xml:space="preserve"> Νόμου </w:t>
      </w:r>
      <w:proofErr w:type="spellStart"/>
      <w:r w:rsidR="005D0DBA" w:rsidRPr="005D0DBA">
        <w:rPr>
          <w:rFonts w:eastAsia="Aptos" w:cs="Arial"/>
          <w:b/>
          <w:bCs/>
          <w:szCs w:val="22"/>
          <w:lang w:val="el-GR"/>
        </w:rPr>
        <w:t>Αρ</w:t>
      </w:r>
      <w:proofErr w:type="spellEnd"/>
      <w:r w:rsidR="005D0DBA" w:rsidRPr="005D0DBA">
        <w:rPr>
          <w:rFonts w:eastAsia="Aptos" w:cs="Arial"/>
          <w:b/>
          <w:bCs/>
          <w:szCs w:val="22"/>
          <w:lang w:val="el-GR"/>
        </w:rPr>
        <w:t>. 118(Ι)/2002, όπως έχει τροποποιηθεί</w:t>
      </w:r>
    </w:p>
    <w:p w14:paraId="463C4DA5" w14:textId="77777777" w:rsidR="00B35B1C" w:rsidRDefault="00B35B1C" w:rsidP="00B35B1C">
      <w:pPr>
        <w:widowControl w:val="0"/>
        <w:tabs>
          <w:tab w:val="left" w:pos="1033"/>
        </w:tabs>
        <w:rPr>
          <w:rFonts w:eastAsia="Aptos" w:cs="Arial"/>
          <w:szCs w:val="22"/>
          <w:lang w:val="el-GR"/>
        </w:rPr>
      </w:pPr>
    </w:p>
    <w:p w14:paraId="31BB7361" w14:textId="6B5633C9" w:rsidR="00101582" w:rsidRPr="00101582" w:rsidRDefault="00101582" w:rsidP="00101582">
      <w:pPr>
        <w:widowControl w:val="0"/>
        <w:tabs>
          <w:tab w:val="left" w:pos="1033"/>
        </w:tabs>
        <w:rPr>
          <w:rFonts w:eastAsia="Aptos" w:cs="Arial"/>
          <w:szCs w:val="22"/>
          <w:lang w:val="el-GR"/>
        </w:rPr>
      </w:pPr>
      <w:r w:rsidRPr="00101582">
        <w:rPr>
          <w:rFonts w:eastAsia="Aptos" w:cs="Arial"/>
          <w:szCs w:val="22"/>
          <w:lang w:val="el-GR"/>
        </w:rPr>
        <w:t xml:space="preserve">Το ακαθάριστο εισόδημα το οποίο αποκτά οποιοδήποτε άτομο το οποίο δεν είναι κάτοικος στη Δημοκρατία από την άσκηση στη Δημοκρατία οποιουδήποτε επαγγέλματος ή επιτηδεύματος, η αμοιβή προσώπων, τα οποία δεν είναι κάτοικοι στη Δημοκρατία, που παρέχουν υπηρεσίες ψυχαγωγίας στο κοινό και οι ακαθάριστες εισπράξεις οποιουδήποτε θεατρικού ή μουσικού ομίλου ή άλλης ομάδας προσώπων που παρέχουν υπηρεσίες ψυχαγωγίας στο κοινό, περιλαμβανομένων ποδοσφαιρικών ομάδων και άλλων αθλητικών αποστολών από το εξωτερικό, που προκύπτουν από παραστάσεις στη Δημοκρατία, υπόκεινται σε φορολογία με συντελεστή δέκα </w:t>
      </w:r>
      <w:proofErr w:type="spellStart"/>
      <w:r w:rsidRPr="00101582">
        <w:rPr>
          <w:rFonts w:eastAsia="Aptos" w:cs="Arial"/>
          <w:szCs w:val="22"/>
          <w:lang w:val="el-GR"/>
        </w:rPr>
        <w:t>σεντ</w:t>
      </w:r>
      <w:proofErr w:type="spellEnd"/>
      <w:r w:rsidRPr="00101582">
        <w:rPr>
          <w:rFonts w:eastAsia="Aptos" w:cs="Arial"/>
          <w:szCs w:val="22"/>
          <w:lang w:val="el-GR"/>
        </w:rPr>
        <w:t xml:space="preserve"> για κάθε λίρα:</w:t>
      </w:r>
    </w:p>
    <w:p w14:paraId="7F46189E" w14:textId="77777777" w:rsidR="00101582" w:rsidRPr="00101582" w:rsidRDefault="00101582" w:rsidP="00101582">
      <w:pPr>
        <w:widowControl w:val="0"/>
        <w:tabs>
          <w:tab w:val="left" w:pos="1033"/>
        </w:tabs>
        <w:rPr>
          <w:rFonts w:eastAsia="Aptos" w:cs="Arial"/>
          <w:szCs w:val="22"/>
          <w:lang w:val="el-GR"/>
        </w:rPr>
      </w:pPr>
    </w:p>
    <w:p w14:paraId="43001401" w14:textId="3F2B5112" w:rsidR="00B35B1C" w:rsidRDefault="00101582" w:rsidP="00101582">
      <w:pPr>
        <w:widowControl w:val="0"/>
        <w:tabs>
          <w:tab w:val="left" w:pos="1033"/>
        </w:tabs>
        <w:rPr>
          <w:rFonts w:eastAsia="Aptos" w:cs="Arial"/>
          <w:szCs w:val="22"/>
          <w:lang w:val="el-GR"/>
        </w:rPr>
      </w:pPr>
      <w:r w:rsidRPr="00101582">
        <w:rPr>
          <w:rFonts w:eastAsia="Aptos" w:cs="Arial"/>
          <w:szCs w:val="22"/>
          <w:lang w:val="el-GR"/>
        </w:rPr>
        <w:t xml:space="preserve">Νοείται ότι όταν δυνάμει του παρόντος άρθρου επιβάλλεται φορολογία επί του ομίλου ή της ομάδας τα </w:t>
      </w:r>
      <w:proofErr w:type="spellStart"/>
      <w:r w:rsidRPr="00101582">
        <w:rPr>
          <w:rFonts w:eastAsia="Aptos" w:cs="Arial"/>
          <w:szCs w:val="22"/>
          <w:lang w:val="el-GR"/>
        </w:rPr>
        <w:t>συνιστώντα</w:t>
      </w:r>
      <w:proofErr w:type="spellEnd"/>
      <w:r w:rsidRPr="00101582">
        <w:rPr>
          <w:rFonts w:eastAsia="Aptos" w:cs="Arial"/>
          <w:szCs w:val="22"/>
          <w:lang w:val="el-GR"/>
        </w:rPr>
        <w:t xml:space="preserve"> αυτόν μέλη δεν υπόκεινται σε φορολογία</w:t>
      </w:r>
    </w:p>
    <w:p w14:paraId="205F5C19" w14:textId="77777777" w:rsidR="00B35B1C" w:rsidRDefault="00B35B1C" w:rsidP="00B35B1C">
      <w:pPr>
        <w:widowControl w:val="0"/>
        <w:tabs>
          <w:tab w:val="left" w:pos="1033"/>
        </w:tabs>
        <w:rPr>
          <w:rFonts w:eastAsia="Aptos" w:cs="Arial"/>
          <w:b/>
          <w:bCs/>
          <w:szCs w:val="22"/>
          <w:lang w:val="el-GR"/>
        </w:rPr>
      </w:pPr>
    </w:p>
    <w:p w14:paraId="46A5477D" w14:textId="311B165D" w:rsidR="001E2FDD" w:rsidRPr="00453B6C" w:rsidRDefault="001E2FDD" w:rsidP="000A1EA3">
      <w:pPr>
        <w:tabs>
          <w:tab w:val="left" w:pos="1620"/>
        </w:tabs>
        <w:rPr>
          <w:rFonts w:cs="Arial"/>
          <w:color w:val="FF0000"/>
          <w:szCs w:val="22"/>
          <w:lang w:val="el-GR"/>
        </w:rPr>
      </w:pPr>
    </w:p>
    <w:sectPr w:rsidR="001E2FDD" w:rsidRPr="00453B6C" w:rsidSect="00740EBA">
      <w:headerReference w:type="default" r:id="rId11"/>
      <w:footerReference w:type="default" r:id="rId12"/>
      <w:headerReference w:type="first" r:id="rId13"/>
      <w:footerReference w:type="first" r:id="rId14"/>
      <w:pgSz w:w="11906" w:h="16838" w:code="9"/>
      <w:pgMar w:top="1418" w:right="1418" w:bottom="1418" w:left="1418" w:header="426" w:footer="37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9354F" w14:textId="77777777" w:rsidR="00C57D2B" w:rsidRDefault="00C57D2B">
      <w:r>
        <w:separator/>
      </w:r>
    </w:p>
  </w:endnote>
  <w:endnote w:type="continuationSeparator" w:id="0">
    <w:p w14:paraId="3D38A95F" w14:textId="77777777" w:rsidR="00C57D2B" w:rsidRDefault="00C57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1"/>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DF8E3" w14:textId="0A1A3F98" w:rsidR="0035226F" w:rsidRPr="00AA2ECE" w:rsidRDefault="0035226F" w:rsidP="0035226F">
    <w:pPr>
      <w:pStyle w:val="Footer"/>
      <w:jc w:val="center"/>
      <w:rPr>
        <w:szCs w:val="22"/>
      </w:rPr>
    </w:pPr>
    <w:r w:rsidRPr="00AA2ECE">
      <w:rPr>
        <w:rStyle w:val="PageNumber"/>
        <w:rFonts w:cs="Arial"/>
        <w:szCs w:val="22"/>
      </w:rPr>
      <w:fldChar w:fldCharType="begin"/>
    </w:r>
    <w:r w:rsidRPr="00AA2ECE">
      <w:rPr>
        <w:rStyle w:val="PageNumber"/>
        <w:rFonts w:cs="Arial"/>
        <w:szCs w:val="22"/>
      </w:rPr>
      <w:instrText xml:space="preserve"> IF </w:instrText>
    </w:r>
    <w:r w:rsidRPr="00AA2ECE">
      <w:rPr>
        <w:rStyle w:val="PageNumber"/>
        <w:rFonts w:cs="Arial"/>
        <w:szCs w:val="22"/>
      </w:rPr>
      <w:fldChar w:fldCharType="begin"/>
    </w:r>
    <w:r w:rsidRPr="00AA2ECE">
      <w:rPr>
        <w:rStyle w:val="PageNumber"/>
        <w:rFonts w:cs="Arial"/>
        <w:szCs w:val="22"/>
      </w:rPr>
      <w:instrText xml:space="preserve"> PAGE </w:instrText>
    </w:r>
    <w:r w:rsidRPr="00AA2ECE">
      <w:rPr>
        <w:rStyle w:val="PageNumber"/>
        <w:rFonts w:cs="Arial"/>
        <w:szCs w:val="22"/>
      </w:rPr>
      <w:fldChar w:fldCharType="separate"/>
    </w:r>
    <w:r w:rsidR="00F71B6F">
      <w:rPr>
        <w:rStyle w:val="PageNumber"/>
        <w:rFonts w:cs="Arial"/>
        <w:noProof/>
        <w:szCs w:val="22"/>
      </w:rPr>
      <w:instrText>10</w:instrText>
    </w:r>
    <w:r w:rsidRPr="00AA2ECE">
      <w:rPr>
        <w:rStyle w:val="PageNumber"/>
        <w:rFonts w:cs="Arial"/>
        <w:szCs w:val="22"/>
      </w:rPr>
      <w:fldChar w:fldCharType="end"/>
    </w:r>
    <w:r w:rsidRPr="00AA2ECE">
      <w:rPr>
        <w:rStyle w:val="PageNumber"/>
        <w:rFonts w:cs="Arial"/>
        <w:szCs w:val="22"/>
      </w:rPr>
      <w:instrText>=</w:instrText>
    </w:r>
    <w:r w:rsidRPr="00AA2ECE">
      <w:rPr>
        <w:rStyle w:val="PageNumber"/>
        <w:rFonts w:cs="Arial"/>
        <w:szCs w:val="22"/>
      </w:rPr>
      <w:fldChar w:fldCharType="begin"/>
    </w:r>
    <w:r w:rsidRPr="00AA2ECE">
      <w:rPr>
        <w:rStyle w:val="PageNumber"/>
        <w:rFonts w:cs="Arial"/>
        <w:szCs w:val="22"/>
      </w:rPr>
      <w:instrText xml:space="preserve"> NUMPAGES </w:instrText>
    </w:r>
    <w:r w:rsidRPr="00AA2ECE">
      <w:rPr>
        <w:rStyle w:val="PageNumber"/>
        <w:rFonts w:cs="Arial"/>
        <w:szCs w:val="22"/>
      </w:rPr>
      <w:fldChar w:fldCharType="separate"/>
    </w:r>
    <w:r w:rsidR="00F71B6F">
      <w:rPr>
        <w:rStyle w:val="PageNumber"/>
        <w:rFonts w:cs="Arial"/>
        <w:noProof/>
        <w:szCs w:val="22"/>
      </w:rPr>
      <w:instrText>10</w:instrText>
    </w:r>
    <w:r w:rsidRPr="00AA2ECE">
      <w:rPr>
        <w:rStyle w:val="PageNumber"/>
        <w:rFonts w:cs="Arial"/>
        <w:szCs w:val="22"/>
      </w:rPr>
      <w:fldChar w:fldCharType="end"/>
    </w:r>
    <w:r w:rsidRPr="00AA2ECE">
      <w:rPr>
        <w:rStyle w:val="PageNumber"/>
        <w:rFonts w:cs="Arial"/>
        <w:szCs w:val="22"/>
      </w:rPr>
      <w:instrText xml:space="preserve"> " " "…/</w:instrText>
    </w:r>
    <w:r w:rsidRPr="00AA2ECE">
      <w:rPr>
        <w:rStyle w:val="PageNumber"/>
        <w:rFonts w:cs="Arial"/>
        <w:szCs w:val="22"/>
      </w:rPr>
      <w:fldChar w:fldCharType="begin"/>
    </w:r>
    <w:r w:rsidRPr="00AA2ECE">
      <w:rPr>
        <w:rStyle w:val="PageNumber"/>
        <w:rFonts w:cs="Arial"/>
        <w:szCs w:val="22"/>
      </w:rPr>
      <w:instrText xml:space="preserve"> =</w:instrText>
    </w:r>
    <w:r w:rsidRPr="00AA2ECE">
      <w:rPr>
        <w:rStyle w:val="PageNumber"/>
        <w:rFonts w:cs="Arial"/>
        <w:szCs w:val="22"/>
      </w:rPr>
      <w:fldChar w:fldCharType="begin"/>
    </w:r>
    <w:r w:rsidRPr="00AA2ECE">
      <w:rPr>
        <w:rStyle w:val="PageNumber"/>
        <w:rFonts w:cs="Arial"/>
        <w:szCs w:val="22"/>
      </w:rPr>
      <w:instrText xml:space="preserve"> PAGE </w:instrText>
    </w:r>
    <w:r w:rsidRPr="00AA2ECE">
      <w:rPr>
        <w:rStyle w:val="PageNumber"/>
        <w:rFonts w:cs="Arial"/>
        <w:szCs w:val="22"/>
      </w:rPr>
      <w:fldChar w:fldCharType="separate"/>
    </w:r>
    <w:r w:rsidR="00F71B6F">
      <w:rPr>
        <w:rStyle w:val="PageNumber"/>
        <w:rFonts w:cs="Arial"/>
        <w:noProof/>
        <w:szCs w:val="22"/>
      </w:rPr>
      <w:instrText>9</w:instrText>
    </w:r>
    <w:r w:rsidRPr="00AA2ECE">
      <w:rPr>
        <w:rStyle w:val="PageNumber"/>
        <w:rFonts w:cs="Arial"/>
        <w:szCs w:val="22"/>
      </w:rPr>
      <w:fldChar w:fldCharType="end"/>
    </w:r>
    <w:r w:rsidRPr="00AA2ECE">
      <w:rPr>
        <w:rStyle w:val="PageNumber"/>
        <w:rFonts w:cs="Arial"/>
        <w:szCs w:val="22"/>
      </w:rPr>
      <w:instrText xml:space="preserve">+ 1 </w:instrText>
    </w:r>
    <w:r w:rsidRPr="00AA2ECE">
      <w:rPr>
        <w:rStyle w:val="PageNumber"/>
        <w:rFonts w:cs="Arial"/>
        <w:szCs w:val="22"/>
      </w:rPr>
      <w:fldChar w:fldCharType="separate"/>
    </w:r>
    <w:r w:rsidR="00F71B6F">
      <w:rPr>
        <w:rStyle w:val="PageNumber"/>
        <w:rFonts w:cs="Arial"/>
        <w:noProof/>
        <w:szCs w:val="22"/>
      </w:rPr>
      <w:instrText>10</w:instrText>
    </w:r>
    <w:r w:rsidRPr="00AA2ECE">
      <w:rPr>
        <w:rStyle w:val="PageNumber"/>
        <w:rFonts w:cs="Arial"/>
        <w:szCs w:val="22"/>
      </w:rPr>
      <w:fldChar w:fldCharType="end"/>
    </w:r>
    <w:r w:rsidRPr="00AA2ECE">
      <w:rPr>
        <w:rStyle w:val="PageNumber"/>
        <w:rFonts w:cs="Arial"/>
        <w:szCs w:val="22"/>
      </w:rPr>
      <w:instrText>"</w:instrText>
    </w:r>
    <w:r w:rsidRPr="00AA2ECE">
      <w:rPr>
        <w:rStyle w:val="PageNumber"/>
        <w:rFonts w:cs="Arial"/>
        <w:szCs w:val="22"/>
      </w:rPr>
      <w:fldChar w:fldCharType="separate"/>
    </w:r>
    <w:r w:rsidR="00F71B6F" w:rsidRPr="00AA2ECE">
      <w:rPr>
        <w:rStyle w:val="PageNumber"/>
        <w:rFonts w:cs="Arial"/>
        <w:noProof/>
        <w:szCs w:val="22"/>
      </w:rPr>
      <w:t xml:space="preserve"> </w:t>
    </w:r>
    <w:r w:rsidRPr="00AA2ECE">
      <w:rPr>
        <w:rStyle w:val="PageNumber"/>
        <w:rFonts w:cs="Arial"/>
        <w:szCs w:val="22"/>
      </w:rPr>
      <w:fldChar w:fldCharType="end"/>
    </w:r>
  </w:p>
  <w:p w14:paraId="14A040B7" w14:textId="77777777" w:rsidR="008E2AAB" w:rsidRDefault="008E2AAB" w:rsidP="0035226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B6E9" w14:textId="77777777" w:rsidR="008E2AAB" w:rsidRPr="00F66103" w:rsidRDefault="00740EBA" w:rsidP="0028600B">
    <w:pPr>
      <w:pStyle w:val="Heading2"/>
      <w:pBdr>
        <w:bottom w:val="single" w:sz="12" w:space="1" w:color="auto"/>
      </w:pBdr>
      <w:spacing w:before="120" w:after="120"/>
      <w:jc w:val="center"/>
      <w:rPr>
        <w:b/>
        <w:sz w:val="2"/>
        <w:szCs w:val="2"/>
        <w:u w:val="single"/>
      </w:rPr>
    </w:pPr>
    <w:r>
      <w:rPr>
        <w:b/>
        <w:sz w:val="2"/>
        <w:szCs w:val="2"/>
        <w:u w:val="single"/>
      </w:rPr>
      <w:t>`</w:t>
    </w:r>
  </w:p>
  <w:p w14:paraId="70A9D3CC" w14:textId="77777777" w:rsidR="005F7E84" w:rsidRPr="005F7E84" w:rsidRDefault="005F7E84" w:rsidP="005F7E84">
    <w:pPr>
      <w:tabs>
        <w:tab w:val="center" w:pos="4320"/>
        <w:tab w:val="right" w:pos="8640"/>
      </w:tabs>
      <w:jc w:val="center"/>
      <w:rPr>
        <w:rFonts w:cs="Arial"/>
        <w:sz w:val="16"/>
        <w:szCs w:val="16"/>
        <w:lang w:val="el-GR"/>
      </w:rPr>
    </w:pPr>
    <w:r w:rsidRPr="005F7E84">
      <w:rPr>
        <w:rFonts w:cs="Arial"/>
        <w:sz w:val="16"/>
        <w:szCs w:val="16"/>
        <w:lang w:val="el-GR"/>
      </w:rPr>
      <w:t xml:space="preserve">Υπουργείο Οικονομικών, Τμήμα Φορολογίας, 1471 Λευκωσία, </w:t>
    </w:r>
  </w:p>
  <w:p w14:paraId="3E2F1A11" w14:textId="77777777" w:rsidR="005F7E84" w:rsidRPr="005F7E84" w:rsidRDefault="005F7E84" w:rsidP="005F7E84">
    <w:pPr>
      <w:tabs>
        <w:tab w:val="center" w:pos="4320"/>
        <w:tab w:val="right" w:pos="8640"/>
      </w:tabs>
      <w:jc w:val="center"/>
      <w:rPr>
        <w:rFonts w:cs="Arial"/>
        <w:sz w:val="16"/>
        <w:szCs w:val="16"/>
        <w:lang w:val="el-GR"/>
      </w:rPr>
    </w:pPr>
    <w:r w:rsidRPr="005F7E84">
      <w:rPr>
        <w:rFonts w:cs="Arial"/>
        <w:sz w:val="16"/>
        <w:szCs w:val="16"/>
        <w:lang w:val="el-GR"/>
      </w:rPr>
      <w:t xml:space="preserve">Γωνία Μιχαλάκη </w:t>
    </w:r>
    <w:proofErr w:type="spellStart"/>
    <w:r w:rsidRPr="005F7E84">
      <w:rPr>
        <w:rFonts w:cs="Arial"/>
        <w:sz w:val="16"/>
        <w:szCs w:val="16"/>
        <w:lang w:val="el-GR"/>
      </w:rPr>
      <w:t>Καραολή</w:t>
    </w:r>
    <w:proofErr w:type="spellEnd"/>
    <w:r w:rsidRPr="005F7E84">
      <w:rPr>
        <w:rFonts w:cs="Arial"/>
        <w:sz w:val="16"/>
        <w:szCs w:val="16"/>
        <w:lang w:val="el-GR"/>
      </w:rPr>
      <w:t xml:space="preserve"> &amp; Γρηγόρη  Αυξεντίου 1096 Λευκωσία</w:t>
    </w:r>
  </w:p>
  <w:p w14:paraId="3007D9D0" w14:textId="77777777" w:rsidR="008E2AAB" w:rsidRPr="005F7E84" w:rsidRDefault="005F7E84" w:rsidP="005F7E84">
    <w:pPr>
      <w:jc w:val="center"/>
      <w:rPr>
        <w:lang w:val="el-GR"/>
      </w:rPr>
    </w:pPr>
    <w:r w:rsidRPr="005F7E84">
      <w:rPr>
        <w:rFonts w:cs="Arial"/>
        <w:i/>
        <w:sz w:val="16"/>
        <w:szCs w:val="16"/>
        <w:lang w:val="el-GR"/>
      </w:rPr>
      <w:t xml:space="preserve">Ηλεκτρονικό ταχυδρομείο: </w:t>
    </w:r>
    <w:hyperlink r:id="rId1" w:history="1">
      <w:r w:rsidRPr="005F7E84">
        <w:rPr>
          <w:rFonts w:cs="Arial"/>
          <w:i/>
          <w:color w:val="0000FF"/>
          <w:sz w:val="16"/>
          <w:szCs w:val="16"/>
          <w:u w:val="single"/>
          <w:lang w:val="el-GR"/>
        </w:rPr>
        <w:t>headquarters@vat.</w:t>
      </w:r>
      <w:r w:rsidRPr="005F7E84">
        <w:rPr>
          <w:rFonts w:cs="Arial"/>
          <w:i/>
          <w:color w:val="0000FF"/>
          <w:sz w:val="16"/>
          <w:szCs w:val="16"/>
          <w:u w:val="single"/>
          <w:lang w:val="en-US"/>
        </w:rPr>
        <w:t>mof</w:t>
      </w:r>
      <w:r w:rsidRPr="005F7E84">
        <w:rPr>
          <w:rFonts w:cs="Arial"/>
          <w:i/>
          <w:color w:val="0000FF"/>
          <w:sz w:val="16"/>
          <w:szCs w:val="16"/>
          <w:u w:val="single"/>
          <w:lang w:val="el-GR"/>
        </w:rPr>
        <w:t>.</w:t>
      </w:r>
      <w:r w:rsidRPr="005F7E84">
        <w:rPr>
          <w:rFonts w:cs="Arial"/>
          <w:i/>
          <w:color w:val="0000FF"/>
          <w:sz w:val="16"/>
          <w:szCs w:val="16"/>
          <w:u w:val="single"/>
          <w:lang w:val="en-US"/>
        </w:rPr>
        <w:t>gov</w:t>
      </w:r>
      <w:r w:rsidRPr="005F7E84">
        <w:rPr>
          <w:rFonts w:cs="Arial"/>
          <w:i/>
          <w:color w:val="0000FF"/>
          <w:sz w:val="16"/>
          <w:szCs w:val="16"/>
          <w:u w:val="single"/>
          <w:lang w:val="el-GR"/>
        </w:rPr>
        <w:t>.</w:t>
      </w:r>
      <w:r w:rsidRPr="005F7E84">
        <w:rPr>
          <w:rFonts w:cs="Arial"/>
          <w:i/>
          <w:color w:val="0000FF"/>
          <w:sz w:val="16"/>
          <w:szCs w:val="16"/>
          <w:u w:val="single"/>
          <w:lang w:val="en-US"/>
        </w:rPr>
        <w:t>cy</w:t>
      </w:r>
    </w:hyperlink>
    <w:r w:rsidRPr="005F7E84">
      <w:rPr>
        <w:rFonts w:cs="Arial"/>
        <w:i/>
        <w:sz w:val="16"/>
        <w:szCs w:val="16"/>
        <w:lang w:val="el-GR"/>
      </w:rPr>
      <w:t xml:space="preserve">  Ιστοσελίδα: </w:t>
    </w:r>
    <w:hyperlink r:id="rId2" w:history="1">
      <w:r w:rsidRPr="005F7E84">
        <w:rPr>
          <w:rFonts w:cs="Arial"/>
          <w:i/>
          <w:color w:val="0000FF"/>
          <w:sz w:val="16"/>
          <w:szCs w:val="16"/>
          <w:u w:val="single"/>
          <w:lang w:val="en-US"/>
        </w:rPr>
        <w:t>http</w:t>
      </w:r>
      <w:r w:rsidRPr="005F7E84">
        <w:rPr>
          <w:rFonts w:cs="Arial"/>
          <w:i/>
          <w:color w:val="0000FF"/>
          <w:sz w:val="16"/>
          <w:szCs w:val="16"/>
          <w:u w:val="single"/>
          <w:lang w:val="el-GR"/>
        </w:rPr>
        <w:t>://</w:t>
      </w:r>
      <w:r w:rsidRPr="005F7E84">
        <w:rPr>
          <w:rFonts w:cs="Arial"/>
          <w:i/>
          <w:color w:val="0000FF"/>
          <w:sz w:val="16"/>
          <w:szCs w:val="16"/>
          <w:u w:val="single"/>
          <w:lang w:val="en-US"/>
        </w:rPr>
        <w:t>www</w:t>
      </w:r>
      <w:r w:rsidRPr="005F7E84">
        <w:rPr>
          <w:rFonts w:cs="Arial"/>
          <w:i/>
          <w:color w:val="0000FF"/>
          <w:sz w:val="16"/>
          <w:szCs w:val="16"/>
          <w:u w:val="single"/>
          <w:lang w:val="el-GR"/>
        </w:rPr>
        <w:t>.</w:t>
      </w:r>
      <w:proofErr w:type="spellStart"/>
      <w:r w:rsidRPr="005F7E84">
        <w:rPr>
          <w:rFonts w:cs="Arial"/>
          <w:i/>
          <w:color w:val="0000FF"/>
          <w:sz w:val="16"/>
          <w:szCs w:val="16"/>
          <w:u w:val="single"/>
          <w:lang w:val="en-US"/>
        </w:rPr>
        <w:t>mof</w:t>
      </w:r>
      <w:proofErr w:type="spellEnd"/>
      <w:r w:rsidRPr="005F7E84">
        <w:rPr>
          <w:rFonts w:cs="Arial"/>
          <w:i/>
          <w:color w:val="0000FF"/>
          <w:sz w:val="16"/>
          <w:szCs w:val="16"/>
          <w:u w:val="single"/>
          <w:lang w:val="el-GR"/>
        </w:rPr>
        <w:t>.</w:t>
      </w:r>
      <w:r w:rsidRPr="005F7E84">
        <w:rPr>
          <w:rFonts w:cs="Arial"/>
          <w:i/>
          <w:color w:val="0000FF"/>
          <w:sz w:val="16"/>
          <w:szCs w:val="16"/>
          <w:u w:val="single"/>
          <w:lang w:val="en-US"/>
        </w:rPr>
        <w:t>gov</w:t>
      </w:r>
      <w:r w:rsidRPr="005F7E84">
        <w:rPr>
          <w:rFonts w:cs="Arial"/>
          <w:i/>
          <w:color w:val="0000FF"/>
          <w:sz w:val="16"/>
          <w:szCs w:val="16"/>
          <w:u w:val="single"/>
          <w:lang w:val="el-GR"/>
        </w:rPr>
        <w:t>.</w:t>
      </w:r>
      <w:r w:rsidRPr="005F7E84">
        <w:rPr>
          <w:rFonts w:cs="Arial"/>
          <w:i/>
          <w:color w:val="0000FF"/>
          <w:sz w:val="16"/>
          <w:szCs w:val="16"/>
          <w:u w:val="single"/>
          <w:lang w:val="en-US"/>
        </w:rPr>
        <w:t>cy</w:t>
      </w:r>
      <w:r w:rsidRPr="005F7E84">
        <w:rPr>
          <w:rFonts w:cs="Arial"/>
          <w:i/>
          <w:color w:val="0000FF"/>
          <w:sz w:val="16"/>
          <w:szCs w:val="16"/>
          <w:u w:val="single"/>
          <w:lang w:val="el-GR"/>
        </w:rPr>
        <w:t>/</w:t>
      </w:r>
      <w:r w:rsidRPr="005F7E84">
        <w:rPr>
          <w:rFonts w:cs="Arial"/>
          <w:i/>
          <w:color w:val="0000FF"/>
          <w:sz w:val="16"/>
          <w:szCs w:val="16"/>
          <w:u w:val="single"/>
          <w:lang w:val="en-US"/>
        </w:rPr>
        <w:t>vat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F926" w14:textId="77777777" w:rsidR="00C57D2B" w:rsidRDefault="00C57D2B">
      <w:r>
        <w:separator/>
      </w:r>
    </w:p>
  </w:footnote>
  <w:footnote w:type="continuationSeparator" w:id="0">
    <w:p w14:paraId="4AD3FF9A" w14:textId="77777777" w:rsidR="00C57D2B" w:rsidRDefault="00C57D2B">
      <w:r>
        <w:continuationSeparator/>
      </w:r>
    </w:p>
  </w:footnote>
  <w:footnote w:id="1">
    <w:p w14:paraId="2C786141" w14:textId="5882FD6A" w:rsidR="006E26DE" w:rsidRPr="00A452B4" w:rsidRDefault="006E26DE">
      <w:pPr>
        <w:pStyle w:val="FootnoteText"/>
        <w:rPr>
          <w:lang w:val="el-GR"/>
        </w:rPr>
      </w:pPr>
      <w:r>
        <w:rPr>
          <w:rStyle w:val="FootnoteReference"/>
        </w:rPr>
        <w:footnoteRef/>
      </w:r>
      <w:r w:rsidRPr="00A452B4">
        <w:rPr>
          <w:lang w:val="el-GR"/>
        </w:rPr>
        <w:t xml:space="preserve"> </w:t>
      </w:r>
      <w:r>
        <w:rPr>
          <w:lang w:val="el-GR"/>
        </w:rPr>
        <w:t>Σύμφωνα με τις πρόνοιες του άρθρου 24</w:t>
      </w:r>
      <w:r w:rsidRPr="00A452B4">
        <w:rPr>
          <w:lang w:val="el-GR"/>
        </w:rPr>
        <w:t xml:space="preserve">(1Α) </w:t>
      </w:r>
      <w:r>
        <w:rPr>
          <w:lang w:val="el-GR"/>
        </w:rPr>
        <w:t xml:space="preserve">του περί ΦΕ Νόμου, </w:t>
      </w:r>
      <w:r w:rsidRPr="00A452B4">
        <w:rPr>
          <w:lang w:val="el-GR"/>
        </w:rPr>
        <w:t xml:space="preserve">όταν το πρόσωπο που διενεργεί την πληρωμή δεν είναι κάτοικος στη Δημοκρατία και δεν έχει μόνιμη εγκατάσταση στη Δημοκρατία, και η πληρωμή επιβαρύνει συνδεδεμένο πρόσωπο το οποίο είναι κάτοικος της Δημοκρατίας ή έχει μόνιμη εγκατάσταση στη Δημοκρατία, ο φόρος παρακρατείται και </w:t>
      </w:r>
      <w:r>
        <w:rPr>
          <w:lang w:val="el-GR"/>
        </w:rPr>
        <w:t>καταβάλλεται</w:t>
      </w:r>
      <w:r w:rsidRPr="00A452B4">
        <w:rPr>
          <w:lang w:val="el-GR"/>
        </w:rPr>
        <w:t xml:space="preserve"> στον Έφορο</w:t>
      </w:r>
      <w:r>
        <w:rPr>
          <w:lang w:val="el-GR"/>
        </w:rPr>
        <w:t xml:space="preserve"> Φορολογίας </w:t>
      </w:r>
      <w:r w:rsidRPr="00A452B4">
        <w:rPr>
          <w:lang w:val="el-GR"/>
        </w:rPr>
        <w:t xml:space="preserve"> μαζί με </w:t>
      </w:r>
      <w:r>
        <w:rPr>
          <w:lang w:val="el-GR"/>
        </w:rPr>
        <w:t xml:space="preserve">τη δήλωση </w:t>
      </w:r>
      <w:r>
        <w:rPr>
          <w:lang w:val="en-US"/>
        </w:rPr>
        <w:t>DAS</w:t>
      </w:r>
      <w:r w:rsidRPr="00A452B4">
        <w:rPr>
          <w:lang w:val="el-GR"/>
        </w:rPr>
        <w:t xml:space="preserve"> από το συνδεδεμένο πρόσωπο.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1108548"/>
      <w:docPartObj>
        <w:docPartGallery w:val="Page Numbers (Top of Page)"/>
        <w:docPartUnique/>
      </w:docPartObj>
    </w:sdtPr>
    <w:sdtEndPr>
      <w:rPr>
        <w:noProof/>
      </w:rPr>
    </w:sdtEndPr>
    <w:sdtContent>
      <w:p w14:paraId="3C057048" w14:textId="45263D97" w:rsidR="00993DE4" w:rsidRDefault="00993DE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575D1ED" w14:textId="77777777" w:rsidR="00993DE4" w:rsidRDefault="00993D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3942" w14:textId="77777777" w:rsidR="00D2695B" w:rsidRDefault="008E2AAB" w:rsidP="002C0079">
    <w:pPr>
      <w:pStyle w:val="Header"/>
      <w:tabs>
        <w:tab w:val="left" w:pos="770"/>
      </w:tabs>
      <w:rPr>
        <w:rFonts w:cs="Arial"/>
        <w:sz w:val="20"/>
      </w:rPr>
    </w:pPr>
    <w:r>
      <w:rPr>
        <w:rFonts w:cs="Arial"/>
        <w:sz w:val="20"/>
      </w:rPr>
      <w:t xml:space="preserve">  </w:t>
    </w:r>
  </w:p>
  <w:p w14:paraId="3C756765" w14:textId="329278F2" w:rsidR="008E2AAB" w:rsidRPr="0053479E" w:rsidRDefault="00C722BD" w:rsidP="002C0079">
    <w:pPr>
      <w:pStyle w:val="Header"/>
      <w:tabs>
        <w:tab w:val="left" w:pos="770"/>
      </w:tabs>
      <w:rPr>
        <w:rFonts w:cs="Arial"/>
        <w:sz w:val="20"/>
      </w:rPr>
    </w:pPr>
    <w:r>
      <w:rPr>
        <w:noProof/>
        <w:lang w:eastAsia="el-GR"/>
      </w:rPr>
      <mc:AlternateContent>
        <mc:Choice Requires="wps">
          <w:drawing>
            <wp:anchor distT="0" distB="0" distL="114300" distR="114300" simplePos="0" relativeHeight="251659264" behindDoc="0" locked="0" layoutInCell="1" allowOverlap="1" wp14:anchorId="3836B42E" wp14:editId="25AB2181">
              <wp:simplePos x="0" y="0"/>
              <wp:positionH relativeFrom="column">
                <wp:posOffset>0</wp:posOffset>
              </wp:positionH>
              <wp:positionV relativeFrom="paragraph">
                <wp:posOffset>-635</wp:posOffset>
              </wp:positionV>
              <wp:extent cx="1828800" cy="1080135"/>
              <wp:effectExtent l="0" t="0" r="0" b="0"/>
              <wp:wrapNone/>
              <wp:docPr id="143160573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80135"/>
                      </a:xfrm>
                      <a:prstGeom prst="rect">
                        <a:avLst/>
                      </a:prstGeom>
                      <a:solidFill>
                        <a:srgbClr val="FFFFFF"/>
                      </a:solidFill>
                      <a:ln>
                        <a:noFill/>
                      </a:ln>
                    </wps:spPr>
                    <wps:txbx>
                      <w:txbxContent>
                        <w:p w14:paraId="2F325C32" w14:textId="77777777" w:rsidR="00C722BD" w:rsidRDefault="00C722BD" w:rsidP="00C722BD">
                          <w:pPr>
                            <w:spacing w:line="360" w:lineRule="auto"/>
                            <w:jc w:val="center"/>
                            <w:rPr>
                              <w:rFonts w:cs="Arial"/>
                              <w:sz w:val="18"/>
                              <w:lang w:val="el-GR"/>
                            </w:rPr>
                          </w:pPr>
                          <w:r w:rsidRPr="00AC4871">
                            <w:rPr>
                              <w:noProof/>
                              <w:lang w:val="el-GR" w:eastAsia="el-GR"/>
                            </w:rPr>
                            <w:drawing>
                              <wp:inline distT="0" distB="0" distL="0" distR="0" wp14:anchorId="27553866" wp14:editId="0B6165FE">
                                <wp:extent cx="619125" cy="638175"/>
                                <wp:effectExtent l="0" t="0" r="9525" b="9525"/>
                                <wp:docPr id="138369367" name="Picture 138369367" descr="EMBLEM SMAL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BLEM SMAL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inline>
                            </w:drawing>
                          </w:r>
                        </w:p>
                        <w:p w14:paraId="3A07C25B" w14:textId="77777777" w:rsidR="00C722BD" w:rsidRDefault="00C722BD" w:rsidP="00C722BD">
                          <w:pPr>
                            <w:spacing w:line="360" w:lineRule="auto"/>
                            <w:jc w:val="center"/>
                            <w:rPr>
                              <w:rFonts w:cs="Arial"/>
                              <w:sz w:val="18"/>
                            </w:rPr>
                          </w:pPr>
                          <w:r>
                            <w:rPr>
                              <w:rFonts w:cs="Arial"/>
                              <w:sz w:val="18"/>
                              <w:lang w:val="el-GR"/>
                            </w:rPr>
                            <w:t>ΚΥΠΡΙΑΚΗ ΔΗΜΟΚΡΑΤΙΑ</w:t>
                          </w:r>
                        </w:p>
                        <w:p w14:paraId="56B7EEE1" w14:textId="77777777" w:rsidR="00C722BD" w:rsidRDefault="00C722BD" w:rsidP="00C722BD">
                          <w:pPr>
                            <w:spacing w:line="360" w:lineRule="auto"/>
                            <w:jc w:val="center"/>
                            <w:rPr>
                              <w:rFonts w:cs="Arial"/>
                              <w:b/>
                              <w:sz w:val="20"/>
                            </w:rPr>
                          </w:pPr>
                          <w:r>
                            <w:rPr>
                              <w:rFonts w:cs="Arial"/>
                              <w:b/>
                              <w:sz w:val="20"/>
                              <w:lang w:val="el-GR"/>
                            </w:rPr>
                            <w:t>ΥΠΟΥΡΓΕΙΟ ΟΙΚΟΝΟΜΙΚΩΝ</w:t>
                          </w:r>
                        </w:p>
                        <w:p w14:paraId="69541510" w14:textId="77777777" w:rsidR="00C722BD" w:rsidRDefault="00C722BD" w:rsidP="00C722BD">
                          <w:pPr>
                            <w:spacing w:line="360" w:lineRule="auto"/>
                            <w:jc w:val="center"/>
                            <w:rPr>
                              <w:lang w:val="el-G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6B42E" id="_x0000_t202" coordsize="21600,21600" o:spt="202" path="m,l,21600r21600,l21600,xe">
              <v:stroke joinstyle="miter"/>
              <v:path gradientshapeok="t" o:connecttype="rect"/>
            </v:shapetype>
            <v:shape id="Text Box 1" o:spid="_x0000_s1027" type="#_x0000_t202" style="position:absolute;left:0;text-align:left;margin-left:0;margin-top:-.05pt;width:2in;height:8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" stroked="f">
              <v:textbox inset="0,0,0,0">
                <w:txbxContent>
                  <w:p w14:paraId="2F325C32" w14:textId="77777777" w:rsidR="00C722BD" w:rsidRDefault="00C722BD" w:rsidP="00C722BD">
                    <w:pPr>
                      <w:spacing w:line="360" w:lineRule="auto"/>
                      <w:jc w:val="center"/>
                      <w:rPr>
                        <w:rFonts w:cs="Arial"/>
                        <w:sz w:val="18"/>
                        <w:lang w:val="el-GR"/>
                      </w:rPr>
                    </w:pPr>
                    <w:r w:rsidRPr="00AC4871">
                      <w:rPr>
                        <w:noProof/>
                        <w:lang w:val="el-GR" w:eastAsia="el-GR"/>
                      </w:rPr>
                      <w:drawing>
                        <wp:inline distT="0" distB="0" distL="0" distR="0" wp14:anchorId="27553866" wp14:editId="0B6165FE">
                          <wp:extent cx="619125" cy="638175"/>
                          <wp:effectExtent l="0" t="0" r="9525" b="9525"/>
                          <wp:docPr id="138369367" name="Picture 138369367" descr="EMBLEM SMAL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MBLEM SMALL COL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inline>
                      </w:drawing>
                    </w:r>
                  </w:p>
                  <w:p w14:paraId="3A07C25B" w14:textId="77777777" w:rsidR="00C722BD" w:rsidRDefault="00C722BD" w:rsidP="00C722BD">
                    <w:pPr>
                      <w:spacing w:line="360" w:lineRule="auto"/>
                      <w:jc w:val="center"/>
                      <w:rPr>
                        <w:rFonts w:cs="Arial"/>
                        <w:sz w:val="18"/>
                      </w:rPr>
                    </w:pPr>
                    <w:r>
                      <w:rPr>
                        <w:rFonts w:cs="Arial"/>
                        <w:sz w:val="18"/>
                        <w:lang w:val="el-GR"/>
                      </w:rPr>
                      <w:t>ΚΥΠΡΙΑΚΗ ΔΗΜΟΚΡΑΤΙΑ</w:t>
                    </w:r>
                  </w:p>
                  <w:p w14:paraId="56B7EEE1" w14:textId="77777777" w:rsidR="00C722BD" w:rsidRDefault="00C722BD" w:rsidP="00C722BD">
                    <w:pPr>
                      <w:spacing w:line="360" w:lineRule="auto"/>
                      <w:jc w:val="center"/>
                      <w:rPr>
                        <w:rFonts w:cs="Arial"/>
                        <w:b/>
                        <w:sz w:val="20"/>
                      </w:rPr>
                    </w:pPr>
                    <w:r>
                      <w:rPr>
                        <w:rFonts w:cs="Arial"/>
                        <w:b/>
                        <w:sz w:val="20"/>
                        <w:lang w:val="el-GR"/>
                      </w:rPr>
                      <w:t>ΥΠΟΥΡΓΕΙΟ ΟΙΚΟΝΟΜΙΚΩΝ</w:t>
                    </w:r>
                  </w:p>
                  <w:p w14:paraId="69541510" w14:textId="77777777" w:rsidR="00C722BD" w:rsidRDefault="00C722BD" w:rsidP="00C722BD">
                    <w:pPr>
                      <w:spacing w:line="360" w:lineRule="auto"/>
                      <w:jc w:val="center"/>
                      <w:rPr>
                        <w:lang w:val="el-GR"/>
                      </w:rPr>
                    </w:pPr>
                  </w:p>
                </w:txbxContent>
              </v:textbox>
            </v:shape>
          </w:pict>
        </mc:Fallback>
      </mc:AlternateContent>
    </w:r>
    <w:r w:rsidR="008E2AAB">
      <w:rPr>
        <w:rFonts w:cs="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0F72"/>
    <w:multiLevelType w:val="hybridMultilevel"/>
    <w:tmpl w:val="1994BA84"/>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0096717"/>
    <w:multiLevelType w:val="hybridMultilevel"/>
    <w:tmpl w:val="5DFE44E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6B43E4D"/>
    <w:multiLevelType w:val="hybridMultilevel"/>
    <w:tmpl w:val="5126A244"/>
    <w:lvl w:ilvl="0" w:tplc="E9480D72">
      <w:start w:val="1"/>
      <mc:AlternateContent>
        <mc:Choice Requires="w14">
          <w:numFmt w:val="custom" w:format="α, β, γ, ..."/>
        </mc:Choice>
        <mc:Fallback>
          <w:numFmt w:val="decimal"/>
        </mc:Fallback>
      </mc:AlternateContent>
      <w:lvlText w:val="(%1)"/>
      <w:lvlJc w:val="left"/>
      <w:pPr>
        <w:ind w:left="720" w:hanging="360"/>
      </w:pPr>
      <w:rPr>
        <w:rFonts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9335FE7"/>
    <w:multiLevelType w:val="hybridMultilevel"/>
    <w:tmpl w:val="CB94AB0A"/>
    <w:lvl w:ilvl="0" w:tplc="2F4E0EEE">
      <w:start w:val="2"/>
      <w:numFmt w:val="decimal"/>
      <w:lvlText w:val="%1."/>
      <w:lvlJc w:val="left"/>
      <w:pPr>
        <w:ind w:left="1287" w:hanging="360"/>
      </w:pPr>
      <w:rPr>
        <w:rFonts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4" w15:restartNumberingAfterBreak="0">
    <w:nsid w:val="1A9E6269"/>
    <w:multiLevelType w:val="hybridMultilevel"/>
    <w:tmpl w:val="675A79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ABE115A"/>
    <w:multiLevelType w:val="hybridMultilevel"/>
    <w:tmpl w:val="9F643C24"/>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C6637CC"/>
    <w:multiLevelType w:val="hybridMultilevel"/>
    <w:tmpl w:val="75FCCB5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D237C10"/>
    <w:multiLevelType w:val="hybridMultilevel"/>
    <w:tmpl w:val="8A36D094"/>
    <w:lvl w:ilvl="0" w:tplc="E9480D72">
      <w:start w:val="1"/>
      <mc:AlternateContent>
        <mc:Choice Requires="w14">
          <w:numFmt w:val="custom" w:format="α, β, γ, ..."/>
        </mc:Choice>
        <mc:Fallback>
          <w:numFmt w:val="decimal"/>
        </mc:Fallback>
      </mc:AlternateContent>
      <w:lvlText w:val="(%1)"/>
      <w:lvlJc w:val="left"/>
      <w:pPr>
        <w:ind w:left="720" w:hanging="360"/>
      </w:pPr>
      <w:rPr>
        <w:rFonts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4212F12"/>
    <w:multiLevelType w:val="multilevel"/>
    <w:tmpl w:val="4BC08458"/>
    <w:lvl w:ilvl="0">
      <w:start w:val="1"/>
      <mc:AlternateContent>
        <mc:Choice Requires="w14">
          <w:numFmt w:val="custom" w:format="α, β, γ, ..."/>
        </mc:Choice>
        <mc:Fallback>
          <w:numFmt w:val="decimal"/>
        </mc:Fallback>
      </mc:AlternateContent>
      <w:lvlText w:val="(%1)"/>
      <w:lvlJc w:val="left"/>
      <w:pPr>
        <w:tabs>
          <w:tab w:val="num" w:pos="720"/>
        </w:tabs>
        <w:ind w:left="720" w:hanging="360"/>
      </w:pPr>
      <w:rPr>
        <w:rFonts w:hint="default"/>
        <w:b w:val="0"/>
        <w:sz w:val="20"/>
      </w:rPr>
    </w:lvl>
    <w:lvl w:ilvl="1">
      <w:start w:val="1"/>
      <w:numFmt w:val="lowerRoman"/>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8D1A82"/>
    <w:multiLevelType w:val="hybridMultilevel"/>
    <w:tmpl w:val="33CC8F2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70F34B9"/>
    <w:multiLevelType w:val="hybridMultilevel"/>
    <w:tmpl w:val="4D2267E6"/>
    <w:lvl w:ilvl="0" w:tplc="4E22BF66">
      <w:start w:val="1"/>
      <mc:AlternateContent>
        <mc:Choice Requires="w14">
          <w:numFmt w:val="custom" w:format="α, β, γ, ..."/>
        </mc:Choice>
        <mc:Fallback>
          <w:numFmt w:val="decimal"/>
        </mc:Fallback>
      </mc:AlternateContent>
      <w:lvlText w:val="(%1)"/>
      <w:lvlJc w:val="left"/>
      <w:pPr>
        <w:ind w:left="720" w:hanging="360"/>
      </w:pPr>
      <w:rPr>
        <w:rFonts w:hint="default"/>
        <w:b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75108FC"/>
    <w:multiLevelType w:val="hybridMultilevel"/>
    <w:tmpl w:val="DDAC9814"/>
    <w:lvl w:ilvl="0" w:tplc="DE1464E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7DC6742"/>
    <w:multiLevelType w:val="multilevel"/>
    <w:tmpl w:val="4BC08458"/>
    <w:lvl w:ilvl="0">
      <w:start w:val="1"/>
      <mc:AlternateContent>
        <mc:Choice Requires="w14">
          <w:numFmt w:val="custom" w:format="α, β, γ, ..."/>
        </mc:Choice>
        <mc:Fallback>
          <w:numFmt w:val="decimal"/>
        </mc:Fallback>
      </mc:AlternateContent>
      <w:lvlText w:val="(%1)"/>
      <w:lvlJc w:val="left"/>
      <w:pPr>
        <w:tabs>
          <w:tab w:val="num" w:pos="720"/>
        </w:tabs>
        <w:ind w:left="720" w:hanging="360"/>
      </w:pPr>
      <w:rPr>
        <w:rFonts w:hint="default"/>
        <w:b w:val="0"/>
        <w:sz w:val="20"/>
      </w:rPr>
    </w:lvl>
    <w:lvl w:ilvl="1">
      <w:start w:val="1"/>
      <w:numFmt w:val="lowerRoman"/>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0C6811"/>
    <w:multiLevelType w:val="hybridMultilevel"/>
    <w:tmpl w:val="220CB2B8"/>
    <w:lvl w:ilvl="0" w:tplc="9BA230CA">
      <w:start w:val="1"/>
      <w:numFmt w:val="bullet"/>
      <w:lvlText w:val=""/>
      <w:lvlJc w:val="left"/>
      <w:pPr>
        <w:ind w:left="2007" w:hanging="360"/>
      </w:pPr>
      <w:rPr>
        <w:rFonts w:ascii="Symbol" w:hAnsi="Symbol" w:hint="default"/>
      </w:rPr>
    </w:lvl>
    <w:lvl w:ilvl="1" w:tplc="FFFFFFFF" w:tentative="1">
      <w:start w:val="1"/>
      <w:numFmt w:val="bullet"/>
      <w:lvlText w:val="o"/>
      <w:lvlJc w:val="left"/>
      <w:pPr>
        <w:ind w:left="2727" w:hanging="360"/>
      </w:pPr>
      <w:rPr>
        <w:rFonts w:ascii="Courier New" w:hAnsi="Courier New" w:cs="Courier New" w:hint="default"/>
      </w:rPr>
    </w:lvl>
    <w:lvl w:ilvl="2" w:tplc="FFFFFFFF" w:tentative="1">
      <w:start w:val="1"/>
      <w:numFmt w:val="bullet"/>
      <w:lvlText w:val=""/>
      <w:lvlJc w:val="left"/>
      <w:pPr>
        <w:ind w:left="3447" w:hanging="360"/>
      </w:pPr>
      <w:rPr>
        <w:rFonts w:ascii="Wingdings" w:hAnsi="Wingdings" w:hint="default"/>
      </w:rPr>
    </w:lvl>
    <w:lvl w:ilvl="3" w:tplc="FFFFFFFF" w:tentative="1">
      <w:start w:val="1"/>
      <w:numFmt w:val="bullet"/>
      <w:lvlText w:val=""/>
      <w:lvlJc w:val="left"/>
      <w:pPr>
        <w:ind w:left="4167" w:hanging="360"/>
      </w:pPr>
      <w:rPr>
        <w:rFonts w:ascii="Symbol" w:hAnsi="Symbol" w:hint="default"/>
      </w:rPr>
    </w:lvl>
    <w:lvl w:ilvl="4" w:tplc="FFFFFFFF" w:tentative="1">
      <w:start w:val="1"/>
      <w:numFmt w:val="bullet"/>
      <w:lvlText w:val="o"/>
      <w:lvlJc w:val="left"/>
      <w:pPr>
        <w:ind w:left="4887" w:hanging="360"/>
      </w:pPr>
      <w:rPr>
        <w:rFonts w:ascii="Courier New" w:hAnsi="Courier New" w:cs="Courier New" w:hint="default"/>
      </w:rPr>
    </w:lvl>
    <w:lvl w:ilvl="5" w:tplc="FFFFFFFF" w:tentative="1">
      <w:start w:val="1"/>
      <w:numFmt w:val="bullet"/>
      <w:lvlText w:val=""/>
      <w:lvlJc w:val="left"/>
      <w:pPr>
        <w:ind w:left="5607" w:hanging="360"/>
      </w:pPr>
      <w:rPr>
        <w:rFonts w:ascii="Wingdings" w:hAnsi="Wingdings" w:hint="default"/>
      </w:rPr>
    </w:lvl>
    <w:lvl w:ilvl="6" w:tplc="FFFFFFFF" w:tentative="1">
      <w:start w:val="1"/>
      <w:numFmt w:val="bullet"/>
      <w:lvlText w:val=""/>
      <w:lvlJc w:val="left"/>
      <w:pPr>
        <w:ind w:left="6327" w:hanging="360"/>
      </w:pPr>
      <w:rPr>
        <w:rFonts w:ascii="Symbol" w:hAnsi="Symbol" w:hint="default"/>
      </w:rPr>
    </w:lvl>
    <w:lvl w:ilvl="7" w:tplc="FFFFFFFF" w:tentative="1">
      <w:start w:val="1"/>
      <w:numFmt w:val="bullet"/>
      <w:lvlText w:val="o"/>
      <w:lvlJc w:val="left"/>
      <w:pPr>
        <w:ind w:left="7047" w:hanging="360"/>
      </w:pPr>
      <w:rPr>
        <w:rFonts w:ascii="Courier New" w:hAnsi="Courier New" w:cs="Courier New" w:hint="default"/>
      </w:rPr>
    </w:lvl>
    <w:lvl w:ilvl="8" w:tplc="FFFFFFFF" w:tentative="1">
      <w:start w:val="1"/>
      <w:numFmt w:val="bullet"/>
      <w:lvlText w:val=""/>
      <w:lvlJc w:val="left"/>
      <w:pPr>
        <w:ind w:left="7767" w:hanging="360"/>
      </w:pPr>
      <w:rPr>
        <w:rFonts w:ascii="Wingdings" w:hAnsi="Wingdings" w:hint="default"/>
      </w:rPr>
    </w:lvl>
  </w:abstractNum>
  <w:abstractNum w:abstractNumId="14" w15:restartNumberingAfterBreak="0">
    <w:nsid w:val="2DD45D6D"/>
    <w:multiLevelType w:val="hybridMultilevel"/>
    <w:tmpl w:val="BCC8D29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FF15DC8"/>
    <w:multiLevelType w:val="hybridMultilevel"/>
    <w:tmpl w:val="281870F8"/>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6" w15:restartNumberingAfterBreak="0">
    <w:nsid w:val="355C4F0B"/>
    <w:multiLevelType w:val="hybridMultilevel"/>
    <w:tmpl w:val="1C40349A"/>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C496BA8"/>
    <w:multiLevelType w:val="hybridMultilevel"/>
    <w:tmpl w:val="BADC3128"/>
    <w:lvl w:ilvl="0" w:tplc="C0644764">
      <w:start w:val="1"/>
      <w:numFmt w:val="decimal"/>
      <w:lvlText w:val="2.%1."/>
      <w:lvlJc w:val="left"/>
      <w:pPr>
        <w:ind w:left="360" w:hanging="360"/>
      </w:pPr>
      <w:rPr>
        <w:rFonts w:hint="default"/>
      </w:rPr>
    </w:lvl>
    <w:lvl w:ilvl="1" w:tplc="04090019" w:tentative="1">
      <w:start w:val="1"/>
      <w:numFmt w:val="lowerLetter"/>
      <w:lvlText w:val="%2."/>
      <w:lvlJc w:val="left"/>
      <w:pPr>
        <w:ind w:left="-7633" w:hanging="360"/>
      </w:pPr>
    </w:lvl>
    <w:lvl w:ilvl="2" w:tplc="0409001B" w:tentative="1">
      <w:start w:val="1"/>
      <w:numFmt w:val="lowerRoman"/>
      <w:lvlText w:val="%3."/>
      <w:lvlJc w:val="right"/>
      <w:pPr>
        <w:ind w:left="-6913" w:hanging="180"/>
      </w:pPr>
    </w:lvl>
    <w:lvl w:ilvl="3" w:tplc="0409000F" w:tentative="1">
      <w:start w:val="1"/>
      <w:numFmt w:val="decimal"/>
      <w:lvlText w:val="%4."/>
      <w:lvlJc w:val="left"/>
      <w:pPr>
        <w:ind w:left="-6193" w:hanging="360"/>
      </w:pPr>
    </w:lvl>
    <w:lvl w:ilvl="4" w:tplc="04090019" w:tentative="1">
      <w:start w:val="1"/>
      <w:numFmt w:val="lowerLetter"/>
      <w:lvlText w:val="%5."/>
      <w:lvlJc w:val="left"/>
      <w:pPr>
        <w:ind w:left="-5473" w:hanging="360"/>
      </w:pPr>
    </w:lvl>
    <w:lvl w:ilvl="5" w:tplc="0409001B" w:tentative="1">
      <w:start w:val="1"/>
      <w:numFmt w:val="lowerRoman"/>
      <w:lvlText w:val="%6."/>
      <w:lvlJc w:val="right"/>
      <w:pPr>
        <w:ind w:left="-4753" w:hanging="180"/>
      </w:pPr>
    </w:lvl>
    <w:lvl w:ilvl="6" w:tplc="0409000F" w:tentative="1">
      <w:start w:val="1"/>
      <w:numFmt w:val="decimal"/>
      <w:lvlText w:val="%7."/>
      <w:lvlJc w:val="left"/>
      <w:pPr>
        <w:ind w:left="-4033" w:hanging="360"/>
      </w:pPr>
    </w:lvl>
    <w:lvl w:ilvl="7" w:tplc="04090019" w:tentative="1">
      <w:start w:val="1"/>
      <w:numFmt w:val="lowerLetter"/>
      <w:lvlText w:val="%8."/>
      <w:lvlJc w:val="left"/>
      <w:pPr>
        <w:ind w:left="-3313" w:hanging="360"/>
      </w:pPr>
    </w:lvl>
    <w:lvl w:ilvl="8" w:tplc="0409001B" w:tentative="1">
      <w:start w:val="1"/>
      <w:numFmt w:val="lowerRoman"/>
      <w:lvlText w:val="%9."/>
      <w:lvlJc w:val="right"/>
      <w:pPr>
        <w:ind w:left="-2593" w:hanging="180"/>
      </w:pPr>
    </w:lvl>
  </w:abstractNum>
  <w:abstractNum w:abstractNumId="18" w15:restartNumberingAfterBreak="0">
    <w:nsid w:val="3D552A54"/>
    <w:multiLevelType w:val="hybridMultilevel"/>
    <w:tmpl w:val="EDB6DEF6"/>
    <w:lvl w:ilvl="0" w:tplc="9BA230C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13B2328"/>
    <w:multiLevelType w:val="hybridMultilevel"/>
    <w:tmpl w:val="BC8A7418"/>
    <w:lvl w:ilvl="0" w:tplc="9BA230CA">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1CC6415"/>
    <w:multiLevelType w:val="hybridMultilevel"/>
    <w:tmpl w:val="62D6484E"/>
    <w:lvl w:ilvl="0" w:tplc="E9480D72">
      <w:start w:val="1"/>
      <mc:AlternateContent>
        <mc:Choice Requires="w14">
          <w:numFmt w:val="custom" w:format="α, β, γ, ..."/>
        </mc:Choice>
        <mc:Fallback>
          <w:numFmt w:val="decimal"/>
        </mc:Fallback>
      </mc:AlternateContent>
      <w:lvlText w:val="(%1)"/>
      <w:lvlJc w:val="left"/>
      <w:pPr>
        <w:ind w:left="720" w:hanging="360"/>
      </w:pPr>
      <w:rPr>
        <w:rFonts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39D2C5D"/>
    <w:multiLevelType w:val="hybridMultilevel"/>
    <w:tmpl w:val="70780702"/>
    <w:lvl w:ilvl="0" w:tplc="0809000F">
      <w:start w:val="1"/>
      <w:numFmt w:val="decimal"/>
      <w:lvlText w:val="%1."/>
      <w:lvlJc w:val="left"/>
      <w:pPr>
        <w:ind w:left="360" w:hanging="360"/>
      </w:pPr>
      <w:rPr>
        <w:rFonts w:hint="default"/>
      </w:rPr>
    </w:lvl>
    <w:lvl w:ilvl="1" w:tplc="08090019">
      <w:start w:val="1"/>
      <w:numFmt w:val="lowerLetter"/>
      <w:lvlText w:val="%2."/>
      <w:lvlJc w:val="left"/>
      <w:pPr>
        <w:ind w:left="1221" w:hanging="360"/>
      </w:pPr>
    </w:lvl>
    <w:lvl w:ilvl="2" w:tplc="0809001B">
      <w:start w:val="1"/>
      <w:numFmt w:val="lowerRoman"/>
      <w:lvlText w:val="%3."/>
      <w:lvlJc w:val="right"/>
      <w:pPr>
        <w:ind w:left="1941" w:hanging="180"/>
      </w:pPr>
    </w:lvl>
    <w:lvl w:ilvl="3" w:tplc="0809000F">
      <w:start w:val="1"/>
      <w:numFmt w:val="decimal"/>
      <w:lvlText w:val="%4."/>
      <w:lvlJc w:val="left"/>
      <w:pPr>
        <w:ind w:left="2661" w:hanging="360"/>
      </w:pPr>
    </w:lvl>
    <w:lvl w:ilvl="4" w:tplc="08090019">
      <w:start w:val="1"/>
      <w:numFmt w:val="lowerLetter"/>
      <w:lvlText w:val="%5."/>
      <w:lvlJc w:val="left"/>
      <w:pPr>
        <w:ind w:left="3381" w:hanging="360"/>
      </w:pPr>
    </w:lvl>
    <w:lvl w:ilvl="5" w:tplc="0809001B">
      <w:start w:val="1"/>
      <w:numFmt w:val="lowerRoman"/>
      <w:lvlText w:val="%6."/>
      <w:lvlJc w:val="right"/>
      <w:pPr>
        <w:ind w:left="4101" w:hanging="180"/>
      </w:pPr>
    </w:lvl>
    <w:lvl w:ilvl="6" w:tplc="0809000F">
      <w:start w:val="1"/>
      <w:numFmt w:val="decimal"/>
      <w:lvlText w:val="%7."/>
      <w:lvlJc w:val="left"/>
      <w:pPr>
        <w:ind w:left="4821" w:hanging="360"/>
      </w:pPr>
    </w:lvl>
    <w:lvl w:ilvl="7" w:tplc="08090019">
      <w:start w:val="1"/>
      <w:numFmt w:val="lowerLetter"/>
      <w:lvlText w:val="%8."/>
      <w:lvlJc w:val="left"/>
      <w:pPr>
        <w:ind w:left="5541" w:hanging="360"/>
      </w:pPr>
    </w:lvl>
    <w:lvl w:ilvl="8" w:tplc="0809001B">
      <w:start w:val="1"/>
      <w:numFmt w:val="lowerRoman"/>
      <w:lvlText w:val="%9."/>
      <w:lvlJc w:val="right"/>
      <w:pPr>
        <w:ind w:left="6261" w:hanging="180"/>
      </w:pPr>
    </w:lvl>
  </w:abstractNum>
  <w:abstractNum w:abstractNumId="22" w15:restartNumberingAfterBreak="0">
    <w:nsid w:val="466024B0"/>
    <w:multiLevelType w:val="hybridMultilevel"/>
    <w:tmpl w:val="219EF594"/>
    <w:lvl w:ilvl="0" w:tplc="04080001">
      <w:start w:val="1"/>
      <w:numFmt w:val="bullet"/>
      <w:lvlText w:val=""/>
      <w:lvlJc w:val="left"/>
      <w:pPr>
        <w:ind w:left="2007" w:hanging="360"/>
      </w:pPr>
      <w:rPr>
        <w:rFonts w:ascii="Symbol" w:hAnsi="Symbol" w:hint="default"/>
      </w:rPr>
    </w:lvl>
    <w:lvl w:ilvl="1" w:tplc="04080003" w:tentative="1">
      <w:start w:val="1"/>
      <w:numFmt w:val="bullet"/>
      <w:lvlText w:val="o"/>
      <w:lvlJc w:val="left"/>
      <w:pPr>
        <w:ind w:left="2727" w:hanging="360"/>
      </w:pPr>
      <w:rPr>
        <w:rFonts w:ascii="Courier New" w:hAnsi="Courier New" w:cs="Courier New" w:hint="default"/>
      </w:rPr>
    </w:lvl>
    <w:lvl w:ilvl="2" w:tplc="04080005" w:tentative="1">
      <w:start w:val="1"/>
      <w:numFmt w:val="bullet"/>
      <w:lvlText w:val=""/>
      <w:lvlJc w:val="left"/>
      <w:pPr>
        <w:ind w:left="3447" w:hanging="360"/>
      </w:pPr>
      <w:rPr>
        <w:rFonts w:ascii="Wingdings" w:hAnsi="Wingdings" w:hint="default"/>
      </w:rPr>
    </w:lvl>
    <w:lvl w:ilvl="3" w:tplc="04080001" w:tentative="1">
      <w:start w:val="1"/>
      <w:numFmt w:val="bullet"/>
      <w:lvlText w:val=""/>
      <w:lvlJc w:val="left"/>
      <w:pPr>
        <w:ind w:left="4167" w:hanging="360"/>
      </w:pPr>
      <w:rPr>
        <w:rFonts w:ascii="Symbol" w:hAnsi="Symbol" w:hint="default"/>
      </w:rPr>
    </w:lvl>
    <w:lvl w:ilvl="4" w:tplc="04080003" w:tentative="1">
      <w:start w:val="1"/>
      <w:numFmt w:val="bullet"/>
      <w:lvlText w:val="o"/>
      <w:lvlJc w:val="left"/>
      <w:pPr>
        <w:ind w:left="4887" w:hanging="360"/>
      </w:pPr>
      <w:rPr>
        <w:rFonts w:ascii="Courier New" w:hAnsi="Courier New" w:cs="Courier New" w:hint="default"/>
      </w:rPr>
    </w:lvl>
    <w:lvl w:ilvl="5" w:tplc="04080005" w:tentative="1">
      <w:start w:val="1"/>
      <w:numFmt w:val="bullet"/>
      <w:lvlText w:val=""/>
      <w:lvlJc w:val="left"/>
      <w:pPr>
        <w:ind w:left="5607" w:hanging="360"/>
      </w:pPr>
      <w:rPr>
        <w:rFonts w:ascii="Wingdings" w:hAnsi="Wingdings" w:hint="default"/>
      </w:rPr>
    </w:lvl>
    <w:lvl w:ilvl="6" w:tplc="04080001" w:tentative="1">
      <w:start w:val="1"/>
      <w:numFmt w:val="bullet"/>
      <w:lvlText w:val=""/>
      <w:lvlJc w:val="left"/>
      <w:pPr>
        <w:ind w:left="6327" w:hanging="360"/>
      </w:pPr>
      <w:rPr>
        <w:rFonts w:ascii="Symbol" w:hAnsi="Symbol" w:hint="default"/>
      </w:rPr>
    </w:lvl>
    <w:lvl w:ilvl="7" w:tplc="04080003" w:tentative="1">
      <w:start w:val="1"/>
      <w:numFmt w:val="bullet"/>
      <w:lvlText w:val="o"/>
      <w:lvlJc w:val="left"/>
      <w:pPr>
        <w:ind w:left="7047" w:hanging="360"/>
      </w:pPr>
      <w:rPr>
        <w:rFonts w:ascii="Courier New" w:hAnsi="Courier New" w:cs="Courier New" w:hint="default"/>
      </w:rPr>
    </w:lvl>
    <w:lvl w:ilvl="8" w:tplc="04080005" w:tentative="1">
      <w:start w:val="1"/>
      <w:numFmt w:val="bullet"/>
      <w:lvlText w:val=""/>
      <w:lvlJc w:val="left"/>
      <w:pPr>
        <w:ind w:left="7767" w:hanging="360"/>
      </w:pPr>
      <w:rPr>
        <w:rFonts w:ascii="Wingdings" w:hAnsi="Wingdings" w:hint="default"/>
      </w:rPr>
    </w:lvl>
  </w:abstractNum>
  <w:abstractNum w:abstractNumId="23" w15:restartNumberingAfterBreak="0">
    <w:nsid w:val="4E6B2801"/>
    <w:multiLevelType w:val="hybridMultilevel"/>
    <w:tmpl w:val="1EA64DB6"/>
    <w:lvl w:ilvl="0" w:tplc="C2E2FC16">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0D12FF4"/>
    <w:multiLevelType w:val="hybridMultilevel"/>
    <w:tmpl w:val="C4964FC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3492855"/>
    <w:multiLevelType w:val="hybridMultilevel"/>
    <w:tmpl w:val="0E02C1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5402531"/>
    <w:multiLevelType w:val="hybridMultilevel"/>
    <w:tmpl w:val="E6EC98BC"/>
    <w:lvl w:ilvl="0" w:tplc="9BA230C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9261A83"/>
    <w:multiLevelType w:val="hybridMultilevel"/>
    <w:tmpl w:val="FACE4272"/>
    <w:lvl w:ilvl="0" w:tplc="9BA230C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A882033"/>
    <w:multiLevelType w:val="hybridMultilevel"/>
    <w:tmpl w:val="747A0732"/>
    <w:lvl w:ilvl="0" w:tplc="9BA230C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1E35CE"/>
    <w:multiLevelType w:val="hybridMultilevel"/>
    <w:tmpl w:val="A61642CC"/>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33B6D47"/>
    <w:multiLevelType w:val="hybridMultilevel"/>
    <w:tmpl w:val="035AE74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9963246"/>
    <w:multiLevelType w:val="hybridMultilevel"/>
    <w:tmpl w:val="62606116"/>
    <w:lvl w:ilvl="0" w:tplc="E9480D72">
      <w:start w:val="1"/>
      <mc:AlternateContent>
        <mc:Choice Requires="w14">
          <w:numFmt w:val="custom" w:format="α, β, γ, ..."/>
        </mc:Choice>
        <mc:Fallback>
          <w:numFmt w:val="decimal"/>
        </mc:Fallback>
      </mc:AlternateContent>
      <w:lvlText w:val="(%1)"/>
      <w:lvlJc w:val="left"/>
      <w:pPr>
        <w:ind w:left="720" w:hanging="360"/>
      </w:pPr>
      <w:rPr>
        <w:rFonts w:hint="default"/>
        <w:b w:val="0"/>
      </w:rPr>
    </w:lvl>
    <w:lvl w:ilvl="1" w:tplc="E82468AA">
      <w:numFmt w:val="bullet"/>
      <w:lvlText w:val="-"/>
      <w:lvlJc w:val="left"/>
      <w:pPr>
        <w:ind w:left="1440" w:hanging="360"/>
      </w:pPr>
      <w:rPr>
        <w:rFonts w:ascii="Arial" w:eastAsia="Aptos" w:hAnsi="Arial" w:cs="Arial"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EAE30DA"/>
    <w:multiLevelType w:val="hybridMultilevel"/>
    <w:tmpl w:val="926E069A"/>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255135462">
    <w:abstractNumId w:val="21"/>
  </w:num>
  <w:num w:numId="2" w16cid:durableId="657539617">
    <w:abstractNumId w:val="17"/>
  </w:num>
  <w:num w:numId="3" w16cid:durableId="2116631709">
    <w:abstractNumId w:val="1"/>
  </w:num>
  <w:num w:numId="4" w16cid:durableId="2137095698">
    <w:abstractNumId w:val="20"/>
  </w:num>
  <w:num w:numId="5" w16cid:durableId="1581065965">
    <w:abstractNumId w:val="7"/>
  </w:num>
  <w:num w:numId="6" w16cid:durableId="469054024">
    <w:abstractNumId w:val="9"/>
  </w:num>
  <w:num w:numId="7" w16cid:durableId="142892983">
    <w:abstractNumId w:val="16"/>
  </w:num>
  <w:num w:numId="8" w16cid:durableId="1377243497">
    <w:abstractNumId w:val="5"/>
  </w:num>
  <w:num w:numId="9" w16cid:durableId="1439980749">
    <w:abstractNumId w:val="32"/>
  </w:num>
  <w:num w:numId="10" w16cid:durableId="1935358964">
    <w:abstractNumId w:val="24"/>
  </w:num>
  <w:num w:numId="11" w16cid:durableId="2129859137">
    <w:abstractNumId w:val="0"/>
  </w:num>
  <w:num w:numId="12" w16cid:durableId="484468732">
    <w:abstractNumId w:val="12"/>
  </w:num>
  <w:num w:numId="13" w16cid:durableId="254360056">
    <w:abstractNumId w:val="14"/>
  </w:num>
  <w:num w:numId="14" w16cid:durableId="501625791">
    <w:abstractNumId w:val="29"/>
  </w:num>
  <w:num w:numId="15" w16cid:durableId="2088764445">
    <w:abstractNumId w:val="30"/>
  </w:num>
  <w:num w:numId="16" w16cid:durableId="1293173087">
    <w:abstractNumId w:val="10"/>
  </w:num>
  <w:num w:numId="17" w16cid:durableId="1520854704">
    <w:abstractNumId w:val="2"/>
  </w:num>
  <w:num w:numId="18" w16cid:durableId="1832137424">
    <w:abstractNumId w:val="3"/>
  </w:num>
  <w:num w:numId="19" w16cid:durableId="353270575">
    <w:abstractNumId w:val="4"/>
  </w:num>
  <w:num w:numId="20" w16cid:durableId="1179730578">
    <w:abstractNumId w:val="6"/>
  </w:num>
  <w:num w:numId="21" w16cid:durableId="1921327029">
    <w:abstractNumId w:val="8"/>
  </w:num>
  <w:num w:numId="22" w16cid:durableId="1834879129">
    <w:abstractNumId w:val="31"/>
  </w:num>
  <w:num w:numId="23" w16cid:durableId="2043817584">
    <w:abstractNumId w:val="23"/>
  </w:num>
  <w:num w:numId="24" w16cid:durableId="503253475">
    <w:abstractNumId w:val="18"/>
  </w:num>
  <w:num w:numId="25" w16cid:durableId="172187933">
    <w:abstractNumId w:val="26"/>
  </w:num>
  <w:num w:numId="26" w16cid:durableId="1616718862">
    <w:abstractNumId w:val="11"/>
  </w:num>
  <w:num w:numId="27" w16cid:durableId="1024207490">
    <w:abstractNumId w:val="27"/>
  </w:num>
  <w:num w:numId="28" w16cid:durableId="1222667149">
    <w:abstractNumId w:val="19"/>
  </w:num>
  <w:num w:numId="29" w16cid:durableId="140999729">
    <w:abstractNumId w:val="28"/>
  </w:num>
  <w:num w:numId="30" w16cid:durableId="2048723296">
    <w:abstractNumId w:val="25"/>
  </w:num>
  <w:num w:numId="31" w16cid:durableId="864908476">
    <w:abstractNumId w:val="15"/>
  </w:num>
  <w:num w:numId="32" w16cid:durableId="2115440315">
    <w:abstractNumId w:val="22"/>
  </w:num>
  <w:num w:numId="33" w16cid:durableId="52895617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e2e2e2,#737373,#c5c5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23E"/>
    <w:rsid w:val="00000A71"/>
    <w:rsid w:val="00000EC1"/>
    <w:rsid w:val="0000253A"/>
    <w:rsid w:val="00002C65"/>
    <w:rsid w:val="00002E63"/>
    <w:rsid w:val="0000447F"/>
    <w:rsid w:val="0000535C"/>
    <w:rsid w:val="000056BC"/>
    <w:rsid w:val="00007B8F"/>
    <w:rsid w:val="00010DA4"/>
    <w:rsid w:val="00013843"/>
    <w:rsid w:val="00013C54"/>
    <w:rsid w:val="0001460D"/>
    <w:rsid w:val="00014AA5"/>
    <w:rsid w:val="0001523E"/>
    <w:rsid w:val="00017B10"/>
    <w:rsid w:val="00020D95"/>
    <w:rsid w:val="00022327"/>
    <w:rsid w:val="00022736"/>
    <w:rsid w:val="000243D1"/>
    <w:rsid w:val="0002584F"/>
    <w:rsid w:val="00025D79"/>
    <w:rsid w:val="0002681C"/>
    <w:rsid w:val="000276A6"/>
    <w:rsid w:val="000328E0"/>
    <w:rsid w:val="0003369B"/>
    <w:rsid w:val="00035ABB"/>
    <w:rsid w:val="00035AF8"/>
    <w:rsid w:val="00037375"/>
    <w:rsid w:val="00040724"/>
    <w:rsid w:val="00040E3A"/>
    <w:rsid w:val="00043501"/>
    <w:rsid w:val="00043E39"/>
    <w:rsid w:val="000470E6"/>
    <w:rsid w:val="00047BB3"/>
    <w:rsid w:val="000530C5"/>
    <w:rsid w:val="00053854"/>
    <w:rsid w:val="00054E2E"/>
    <w:rsid w:val="00055441"/>
    <w:rsid w:val="000556A2"/>
    <w:rsid w:val="00057BA3"/>
    <w:rsid w:val="00064292"/>
    <w:rsid w:val="00066B5F"/>
    <w:rsid w:val="0007079B"/>
    <w:rsid w:val="000712A3"/>
    <w:rsid w:val="00071E90"/>
    <w:rsid w:val="00077FD2"/>
    <w:rsid w:val="00081048"/>
    <w:rsid w:val="00081E5E"/>
    <w:rsid w:val="00083752"/>
    <w:rsid w:val="00083C29"/>
    <w:rsid w:val="00084F98"/>
    <w:rsid w:val="00087373"/>
    <w:rsid w:val="00091B35"/>
    <w:rsid w:val="00091D9D"/>
    <w:rsid w:val="000935F6"/>
    <w:rsid w:val="00095B8B"/>
    <w:rsid w:val="00096CF0"/>
    <w:rsid w:val="000A1B5A"/>
    <w:rsid w:val="000A1EA3"/>
    <w:rsid w:val="000A3D5A"/>
    <w:rsid w:val="000B1020"/>
    <w:rsid w:val="000B1035"/>
    <w:rsid w:val="000B1175"/>
    <w:rsid w:val="000B6863"/>
    <w:rsid w:val="000B6DF6"/>
    <w:rsid w:val="000C2477"/>
    <w:rsid w:val="000C2FD2"/>
    <w:rsid w:val="000C4035"/>
    <w:rsid w:val="000C6856"/>
    <w:rsid w:val="000D0BE7"/>
    <w:rsid w:val="000D2F82"/>
    <w:rsid w:val="000D3D74"/>
    <w:rsid w:val="000E11A6"/>
    <w:rsid w:val="000E1B27"/>
    <w:rsid w:val="000E2D1E"/>
    <w:rsid w:val="000E36BA"/>
    <w:rsid w:val="000E41A4"/>
    <w:rsid w:val="000E4A47"/>
    <w:rsid w:val="000E5FA2"/>
    <w:rsid w:val="000E6938"/>
    <w:rsid w:val="000E6A6D"/>
    <w:rsid w:val="000E73A5"/>
    <w:rsid w:val="000F3BD2"/>
    <w:rsid w:val="000F523D"/>
    <w:rsid w:val="000F6A32"/>
    <w:rsid w:val="000F7D2E"/>
    <w:rsid w:val="0010149A"/>
    <w:rsid w:val="00101582"/>
    <w:rsid w:val="00101E07"/>
    <w:rsid w:val="00107263"/>
    <w:rsid w:val="00107AFC"/>
    <w:rsid w:val="001131DD"/>
    <w:rsid w:val="001164C6"/>
    <w:rsid w:val="00116DCA"/>
    <w:rsid w:val="00116DD4"/>
    <w:rsid w:val="00120CD4"/>
    <w:rsid w:val="00123660"/>
    <w:rsid w:val="00127D86"/>
    <w:rsid w:val="00130173"/>
    <w:rsid w:val="00130367"/>
    <w:rsid w:val="00130C2E"/>
    <w:rsid w:val="00132975"/>
    <w:rsid w:val="001331EA"/>
    <w:rsid w:val="001400FE"/>
    <w:rsid w:val="00140707"/>
    <w:rsid w:val="00143262"/>
    <w:rsid w:val="00150426"/>
    <w:rsid w:val="00151136"/>
    <w:rsid w:val="00151DE7"/>
    <w:rsid w:val="00154BE3"/>
    <w:rsid w:val="00155F63"/>
    <w:rsid w:val="00156300"/>
    <w:rsid w:val="00165F38"/>
    <w:rsid w:val="00166144"/>
    <w:rsid w:val="00166DD0"/>
    <w:rsid w:val="00167C0C"/>
    <w:rsid w:val="00175AF7"/>
    <w:rsid w:val="0017706E"/>
    <w:rsid w:val="00181223"/>
    <w:rsid w:val="0018181C"/>
    <w:rsid w:val="00182D09"/>
    <w:rsid w:val="0018302F"/>
    <w:rsid w:val="00183F43"/>
    <w:rsid w:val="00186CD0"/>
    <w:rsid w:val="00186E9D"/>
    <w:rsid w:val="00190240"/>
    <w:rsid w:val="001925D1"/>
    <w:rsid w:val="001932C1"/>
    <w:rsid w:val="00193C2B"/>
    <w:rsid w:val="00193E7A"/>
    <w:rsid w:val="001950F0"/>
    <w:rsid w:val="0019522C"/>
    <w:rsid w:val="00195C37"/>
    <w:rsid w:val="001A0C63"/>
    <w:rsid w:val="001A0DCB"/>
    <w:rsid w:val="001A218C"/>
    <w:rsid w:val="001A347B"/>
    <w:rsid w:val="001A7E20"/>
    <w:rsid w:val="001B14AD"/>
    <w:rsid w:val="001B3E41"/>
    <w:rsid w:val="001B4890"/>
    <w:rsid w:val="001B6BC8"/>
    <w:rsid w:val="001C0E7F"/>
    <w:rsid w:val="001C132E"/>
    <w:rsid w:val="001C1B89"/>
    <w:rsid w:val="001C1C2F"/>
    <w:rsid w:val="001C5032"/>
    <w:rsid w:val="001C5C96"/>
    <w:rsid w:val="001C604B"/>
    <w:rsid w:val="001C6938"/>
    <w:rsid w:val="001D0A81"/>
    <w:rsid w:val="001D0A87"/>
    <w:rsid w:val="001D43AE"/>
    <w:rsid w:val="001E28C0"/>
    <w:rsid w:val="001E2FDD"/>
    <w:rsid w:val="001E44EE"/>
    <w:rsid w:val="001E4C51"/>
    <w:rsid w:val="001E6B36"/>
    <w:rsid w:val="001F0498"/>
    <w:rsid w:val="001F1757"/>
    <w:rsid w:val="001F33A9"/>
    <w:rsid w:val="001F76B2"/>
    <w:rsid w:val="001F77BC"/>
    <w:rsid w:val="001F7B57"/>
    <w:rsid w:val="00200CFF"/>
    <w:rsid w:val="00202348"/>
    <w:rsid w:val="00202815"/>
    <w:rsid w:val="00203129"/>
    <w:rsid w:val="0020563C"/>
    <w:rsid w:val="002074D1"/>
    <w:rsid w:val="00207820"/>
    <w:rsid w:val="002113E4"/>
    <w:rsid w:val="0021317F"/>
    <w:rsid w:val="00213E8E"/>
    <w:rsid w:val="00214A63"/>
    <w:rsid w:val="00216745"/>
    <w:rsid w:val="00220CDF"/>
    <w:rsid w:val="00222B0A"/>
    <w:rsid w:val="002234A9"/>
    <w:rsid w:val="00226A7C"/>
    <w:rsid w:val="00227FE2"/>
    <w:rsid w:val="00231D27"/>
    <w:rsid w:val="0023200D"/>
    <w:rsid w:val="00232210"/>
    <w:rsid w:val="002345AC"/>
    <w:rsid w:val="00234626"/>
    <w:rsid w:val="00236C44"/>
    <w:rsid w:val="00237998"/>
    <w:rsid w:val="002400A7"/>
    <w:rsid w:val="00243A73"/>
    <w:rsid w:val="00244A50"/>
    <w:rsid w:val="002472D0"/>
    <w:rsid w:val="00253B74"/>
    <w:rsid w:val="0025427E"/>
    <w:rsid w:val="0025514F"/>
    <w:rsid w:val="002608E4"/>
    <w:rsid w:val="00262D80"/>
    <w:rsid w:val="002644C6"/>
    <w:rsid w:val="00264691"/>
    <w:rsid w:val="00271984"/>
    <w:rsid w:val="00271D12"/>
    <w:rsid w:val="0027200B"/>
    <w:rsid w:val="0027307A"/>
    <w:rsid w:val="0027319A"/>
    <w:rsid w:val="002747EE"/>
    <w:rsid w:val="002813AD"/>
    <w:rsid w:val="00283F8E"/>
    <w:rsid w:val="0028600B"/>
    <w:rsid w:val="002860D1"/>
    <w:rsid w:val="00290205"/>
    <w:rsid w:val="00291B83"/>
    <w:rsid w:val="00295865"/>
    <w:rsid w:val="0029621D"/>
    <w:rsid w:val="002964D7"/>
    <w:rsid w:val="0029683F"/>
    <w:rsid w:val="002A1F4B"/>
    <w:rsid w:val="002A6429"/>
    <w:rsid w:val="002A6D08"/>
    <w:rsid w:val="002A6E3A"/>
    <w:rsid w:val="002B0FAD"/>
    <w:rsid w:val="002B2F7F"/>
    <w:rsid w:val="002B4A3D"/>
    <w:rsid w:val="002B4B88"/>
    <w:rsid w:val="002B7AAB"/>
    <w:rsid w:val="002B7ACA"/>
    <w:rsid w:val="002C0079"/>
    <w:rsid w:val="002C10B8"/>
    <w:rsid w:val="002C41B2"/>
    <w:rsid w:val="002C478B"/>
    <w:rsid w:val="002C4FC9"/>
    <w:rsid w:val="002C630E"/>
    <w:rsid w:val="002C7EEA"/>
    <w:rsid w:val="002D0B3F"/>
    <w:rsid w:val="002D28E2"/>
    <w:rsid w:val="002D2A92"/>
    <w:rsid w:val="002D33B2"/>
    <w:rsid w:val="002D4465"/>
    <w:rsid w:val="002D4C73"/>
    <w:rsid w:val="002D7444"/>
    <w:rsid w:val="002D7696"/>
    <w:rsid w:val="002D76F7"/>
    <w:rsid w:val="002E0534"/>
    <w:rsid w:val="002E0926"/>
    <w:rsid w:val="002E0ADF"/>
    <w:rsid w:val="002E1EB7"/>
    <w:rsid w:val="002E2B98"/>
    <w:rsid w:val="002E328A"/>
    <w:rsid w:val="002E4CAE"/>
    <w:rsid w:val="002E60E4"/>
    <w:rsid w:val="002F5AEB"/>
    <w:rsid w:val="002F6193"/>
    <w:rsid w:val="00300478"/>
    <w:rsid w:val="00300489"/>
    <w:rsid w:val="00301EA0"/>
    <w:rsid w:val="00302754"/>
    <w:rsid w:val="00304FD4"/>
    <w:rsid w:val="003052E0"/>
    <w:rsid w:val="00306502"/>
    <w:rsid w:val="00307192"/>
    <w:rsid w:val="0031251A"/>
    <w:rsid w:val="00312EE7"/>
    <w:rsid w:val="00317291"/>
    <w:rsid w:val="003176A4"/>
    <w:rsid w:val="003214CE"/>
    <w:rsid w:val="00322BDA"/>
    <w:rsid w:val="00324032"/>
    <w:rsid w:val="00324851"/>
    <w:rsid w:val="00325154"/>
    <w:rsid w:val="003276B8"/>
    <w:rsid w:val="00327EB8"/>
    <w:rsid w:val="0033017C"/>
    <w:rsid w:val="0033146E"/>
    <w:rsid w:val="0033159D"/>
    <w:rsid w:val="00332C9D"/>
    <w:rsid w:val="00332CE6"/>
    <w:rsid w:val="00334D95"/>
    <w:rsid w:val="00335B35"/>
    <w:rsid w:val="003369A9"/>
    <w:rsid w:val="003377E7"/>
    <w:rsid w:val="0034095B"/>
    <w:rsid w:val="00342925"/>
    <w:rsid w:val="00343718"/>
    <w:rsid w:val="0034508A"/>
    <w:rsid w:val="0034620E"/>
    <w:rsid w:val="00346807"/>
    <w:rsid w:val="00347E89"/>
    <w:rsid w:val="00351813"/>
    <w:rsid w:val="0035226F"/>
    <w:rsid w:val="003522C5"/>
    <w:rsid w:val="00352C20"/>
    <w:rsid w:val="00353C2B"/>
    <w:rsid w:val="0035568E"/>
    <w:rsid w:val="00355834"/>
    <w:rsid w:val="00362F17"/>
    <w:rsid w:val="003632DB"/>
    <w:rsid w:val="00366E2A"/>
    <w:rsid w:val="00366E78"/>
    <w:rsid w:val="0036787F"/>
    <w:rsid w:val="00367BB1"/>
    <w:rsid w:val="00367F4D"/>
    <w:rsid w:val="003742BE"/>
    <w:rsid w:val="00374FF2"/>
    <w:rsid w:val="003822FD"/>
    <w:rsid w:val="0038351E"/>
    <w:rsid w:val="0038367B"/>
    <w:rsid w:val="00384C73"/>
    <w:rsid w:val="003850A5"/>
    <w:rsid w:val="00390C25"/>
    <w:rsid w:val="00390CC4"/>
    <w:rsid w:val="00391885"/>
    <w:rsid w:val="0039400A"/>
    <w:rsid w:val="00397971"/>
    <w:rsid w:val="003A061E"/>
    <w:rsid w:val="003A0F26"/>
    <w:rsid w:val="003A4834"/>
    <w:rsid w:val="003A63F7"/>
    <w:rsid w:val="003A6CFC"/>
    <w:rsid w:val="003A707D"/>
    <w:rsid w:val="003A75A2"/>
    <w:rsid w:val="003B0F45"/>
    <w:rsid w:val="003B5599"/>
    <w:rsid w:val="003B5632"/>
    <w:rsid w:val="003B5771"/>
    <w:rsid w:val="003B73EF"/>
    <w:rsid w:val="003C152B"/>
    <w:rsid w:val="003C2B10"/>
    <w:rsid w:val="003C312D"/>
    <w:rsid w:val="003C5879"/>
    <w:rsid w:val="003C7550"/>
    <w:rsid w:val="003D28C3"/>
    <w:rsid w:val="003D377E"/>
    <w:rsid w:val="003E0973"/>
    <w:rsid w:val="003E0CC4"/>
    <w:rsid w:val="003E36B1"/>
    <w:rsid w:val="003E5057"/>
    <w:rsid w:val="003E7C19"/>
    <w:rsid w:val="003F02A4"/>
    <w:rsid w:val="003F1C6D"/>
    <w:rsid w:val="003F33DA"/>
    <w:rsid w:val="003F429E"/>
    <w:rsid w:val="003F76C4"/>
    <w:rsid w:val="003F7D17"/>
    <w:rsid w:val="00400067"/>
    <w:rsid w:val="00400E8F"/>
    <w:rsid w:val="0040411A"/>
    <w:rsid w:val="0040459C"/>
    <w:rsid w:val="00405FE8"/>
    <w:rsid w:val="00406592"/>
    <w:rsid w:val="00407D44"/>
    <w:rsid w:val="00410DCB"/>
    <w:rsid w:val="004129F7"/>
    <w:rsid w:val="00414B28"/>
    <w:rsid w:val="00415515"/>
    <w:rsid w:val="00415836"/>
    <w:rsid w:val="00415FD5"/>
    <w:rsid w:val="004160CC"/>
    <w:rsid w:val="00416553"/>
    <w:rsid w:val="004173E5"/>
    <w:rsid w:val="004203F3"/>
    <w:rsid w:val="00422392"/>
    <w:rsid w:val="00422662"/>
    <w:rsid w:val="0042454D"/>
    <w:rsid w:val="004246B0"/>
    <w:rsid w:val="004248AC"/>
    <w:rsid w:val="00424CEE"/>
    <w:rsid w:val="004259B9"/>
    <w:rsid w:val="00427381"/>
    <w:rsid w:val="004274D3"/>
    <w:rsid w:val="004274ED"/>
    <w:rsid w:val="0043327D"/>
    <w:rsid w:val="00433C08"/>
    <w:rsid w:val="0043549A"/>
    <w:rsid w:val="00435CFC"/>
    <w:rsid w:val="00440DDF"/>
    <w:rsid w:val="00440F4D"/>
    <w:rsid w:val="00441132"/>
    <w:rsid w:val="00444966"/>
    <w:rsid w:val="004473F6"/>
    <w:rsid w:val="00447643"/>
    <w:rsid w:val="004509DC"/>
    <w:rsid w:val="00453B6C"/>
    <w:rsid w:val="00456FF8"/>
    <w:rsid w:val="00457469"/>
    <w:rsid w:val="00460E25"/>
    <w:rsid w:val="00461B5C"/>
    <w:rsid w:val="004643AD"/>
    <w:rsid w:val="004661ED"/>
    <w:rsid w:val="00470424"/>
    <w:rsid w:val="00472E09"/>
    <w:rsid w:val="00474050"/>
    <w:rsid w:val="004755A2"/>
    <w:rsid w:val="00480870"/>
    <w:rsid w:val="00483BF5"/>
    <w:rsid w:val="00485FCB"/>
    <w:rsid w:val="004904B2"/>
    <w:rsid w:val="004905B6"/>
    <w:rsid w:val="00493011"/>
    <w:rsid w:val="00493158"/>
    <w:rsid w:val="00494E24"/>
    <w:rsid w:val="00496B3E"/>
    <w:rsid w:val="00497E3A"/>
    <w:rsid w:val="004A031F"/>
    <w:rsid w:val="004A360B"/>
    <w:rsid w:val="004A6A58"/>
    <w:rsid w:val="004A6E90"/>
    <w:rsid w:val="004A7959"/>
    <w:rsid w:val="004A79AD"/>
    <w:rsid w:val="004B6149"/>
    <w:rsid w:val="004B788D"/>
    <w:rsid w:val="004B78C2"/>
    <w:rsid w:val="004C010B"/>
    <w:rsid w:val="004C1A89"/>
    <w:rsid w:val="004C2D0F"/>
    <w:rsid w:val="004C3BB4"/>
    <w:rsid w:val="004C449B"/>
    <w:rsid w:val="004C5541"/>
    <w:rsid w:val="004D0B0D"/>
    <w:rsid w:val="004D0C03"/>
    <w:rsid w:val="004D1ACE"/>
    <w:rsid w:val="004D20D3"/>
    <w:rsid w:val="004D3B91"/>
    <w:rsid w:val="004D4744"/>
    <w:rsid w:val="004D5750"/>
    <w:rsid w:val="004D602A"/>
    <w:rsid w:val="004D7D51"/>
    <w:rsid w:val="004E03C4"/>
    <w:rsid w:val="004E4E1E"/>
    <w:rsid w:val="004E62A7"/>
    <w:rsid w:val="004F065E"/>
    <w:rsid w:val="004F2370"/>
    <w:rsid w:val="004F5454"/>
    <w:rsid w:val="005020D1"/>
    <w:rsid w:val="005038F4"/>
    <w:rsid w:val="00503FE6"/>
    <w:rsid w:val="00504179"/>
    <w:rsid w:val="00506B99"/>
    <w:rsid w:val="00507DAC"/>
    <w:rsid w:val="00510624"/>
    <w:rsid w:val="00510B78"/>
    <w:rsid w:val="00512862"/>
    <w:rsid w:val="00515C7D"/>
    <w:rsid w:val="00515D8A"/>
    <w:rsid w:val="00516915"/>
    <w:rsid w:val="0052080F"/>
    <w:rsid w:val="00530107"/>
    <w:rsid w:val="0053088E"/>
    <w:rsid w:val="00532E61"/>
    <w:rsid w:val="0053479E"/>
    <w:rsid w:val="00534DAC"/>
    <w:rsid w:val="005351ED"/>
    <w:rsid w:val="005371FA"/>
    <w:rsid w:val="00537B66"/>
    <w:rsid w:val="005426F2"/>
    <w:rsid w:val="00543296"/>
    <w:rsid w:val="0054331B"/>
    <w:rsid w:val="00546B58"/>
    <w:rsid w:val="00546D70"/>
    <w:rsid w:val="0054786D"/>
    <w:rsid w:val="0055004B"/>
    <w:rsid w:val="00550B44"/>
    <w:rsid w:val="005525C0"/>
    <w:rsid w:val="0055285A"/>
    <w:rsid w:val="00552C79"/>
    <w:rsid w:val="0055742F"/>
    <w:rsid w:val="00557AD7"/>
    <w:rsid w:val="00561AD6"/>
    <w:rsid w:val="00564067"/>
    <w:rsid w:val="005652B4"/>
    <w:rsid w:val="00571316"/>
    <w:rsid w:val="00571409"/>
    <w:rsid w:val="00576154"/>
    <w:rsid w:val="00583ECC"/>
    <w:rsid w:val="00586FB8"/>
    <w:rsid w:val="00590499"/>
    <w:rsid w:val="00590DD6"/>
    <w:rsid w:val="005921AE"/>
    <w:rsid w:val="005941FA"/>
    <w:rsid w:val="005A1BC8"/>
    <w:rsid w:val="005A321B"/>
    <w:rsid w:val="005A4776"/>
    <w:rsid w:val="005A4CDC"/>
    <w:rsid w:val="005A51AA"/>
    <w:rsid w:val="005B09F8"/>
    <w:rsid w:val="005B1A94"/>
    <w:rsid w:val="005B209F"/>
    <w:rsid w:val="005B39EB"/>
    <w:rsid w:val="005B67CB"/>
    <w:rsid w:val="005B7B4A"/>
    <w:rsid w:val="005C0C11"/>
    <w:rsid w:val="005C1917"/>
    <w:rsid w:val="005C3A4C"/>
    <w:rsid w:val="005C44EA"/>
    <w:rsid w:val="005C50FA"/>
    <w:rsid w:val="005D0DBA"/>
    <w:rsid w:val="005D15B8"/>
    <w:rsid w:val="005D2DFF"/>
    <w:rsid w:val="005D3D06"/>
    <w:rsid w:val="005D6378"/>
    <w:rsid w:val="005D6DBF"/>
    <w:rsid w:val="005E0A10"/>
    <w:rsid w:val="005E0D99"/>
    <w:rsid w:val="005E266F"/>
    <w:rsid w:val="005E4B7D"/>
    <w:rsid w:val="005E5DEE"/>
    <w:rsid w:val="005E5FBF"/>
    <w:rsid w:val="005E72EC"/>
    <w:rsid w:val="005E79B6"/>
    <w:rsid w:val="005F029A"/>
    <w:rsid w:val="005F142E"/>
    <w:rsid w:val="005F2807"/>
    <w:rsid w:val="005F3215"/>
    <w:rsid w:val="005F3225"/>
    <w:rsid w:val="005F3325"/>
    <w:rsid w:val="005F3519"/>
    <w:rsid w:val="005F5169"/>
    <w:rsid w:val="005F7588"/>
    <w:rsid w:val="005F7DEE"/>
    <w:rsid w:val="005F7E84"/>
    <w:rsid w:val="00603C29"/>
    <w:rsid w:val="0060493B"/>
    <w:rsid w:val="00607959"/>
    <w:rsid w:val="00610192"/>
    <w:rsid w:val="006107C3"/>
    <w:rsid w:val="00613603"/>
    <w:rsid w:val="00614499"/>
    <w:rsid w:val="0061470F"/>
    <w:rsid w:val="00617816"/>
    <w:rsid w:val="006205D9"/>
    <w:rsid w:val="006205DA"/>
    <w:rsid w:val="00620AE1"/>
    <w:rsid w:val="00620DED"/>
    <w:rsid w:val="00621130"/>
    <w:rsid w:val="006217BD"/>
    <w:rsid w:val="006230D9"/>
    <w:rsid w:val="00623982"/>
    <w:rsid w:val="0062496C"/>
    <w:rsid w:val="00625F8C"/>
    <w:rsid w:val="00627CE6"/>
    <w:rsid w:val="00630273"/>
    <w:rsid w:val="006303DD"/>
    <w:rsid w:val="00630431"/>
    <w:rsid w:val="00630520"/>
    <w:rsid w:val="00631C79"/>
    <w:rsid w:val="00632C05"/>
    <w:rsid w:val="00632EB2"/>
    <w:rsid w:val="006331E6"/>
    <w:rsid w:val="006334AE"/>
    <w:rsid w:val="0063730B"/>
    <w:rsid w:val="006378B9"/>
    <w:rsid w:val="00642060"/>
    <w:rsid w:val="00642AC6"/>
    <w:rsid w:val="00642E7E"/>
    <w:rsid w:val="006476D8"/>
    <w:rsid w:val="0065001B"/>
    <w:rsid w:val="00650DD9"/>
    <w:rsid w:val="006513FC"/>
    <w:rsid w:val="00652F48"/>
    <w:rsid w:val="00653429"/>
    <w:rsid w:val="00653582"/>
    <w:rsid w:val="00653DA8"/>
    <w:rsid w:val="00654AD2"/>
    <w:rsid w:val="006559C4"/>
    <w:rsid w:val="00655AF4"/>
    <w:rsid w:val="0066335B"/>
    <w:rsid w:val="0066638F"/>
    <w:rsid w:val="00666683"/>
    <w:rsid w:val="00667079"/>
    <w:rsid w:val="0066718B"/>
    <w:rsid w:val="00673470"/>
    <w:rsid w:val="00681839"/>
    <w:rsid w:val="00681999"/>
    <w:rsid w:val="00681FB5"/>
    <w:rsid w:val="00683464"/>
    <w:rsid w:val="00683BAD"/>
    <w:rsid w:val="00683FF7"/>
    <w:rsid w:val="0068625C"/>
    <w:rsid w:val="006913E4"/>
    <w:rsid w:val="0069214B"/>
    <w:rsid w:val="0069273A"/>
    <w:rsid w:val="00692D0F"/>
    <w:rsid w:val="00695200"/>
    <w:rsid w:val="0069741D"/>
    <w:rsid w:val="00697653"/>
    <w:rsid w:val="006A069C"/>
    <w:rsid w:val="006A0724"/>
    <w:rsid w:val="006A4647"/>
    <w:rsid w:val="006A559F"/>
    <w:rsid w:val="006A6DC9"/>
    <w:rsid w:val="006A7A24"/>
    <w:rsid w:val="006B2D91"/>
    <w:rsid w:val="006B4421"/>
    <w:rsid w:val="006B509B"/>
    <w:rsid w:val="006B5173"/>
    <w:rsid w:val="006B550B"/>
    <w:rsid w:val="006B5522"/>
    <w:rsid w:val="006B67FF"/>
    <w:rsid w:val="006B6A42"/>
    <w:rsid w:val="006B7751"/>
    <w:rsid w:val="006C1973"/>
    <w:rsid w:val="006C2310"/>
    <w:rsid w:val="006C2E64"/>
    <w:rsid w:val="006C4B54"/>
    <w:rsid w:val="006C4D7E"/>
    <w:rsid w:val="006C66C0"/>
    <w:rsid w:val="006D1E31"/>
    <w:rsid w:val="006D3390"/>
    <w:rsid w:val="006D3C4A"/>
    <w:rsid w:val="006D486C"/>
    <w:rsid w:val="006D54E6"/>
    <w:rsid w:val="006D5C8B"/>
    <w:rsid w:val="006D7A52"/>
    <w:rsid w:val="006E09DA"/>
    <w:rsid w:val="006E18A8"/>
    <w:rsid w:val="006E1B33"/>
    <w:rsid w:val="006E235E"/>
    <w:rsid w:val="006E25C7"/>
    <w:rsid w:val="006E26DE"/>
    <w:rsid w:val="006E3D49"/>
    <w:rsid w:val="006E4F2D"/>
    <w:rsid w:val="006E661B"/>
    <w:rsid w:val="006E6974"/>
    <w:rsid w:val="006F0712"/>
    <w:rsid w:val="006F268E"/>
    <w:rsid w:val="006F3650"/>
    <w:rsid w:val="006F411E"/>
    <w:rsid w:val="006F4583"/>
    <w:rsid w:val="006F458B"/>
    <w:rsid w:val="006F6D68"/>
    <w:rsid w:val="00700F18"/>
    <w:rsid w:val="00701B16"/>
    <w:rsid w:val="007032B0"/>
    <w:rsid w:val="00704390"/>
    <w:rsid w:val="007049E9"/>
    <w:rsid w:val="0070604B"/>
    <w:rsid w:val="00706DEB"/>
    <w:rsid w:val="00711492"/>
    <w:rsid w:val="00713C4D"/>
    <w:rsid w:val="007155C3"/>
    <w:rsid w:val="00722A18"/>
    <w:rsid w:val="0072328C"/>
    <w:rsid w:val="0072392F"/>
    <w:rsid w:val="00723C91"/>
    <w:rsid w:val="00725F1C"/>
    <w:rsid w:val="0072678D"/>
    <w:rsid w:val="00731AF0"/>
    <w:rsid w:val="00737AE1"/>
    <w:rsid w:val="00737CBF"/>
    <w:rsid w:val="00740EBA"/>
    <w:rsid w:val="00740F40"/>
    <w:rsid w:val="00741823"/>
    <w:rsid w:val="0074194E"/>
    <w:rsid w:val="00742096"/>
    <w:rsid w:val="007421DD"/>
    <w:rsid w:val="00743140"/>
    <w:rsid w:val="0074407E"/>
    <w:rsid w:val="00744D84"/>
    <w:rsid w:val="007450FF"/>
    <w:rsid w:val="007454B2"/>
    <w:rsid w:val="0074567D"/>
    <w:rsid w:val="00745A8F"/>
    <w:rsid w:val="007464EB"/>
    <w:rsid w:val="007479B4"/>
    <w:rsid w:val="00753200"/>
    <w:rsid w:val="00756619"/>
    <w:rsid w:val="00756ACE"/>
    <w:rsid w:val="00760D8D"/>
    <w:rsid w:val="00762930"/>
    <w:rsid w:val="00764A2B"/>
    <w:rsid w:val="0076777C"/>
    <w:rsid w:val="00771499"/>
    <w:rsid w:val="007771A0"/>
    <w:rsid w:val="0077765B"/>
    <w:rsid w:val="007813A9"/>
    <w:rsid w:val="00783B37"/>
    <w:rsid w:val="007855BF"/>
    <w:rsid w:val="00786B1E"/>
    <w:rsid w:val="00786E11"/>
    <w:rsid w:val="0079025E"/>
    <w:rsid w:val="007904F3"/>
    <w:rsid w:val="0079424A"/>
    <w:rsid w:val="007A39D6"/>
    <w:rsid w:val="007A523E"/>
    <w:rsid w:val="007A5F51"/>
    <w:rsid w:val="007A672A"/>
    <w:rsid w:val="007A6A90"/>
    <w:rsid w:val="007A7BED"/>
    <w:rsid w:val="007A7CE6"/>
    <w:rsid w:val="007B04B6"/>
    <w:rsid w:val="007B1161"/>
    <w:rsid w:val="007B11EA"/>
    <w:rsid w:val="007B1883"/>
    <w:rsid w:val="007B2178"/>
    <w:rsid w:val="007B425E"/>
    <w:rsid w:val="007B4BA6"/>
    <w:rsid w:val="007B606B"/>
    <w:rsid w:val="007B676E"/>
    <w:rsid w:val="007C1026"/>
    <w:rsid w:val="007C3C98"/>
    <w:rsid w:val="007C7ABB"/>
    <w:rsid w:val="007D1F90"/>
    <w:rsid w:val="007D257C"/>
    <w:rsid w:val="007D296B"/>
    <w:rsid w:val="007D2E49"/>
    <w:rsid w:val="007D7033"/>
    <w:rsid w:val="007E3CAA"/>
    <w:rsid w:val="007E3CC2"/>
    <w:rsid w:val="007F2BA5"/>
    <w:rsid w:val="007F4A81"/>
    <w:rsid w:val="007F6857"/>
    <w:rsid w:val="007F6F7B"/>
    <w:rsid w:val="007F76AD"/>
    <w:rsid w:val="007F78CF"/>
    <w:rsid w:val="00800F63"/>
    <w:rsid w:val="00802FEB"/>
    <w:rsid w:val="00803D9D"/>
    <w:rsid w:val="008055D2"/>
    <w:rsid w:val="00806DCD"/>
    <w:rsid w:val="00810A3D"/>
    <w:rsid w:val="00810D12"/>
    <w:rsid w:val="00812155"/>
    <w:rsid w:val="00814C66"/>
    <w:rsid w:val="008153A5"/>
    <w:rsid w:val="00815912"/>
    <w:rsid w:val="008175A4"/>
    <w:rsid w:val="00823EDB"/>
    <w:rsid w:val="00826D37"/>
    <w:rsid w:val="008308E2"/>
    <w:rsid w:val="00832761"/>
    <w:rsid w:val="0083293E"/>
    <w:rsid w:val="00833CD6"/>
    <w:rsid w:val="00836041"/>
    <w:rsid w:val="00836D5E"/>
    <w:rsid w:val="00837A6E"/>
    <w:rsid w:val="00837AEF"/>
    <w:rsid w:val="0084154F"/>
    <w:rsid w:val="00841F84"/>
    <w:rsid w:val="00842208"/>
    <w:rsid w:val="00843D5B"/>
    <w:rsid w:val="008460DF"/>
    <w:rsid w:val="00854669"/>
    <w:rsid w:val="0085484C"/>
    <w:rsid w:val="00855108"/>
    <w:rsid w:val="008562FA"/>
    <w:rsid w:val="00862FD2"/>
    <w:rsid w:val="00864823"/>
    <w:rsid w:val="00864C70"/>
    <w:rsid w:val="00866ABE"/>
    <w:rsid w:val="00867BC6"/>
    <w:rsid w:val="00870F6B"/>
    <w:rsid w:val="0087197D"/>
    <w:rsid w:val="00874C39"/>
    <w:rsid w:val="008754AD"/>
    <w:rsid w:val="008764C1"/>
    <w:rsid w:val="00881074"/>
    <w:rsid w:val="0088159D"/>
    <w:rsid w:val="0089054D"/>
    <w:rsid w:val="00892725"/>
    <w:rsid w:val="008935AE"/>
    <w:rsid w:val="008A762D"/>
    <w:rsid w:val="008B1087"/>
    <w:rsid w:val="008B379B"/>
    <w:rsid w:val="008B4B48"/>
    <w:rsid w:val="008B5D47"/>
    <w:rsid w:val="008B6609"/>
    <w:rsid w:val="008B663B"/>
    <w:rsid w:val="008C0F98"/>
    <w:rsid w:val="008C1E72"/>
    <w:rsid w:val="008C4458"/>
    <w:rsid w:val="008C58C7"/>
    <w:rsid w:val="008C6F9C"/>
    <w:rsid w:val="008D0C6D"/>
    <w:rsid w:val="008D13C6"/>
    <w:rsid w:val="008D143A"/>
    <w:rsid w:val="008D23FE"/>
    <w:rsid w:val="008D3554"/>
    <w:rsid w:val="008D494F"/>
    <w:rsid w:val="008D4CF9"/>
    <w:rsid w:val="008D71CC"/>
    <w:rsid w:val="008E2AAB"/>
    <w:rsid w:val="008F0CF8"/>
    <w:rsid w:val="008F0EE6"/>
    <w:rsid w:val="008F2F15"/>
    <w:rsid w:val="008F3D49"/>
    <w:rsid w:val="008F7488"/>
    <w:rsid w:val="009005B4"/>
    <w:rsid w:val="00900BA0"/>
    <w:rsid w:val="009010DA"/>
    <w:rsid w:val="00901E64"/>
    <w:rsid w:val="00901F28"/>
    <w:rsid w:val="00901FF3"/>
    <w:rsid w:val="00902232"/>
    <w:rsid w:val="00905849"/>
    <w:rsid w:val="0091120A"/>
    <w:rsid w:val="00916DC3"/>
    <w:rsid w:val="009227EC"/>
    <w:rsid w:val="00922D12"/>
    <w:rsid w:val="00925E20"/>
    <w:rsid w:val="009261D4"/>
    <w:rsid w:val="0092624A"/>
    <w:rsid w:val="0092638B"/>
    <w:rsid w:val="0092668B"/>
    <w:rsid w:val="009305A8"/>
    <w:rsid w:val="0093351E"/>
    <w:rsid w:val="00933EB1"/>
    <w:rsid w:val="009348EE"/>
    <w:rsid w:val="009358C8"/>
    <w:rsid w:val="00940F15"/>
    <w:rsid w:val="00942EF2"/>
    <w:rsid w:val="00943C0E"/>
    <w:rsid w:val="00944FDA"/>
    <w:rsid w:val="009522AA"/>
    <w:rsid w:val="0095329F"/>
    <w:rsid w:val="009546FD"/>
    <w:rsid w:val="00954C57"/>
    <w:rsid w:val="0095503D"/>
    <w:rsid w:val="00957991"/>
    <w:rsid w:val="009605BD"/>
    <w:rsid w:val="0096110E"/>
    <w:rsid w:val="0096361A"/>
    <w:rsid w:val="009651CA"/>
    <w:rsid w:val="00965A11"/>
    <w:rsid w:val="00967127"/>
    <w:rsid w:val="009676EF"/>
    <w:rsid w:val="00976650"/>
    <w:rsid w:val="00976D0A"/>
    <w:rsid w:val="0097746F"/>
    <w:rsid w:val="009820E0"/>
    <w:rsid w:val="00982C1C"/>
    <w:rsid w:val="00984325"/>
    <w:rsid w:val="009865E2"/>
    <w:rsid w:val="009920BF"/>
    <w:rsid w:val="00993DE4"/>
    <w:rsid w:val="009977E7"/>
    <w:rsid w:val="009A0D07"/>
    <w:rsid w:val="009A23D8"/>
    <w:rsid w:val="009A292C"/>
    <w:rsid w:val="009A2EA0"/>
    <w:rsid w:val="009A386A"/>
    <w:rsid w:val="009A465D"/>
    <w:rsid w:val="009A4D12"/>
    <w:rsid w:val="009A5678"/>
    <w:rsid w:val="009A6899"/>
    <w:rsid w:val="009B0A31"/>
    <w:rsid w:val="009B1FB5"/>
    <w:rsid w:val="009B2F80"/>
    <w:rsid w:val="009B3B55"/>
    <w:rsid w:val="009B55D5"/>
    <w:rsid w:val="009B620A"/>
    <w:rsid w:val="009C27A7"/>
    <w:rsid w:val="009C2BB6"/>
    <w:rsid w:val="009C2D47"/>
    <w:rsid w:val="009C4E79"/>
    <w:rsid w:val="009C77B1"/>
    <w:rsid w:val="009C7A9B"/>
    <w:rsid w:val="009C7B91"/>
    <w:rsid w:val="009C7D13"/>
    <w:rsid w:val="009D4D7C"/>
    <w:rsid w:val="009D5933"/>
    <w:rsid w:val="009D7DD2"/>
    <w:rsid w:val="009E125C"/>
    <w:rsid w:val="009E170B"/>
    <w:rsid w:val="009E1AE7"/>
    <w:rsid w:val="009E3B52"/>
    <w:rsid w:val="009E3F49"/>
    <w:rsid w:val="009E580B"/>
    <w:rsid w:val="009E63B8"/>
    <w:rsid w:val="009E75E9"/>
    <w:rsid w:val="009E7CCF"/>
    <w:rsid w:val="009F19DD"/>
    <w:rsid w:val="009F2816"/>
    <w:rsid w:val="009F293C"/>
    <w:rsid w:val="009F3BF6"/>
    <w:rsid w:val="009F3BF7"/>
    <w:rsid w:val="009F68AC"/>
    <w:rsid w:val="009F76C5"/>
    <w:rsid w:val="00A0007A"/>
    <w:rsid w:val="00A03782"/>
    <w:rsid w:val="00A03BA5"/>
    <w:rsid w:val="00A04208"/>
    <w:rsid w:val="00A04AE5"/>
    <w:rsid w:val="00A05800"/>
    <w:rsid w:val="00A0707E"/>
    <w:rsid w:val="00A10529"/>
    <w:rsid w:val="00A13104"/>
    <w:rsid w:val="00A13D45"/>
    <w:rsid w:val="00A175D3"/>
    <w:rsid w:val="00A2107B"/>
    <w:rsid w:val="00A2183C"/>
    <w:rsid w:val="00A2348E"/>
    <w:rsid w:val="00A25CFD"/>
    <w:rsid w:val="00A26871"/>
    <w:rsid w:val="00A327AB"/>
    <w:rsid w:val="00A3290B"/>
    <w:rsid w:val="00A3295A"/>
    <w:rsid w:val="00A3316B"/>
    <w:rsid w:val="00A33558"/>
    <w:rsid w:val="00A36240"/>
    <w:rsid w:val="00A41685"/>
    <w:rsid w:val="00A42322"/>
    <w:rsid w:val="00A452B4"/>
    <w:rsid w:val="00A46368"/>
    <w:rsid w:val="00A47735"/>
    <w:rsid w:val="00A532AA"/>
    <w:rsid w:val="00A53721"/>
    <w:rsid w:val="00A55286"/>
    <w:rsid w:val="00A60F76"/>
    <w:rsid w:val="00A61A4C"/>
    <w:rsid w:val="00A61EA3"/>
    <w:rsid w:val="00A66F08"/>
    <w:rsid w:val="00A67246"/>
    <w:rsid w:val="00A70ECC"/>
    <w:rsid w:val="00A726A4"/>
    <w:rsid w:val="00A73536"/>
    <w:rsid w:val="00A74A9A"/>
    <w:rsid w:val="00A7796B"/>
    <w:rsid w:val="00A8174E"/>
    <w:rsid w:val="00A81D83"/>
    <w:rsid w:val="00A86410"/>
    <w:rsid w:val="00A867F1"/>
    <w:rsid w:val="00A9000E"/>
    <w:rsid w:val="00A91171"/>
    <w:rsid w:val="00A91372"/>
    <w:rsid w:val="00A92F8F"/>
    <w:rsid w:val="00A94184"/>
    <w:rsid w:val="00A9567F"/>
    <w:rsid w:val="00AA12C3"/>
    <w:rsid w:val="00AA2376"/>
    <w:rsid w:val="00AA3145"/>
    <w:rsid w:val="00AA343E"/>
    <w:rsid w:val="00AA603C"/>
    <w:rsid w:val="00AB0C73"/>
    <w:rsid w:val="00AB1F73"/>
    <w:rsid w:val="00AB20D9"/>
    <w:rsid w:val="00AB7412"/>
    <w:rsid w:val="00AC0E87"/>
    <w:rsid w:val="00AC3859"/>
    <w:rsid w:val="00AC4602"/>
    <w:rsid w:val="00AC5434"/>
    <w:rsid w:val="00AC614F"/>
    <w:rsid w:val="00AC76EA"/>
    <w:rsid w:val="00AC77A5"/>
    <w:rsid w:val="00AD01AB"/>
    <w:rsid w:val="00AD1527"/>
    <w:rsid w:val="00AD2475"/>
    <w:rsid w:val="00AD6D7F"/>
    <w:rsid w:val="00AD6F20"/>
    <w:rsid w:val="00AD75E9"/>
    <w:rsid w:val="00AD76FE"/>
    <w:rsid w:val="00AD7E0F"/>
    <w:rsid w:val="00AE027A"/>
    <w:rsid w:val="00AE2030"/>
    <w:rsid w:val="00AE37CC"/>
    <w:rsid w:val="00AE480A"/>
    <w:rsid w:val="00AE6521"/>
    <w:rsid w:val="00AE71E0"/>
    <w:rsid w:val="00AF0E3B"/>
    <w:rsid w:val="00AF1E31"/>
    <w:rsid w:val="00AF2384"/>
    <w:rsid w:val="00AF2E49"/>
    <w:rsid w:val="00AF3AF0"/>
    <w:rsid w:val="00AF58FC"/>
    <w:rsid w:val="00AF77E5"/>
    <w:rsid w:val="00AF7C1B"/>
    <w:rsid w:val="00B00061"/>
    <w:rsid w:val="00B030F3"/>
    <w:rsid w:val="00B03DBF"/>
    <w:rsid w:val="00B04535"/>
    <w:rsid w:val="00B05ACA"/>
    <w:rsid w:val="00B07BAB"/>
    <w:rsid w:val="00B1179C"/>
    <w:rsid w:val="00B135FF"/>
    <w:rsid w:val="00B1380F"/>
    <w:rsid w:val="00B13DEB"/>
    <w:rsid w:val="00B14227"/>
    <w:rsid w:val="00B179CA"/>
    <w:rsid w:val="00B17B3B"/>
    <w:rsid w:val="00B20767"/>
    <w:rsid w:val="00B21C02"/>
    <w:rsid w:val="00B23127"/>
    <w:rsid w:val="00B23FC9"/>
    <w:rsid w:val="00B24210"/>
    <w:rsid w:val="00B26371"/>
    <w:rsid w:val="00B27BDB"/>
    <w:rsid w:val="00B304D2"/>
    <w:rsid w:val="00B30B16"/>
    <w:rsid w:val="00B32A9B"/>
    <w:rsid w:val="00B339B8"/>
    <w:rsid w:val="00B33DB8"/>
    <w:rsid w:val="00B35B1C"/>
    <w:rsid w:val="00B35FF0"/>
    <w:rsid w:val="00B372AD"/>
    <w:rsid w:val="00B42024"/>
    <w:rsid w:val="00B4209D"/>
    <w:rsid w:val="00B44D1C"/>
    <w:rsid w:val="00B45F91"/>
    <w:rsid w:val="00B46CE1"/>
    <w:rsid w:val="00B47ED0"/>
    <w:rsid w:val="00B50F2A"/>
    <w:rsid w:val="00B5162E"/>
    <w:rsid w:val="00B52267"/>
    <w:rsid w:val="00B531EE"/>
    <w:rsid w:val="00B54439"/>
    <w:rsid w:val="00B56F5C"/>
    <w:rsid w:val="00B60CD2"/>
    <w:rsid w:val="00B6314A"/>
    <w:rsid w:val="00B63313"/>
    <w:rsid w:val="00B66A59"/>
    <w:rsid w:val="00B70AB3"/>
    <w:rsid w:val="00B70C4E"/>
    <w:rsid w:val="00B71A12"/>
    <w:rsid w:val="00B72BFF"/>
    <w:rsid w:val="00B7339E"/>
    <w:rsid w:val="00B74A8F"/>
    <w:rsid w:val="00B754CF"/>
    <w:rsid w:val="00B75842"/>
    <w:rsid w:val="00B764BE"/>
    <w:rsid w:val="00B76500"/>
    <w:rsid w:val="00B80C07"/>
    <w:rsid w:val="00B853E9"/>
    <w:rsid w:val="00B85530"/>
    <w:rsid w:val="00B865B8"/>
    <w:rsid w:val="00B8688F"/>
    <w:rsid w:val="00B9050D"/>
    <w:rsid w:val="00B9330D"/>
    <w:rsid w:val="00B9415B"/>
    <w:rsid w:val="00B95746"/>
    <w:rsid w:val="00B95A7C"/>
    <w:rsid w:val="00B95F02"/>
    <w:rsid w:val="00B9600C"/>
    <w:rsid w:val="00BA1249"/>
    <w:rsid w:val="00BA145A"/>
    <w:rsid w:val="00BA358C"/>
    <w:rsid w:val="00BA6559"/>
    <w:rsid w:val="00BA6698"/>
    <w:rsid w:val="00BB01F4"/>
    <w:rsid w:val="00BB122A"/>
    <w:rsid w:val="00BB1C39"/>
    <w:rsid w:val="00BB1ECB"/>
    <w:rsid w:val="00BB24AC"/>
    <w:rsid w:val="00BB3F4F"/>
    <w:rsid w:val="00BB52BF"/>
    <w:rsid w:val="00BB6CC5"/>
    <w:rsid w:val="00BB76F9"/>
    <w:rsid w:val="00BC1FE2"/>
    <w:rsid w:val="00BC2074"/>
    <w:rsid w:val="00BC34C9"/>
    <w:rsid w:val="00BC459D"/>
    <w:rsid w:val="00BC4F48"/>
    <w:rsid w:val="00BC5ED9"/>
    <w:rsid w:val="00BD1911"/>
    <w:rsid w:val="00BD1FAE"/>
    <w:rsid w:val="00BD25C5"/>
    <w:rsid w:val="00BD5262"/>
    <w:rsid w:val="00BD68FD"/>
    <w:rsid w:val="00BD7A15"/>
    <w:rsid w:val="00BE1308"/>
    <w:rsid w:val="00BE3972"/>
    <w:rsid w:val="00BE3B27"/>
    <w:rsid w:val="00BE3E79"/>
    <w:rsid w:val="00BE4255"/>
    <w:rsid w:val="00BF1D75"/>
    <w:rsid w:val="00BF4114"/>
    <w:rsid w:val="00BF4A92"/>
    <w:rsid w:val="00C0017F"/>
    <w:rsid w:val="00C03C52"/>
    <w:rsid w:val="00C03C97"/>
    <w:rsid w:val="00C04E5C"/>
    <w:rsid w:val="00C06448"/>
    <w:rsid w:val="00C10609"/>
    <w:rsid w:val="00C1094A"/>
    <w:rsid w:val="00C1326A"/>
    <w:rsid w:val="00C13BFA"/>
    <w:rsid w:val="00C143CF"/>
    <w:rsid w:val="00C168B3"/>
    <w:rsid w:val="00C17CAE"/>
    <w:rsid w:val="00C204B5"/>
    <w:rsid w:val="00C20505"/>
    <w:rsid w:val="00C23D6B"/>
    <w:rsid w:val="00C25456"/>
    <w:rsid w:val="00C26906"/>
    <w:rsid w:val="00C26D71"/>
    <w:rsid w:val="00C324DF"/>
    <w:rsid w:val="00C351CD"/>
    <w:rsid w:val="00C35511"/>
    <w:rsid w:val="00C364A8"/>
    <w:rsid w:val="00C4008F"/>
    <w:rsid w:val="00C4102C"/>
    <w:rsid w:val="00C446F0"/>
    <w:rsid w:val="00C44A6E"/>
    <w:rsid w:val="00C46218"/>
    <w:rsid w:val="00C475BD"/>
    <w:rsid w:val="00C47CEB"/>
    <w:rsid w:val="00C508F9"/>
    <w:rsid w:val="00C51D83"/>
    <w:rsid w:val="00C5217C"/>
    <w:rsid w:val="00C573C4"/>
    <w:rsid w:val="00C57845"/>
    <w:rsid w:val="00C57D2B"/>
    <w:rsid w:val="00C60190"/>
    <w:rsid w:val="00C6088B"/>
    <w:rsid w:val="00C6221C"/>
    <w:rsid w:val="00C6505F"/>
    <w:rsid w:val="00C659F9"/>
    <w:rsid w:val="00C722BD"/>
    <w:rsid w:val="00C72FBC"/>
    <w:rsid w:val="00C730D0"/>
    <w:rsid w:val="00C73D84"/>
    <w:rsid w:val="00C7549B"/>
    <w:rsid w:val="00C808A7"/>
    <w:rsid w:val="00C81882"/>
    <w:rsid w:val="00C83B83"/>
    <w:rsid w:val="00C8419A"/>
    <w:rsid w:val="00C84259"/>
    <w:rsid w:val="00C8507C"/>
    <w:rsid w:val="00C853DB"/>
    <w:rsid w:val="00C873F6"/>
    <w:rsid w:val="00C93572"/>
    <w:rsid w:val="00CA0024"/>
    <w:rsid w:val="00CA52F1"/>
    <w:rsid w:val="00CB0348"/>
    <w:rsid w:val="00CB0560"/>
    <w:rsid w:val="00CB058B"/>
    <w:rsid w:val="00CB20DF"/>
    <w:rsid w:val="00CB78B8"/>
    <w:rsid w:val="00CC3491"/>
    <w:rsid w:val="00CC3741"/>
    <w:rsid w:val="00CC3AF4"/>
    <w:rsid w:val="00CC3D3F"/>
    <w:rsid w:val="00CC58DA"/>
    <w:rsid w:val="00CC6565"/>
    <w:rsid w:val="00CD1BCD"/>
    <w:rsid w:val="00CD3EA2"/>
    <w:rsid w:val="00CD6AD4"/>
    <w:rsid w:val="00CE01F9"/>
    <w:rsid w:val="00CE1104"/>
    <w:rsid w:val="00CE3BA3"/>
    <w:rsid w:val="00CE5560"/>
    <w:rsid w:val="00CE70EC"/>
    <w:rsid w:val="00CF268E"/>
    <w:rsid w:val="00D0086E"/>
    <w:rsid w:val="00D01591"/>
    <w:rsid w:val="00D02890"/>
    <w:rsid w:val="00D03D0B"/>
    <w:rsid w:val="00D05F71"/>
    <w:rsid w:val="00D06F37"/>
    <w:rsid w:val="00D10C73"/>
    <w:rsid w:val="00D120A7"/>
    <w:rsid w:val="00D13124"/>
    <w:rsid w:val="00D1389A"/>
    <w:rsid w:val="00D1401A"/>
    <w:rsid w:val="00D14525"/>
    <w:rsid w:val="00D146E6"/>
    <w:rsid w:val="00D15FBA"/>
    <w:rsid w:val="00D16F29"/>
    <w:rsid w:val="00D209F0"/>
    <w:rsid w:val="00D20B63"/>
    <w:rsid w:val="00D214B0"/>
    <w:rsid w:val="00D25027"/>
    <w:rsid w:val="00D253BE"/>
    <w:rsid w:val="00D2695B"/>
    <w:rsid w:val="00D3062C"/>
    <w:rsid w:val="00D330EA"/>
    <w:rsid w:val="00D3367D"/>
    <w:rsid w:val="00D3395F"/>
    <w:rsid w:val="00D35061"/>
    <w:rsid w:val="00D3643E"/>
    <w:rsid w:val="00D364F4"/>
    <w:rsid w:val="00D4023A"/>
    <w:rsid w:val="00D41E11"/>
    <w:rsid w:val="00D42FCC"/>
    <w:rsid w:val="00D43CEA"/>
    <w:rsid w:val="00D47A56"/>
    <w:rsid w:val="00D51155"/>
    <w:rsid w:val="00D51198"/>
    <w:rsid w:val="00D51EBD"/>
    <w:rsid w:val="00D521C0"/>
    <w:rsid w:val="00D53213"/>
    <w:rsid w:val="00D56A62"/>
    <w:rsid w:val="00D56B5D"/>
    <w:rsid w:val="00D613D8"/>
    <w:rsid w:val="00D6280B"/>
    <w:rsid w:val="00D62AA1"/>
    <w:rsid w:val="00D630BC"/>
    <w:rsid w:val="00D637DD"/>
    <w:rsid w:val="00D64AD3"/>
    <w:rsid w:val="00D655E8"/>
    <w:rsid w:val="00D661CA"/>
    <w:rsid w:val="00D7466C"/>
    <w:rsid w:val="00D75D4F"/>
    <w:rsid w:val="00D76DE4"/>
    <w:rsid w:val="00D77032"/>
    <w:rsid w:val="00D81B7A"/>
    <w:rsid w:val="00D8369D"/>
    <w:rsid w:val="00D83B04"/>
    <w:rsid w:val="00D87163"/>
    <w:rsid w:val="00D91B93"/>
    <w:rsid w:val="00D93F72"/>
    <w:rsid w:val="00D95C29"/>
    <w:rsid w:val="00DA0F11"/>
    <w:rsid w:val="00DA62AF"/>
    <w:rsid w:val="00DB1A86"/>
    <w:rsid w:val="00DB3B01"/>
    <w:rsid w:val="00DB4CA5"/>
    <w:rsid w:val="00DB4D63"/>
    <w:rsid w:val="00DB54E2"/>
    <w:rsid w:val="00DB6027"/>
    <w:rsid w:val="00DC0109"/>
    <w:rsid w:val="00DC176A"/>
    <w:rsid w:val="00DC49D8"/>
    <w:rsid w:val="00DC534B"/>
    <w:rsid w:val="00DD148C"/>
    <w:rsid w:val="00DD22F2"/>
    <w:rsid w:val="00DD4D92"/>
    <w:rsid w:val="00DD7751"/>
    <w:rsid w:val="00DE135A"/>
    <w:rsid w:val="00DE69FA"/>
    <w:rsid w:val="00DF1FB6"/>
    <w:rsid w:val="00DF4753"/>
    <w:rsid w:val="00E00C60"/>
    <w:rsid w:val="00E01A70"/>
    <w:rsid w:val="00E02F3B"/>
    <w:rsid w:val="00E05858"/>
    <w:rsid w:val="00E06242"/>
    <w:rsid w:val="00E104B3"/>
    <w:rsid w:val="00E1102E"/>
    <w:rsid w:val="00E124A8"/>
    <w:rsid w:val="00E12E8C"/>
    <w:rsid w:val="00E13540"/>
    <w:rsid w:val="00E14EB7"/>
    <w:rsid w:val="00E2109C"/>
    <w:rsid w:val="00E24BD9"/>
    <w:rsid w:val="00E24EBC"/>
    <w:rsid w:val="00E24ED6"/>
    <w:rsid w:val="00E250A6"/>
    <w:rsid w:val="00E26055"/>
    <w:rsid w:val="00E26AB0"/>
    <w:rsid w:val="00E2766B"/>
    <w:rsid w:val="00E30473"/>
    <w:rsid w:val="00E30D9B"/>
    <w:rsid w:val="00E330F8"/>
    <w:rsid w:val="00E34047"/>
    <w:rsid w:val="00E34587"/>
    <w:rsid w:val="00E36D16"/>
    <w:rsid w:val="00E40BEA"/>
    <w:rsid w:val="00E41CDA"/>
    <w:rsid w:val="00E43AA0"/>
    <w:rsid w:val="00E4631E"/>
    <w:rsid w:val="00E471FC"/>
    <w:rsid w:val="00E5076B"/>
    <w:rsid w:val="00E52306"/>
    <w:rsid w:val="00E52B1E"/>
    <w:rsid w:val="00E52E69"/>
    <w:rsid w:val="00E54797"/>
    <w:rsid w:val="00E5615B"/>
    <w:rsid w:val="00E5680D"/>
    <w:rsid w:val="00E60257"/>
    <w:rsid w:val="00E60BAC"/>
    <w:rsid w:val="00E6158E"/>
    <w:rsid w:val="00E62044"/>
    <w:rsid w:val="00E62819"/>
    <w:rsid w:val="00E640CC"/>
    <w:rsid w:val="00E65CC2"/>
    <w:rsid w:val="00E70F8A"/>
    <w:rsid w:val="00E72842"/>
    <w:rsid w:val="00E72DAB"/>
    <w:rsid w:val="00E74330"/>
    <w:rsid w:val="00E76076"/>
    <w:rsid w:val="00E76A20"/>
    <w:rsid w:val="00E76CE7"/>
    <w:rsid w:val="00E77692"/>
    <w:rsid w:val="00E81A2E"/>
    <w:rsid w:val="00E81EF8"/>
    <w:rsid w:val="00E87DEE"/>
    <w:rsid w:val="00E9003C"/>
    <w:rsid w:val="00E900C6"/>
    <w:rsid w:val="00E90272"/>
    <w:rsid w:val="00E908E2"/>
    <w:rsid w:val="00E913E7"/>
    <w:rsid w:val="00E91ADA"/>
    <w:rsid w:val="00E954C8"/>
    <w:rsid w:val="00E95C19"/>
    <w:rsid w:val="00E977D6"/>
    <w:rsid w:val="00EA0D27"/>
    <w:rsid w:val="00EA27A3"/>
    <w:rsid w:val="00EA2C69"/>
    <w:rsid w:val="00EA38AA"/>
    <w:rsid w:val="00EA3C7A"/>
    <w:rsid w:val="00EA4350"/>
    <w:rsid w:val="00EA50A2"/>
    <w:rsid w:val="00EA741C"/>
    <w:rsid w:val="00EA7823"/>
    <w:rsid w:val="00EB3EAD"/>
    <w:rsid w:val="00EB3EC2"/>
    <w:rsid w:val="00EB49CD"/>
    <w:rsid w:val="00EB6D59"/>
    <w:rsid w:val="00EC1A37"/>
    <w:rsid w:val="00EC649F"/>
    <w:rsid w:val="00EC659F"/>
    <w:rsid w:val="00ED1048"/>
    <w:rsid w:val="00ED1312"/>
    <w:rsid w:val="00ED2984"/>
    <w:rsid w:val="00ED36A3"/>
    <w:rsid w:val="00ED70E1"/>
    <w:rsid w:val="00ED7A5D"/>
    <w:rsid w:val="00EE06D2"/>
    <w:rsid w:val="00EE1181"/>
    <w:rsid w:val="00EE2AA1"/>
    <w:rsid w:val="00EE2DBB"/>
    <w:rsid w:val="00EE471D"/>
    <w:rsid w:val="00EE5502"/>
    <w:rsid w:val="00EE7132"/>
    <w:rsid w:val="00EE7F3A"/>
    <w:rsid w:val="00EF2436"/>
    <w:rsid w:val="00EF656C"/>
    <w:rsid w:val="00EF6653"/>
    <w:rsid w:val="00EF712F"/>
    <w:rsid w:val="00F00EF9"/>
    <w:rsid w:val="00F03671"/>
    <w:rsid w:val="00F03990"/>
    <w:rsid w:val="00F057EC"/>
    <w:rsid w:val="00F07F5F"/>
    <w:rsid w:val="00F109CC"/>
    <w:rsid w:val="00F10E4E"/>
    <w:rsid w:val="00F11F3D"/>
    <w:rsid w:val="00F1296B"/>
    <w:rsid w:val="00F13D54"/>
    <w:rsid w:val="00F160A2"/>
    <w:rsid w:val="00F17CD3"/>
    <w:rsid w:val="00F21B28"/>
    <w:rsid w:val="00F21F63"/>
    <w:rsid w:val="00F228FE"/>
    <w:rsid w:val="00F22E72"/>
    <w:rsid w:val="00F24311"/>
    <w:rsid w:val="00F24C57"/>
    <w:rsid w:val="00F256B3"/>
    <w:rsid w:val="00F256C8"/>
    <w:rsid w:val="00F318CE"/>
    <w:rsid w:val="00F3196B"/>
    <w:rsid w:val="00F35DDB"/>
    <w:rsid w:val="00F36C41"/>
    <w:rsid w:val="00F40F88"/>
    <w:rsid w:val="00F4155F"/>
    <w:rsid w:val="00F41B7D"/>
    <w:rsid w:val="00F435EA"/>
    <w:rsid w:val="00F442D2"/>
    <w:rsid w:val="00F46D58"/>
    <w:rsid w:val="00F474B7"/>
    <w:rsid w:val="00F47BD0"/>
    <w:rsid w:val="00F54A29"/>
    <w:rsid w:val="00F55140"/>
    <w:rsid w:val="00F57085"/>
    <w:rsid w:val="00F61FDB"/>
    <w:rsid w:val="00F6213D"/>
    <w:rsid w:val="00F6412B"/>
    <w:rsid w:val="00F66103"/>
    <w:rsid w:val="00F66C78"/>
    <w:rsid w:val="00F71B6F"/>
    <w:rsid w:val="00F72137"/>
    <w:rsid w:val="00F7568E"/>
    <w:rsid w:val="00F7664C"/>
    <w:rsid w:val="00F7727D"/>
    <w:rsid w:val="00F77515"/>
    <w:rsid w:val="00F804F9"/>
    <w:rsid w:val="00F80A14"/>
    <w:rsid w:val="00F82B04"/>
    <w:rsid w:val="00F83441"/>
    <w:rsid w:val="00F83941"/>
    <w:rsid w:val="00F85C9E"/>
    <w:rsid w:val="00F85D2E"/>
    <w:rsid w:val="00F8760C"/>
    <w:rsid w:val="00F9010A"/>
    <w:rsid w:val="00F911B6"/>
    <w:rsid w:val="00F9181B"/>
    <w:rsid w:val="00F91BE6"/>
    <w:rsid w:val="00F92E75"/>
    <w:rsid w:val="00F93867"/>
    <w:rsid w:val="00F944CB"/>
    <w:rsid w:val="00F97A55"/>
    <w:rsid w:val="00FA1BB9"/>
    <w:rsid w:val="00FA2A70"/>
    <w:rsid w:val="00FA5A4F"/>
    <w:rsid w:val="00FA660A"/>
    <w:rsid w:val="00FB375F"/>
    <w:rsid w:val="00FB3A16"/>
    <w:rsid w:val="00FB3ADC"/>
    <w:rsid w:val="00FB41C9"/>
    <w:rsid w:val="00FB455C"/>
    <w:rsid w:val="00FB5314"/>
    <w:rsid w:val="00FB5A94"/>
    <w:rsid w:val="00FB63C3"/>
    <w:rsid w:val="00FB63F2"/>
    <w:rsid w:val="00FB7EEF"/>
    <w:rsid w:val="00FC1BED"/>
    <w:rsid w:val="00FC35C1"/>
    <w:rsid w:val="00FC515D"/>
    <w:rsid w:val="00FD30B9"/>
    <w:rsid w:val="00FD392B"/>
    <w:rsid w:val="00FD62A5"/>
    <w:rsid w:val="00FD67C3"/>
    <w:rsid w:val="00FD723D"/>
    <w:rsid w:val="00FE0945"/>
    <w:rsid w:val="00FE0DAC"/>
    <w:rsid w:val="00FE145B"/>
    <w:rsid w:val="00FE2086"/>
    <w:rsid w:val="00FE2CAD"/>
    <w:rsid w:val="00FE6542"/>
    <w:rsid w:val="00FE79D2"/>
    <w:rsid w:val="00FF26CF"/>
    <w:rsid w:val="00FF36FE"/>
    <w:rsid w:val="00FF410D"/>
    <w:rsid w:val="00FF5684"/>
    <w:rsid w:val="00FF5AED"/>
    <w:rsid w:val="06DFF5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2e2e2,#737373,#c5c5c5"/>
    </o:shapedefaults>
    <o:shapelayout v:ext="edit">
      <o:idmap v:ext="edit" data="2"/>
    </o:shapelayout>
  </w:shapeDefaults>
  <w:decimalSymbol w:val=","/>
  <w:listSeparator w:val=";"/>
  <w14:docId w14:val="116C9C6B"/>
  <w15:chartTrackingRefBased/>
  <w15:docId w15:val="{9A6A4E28-5FC0-4DF2-B74A-278756DF9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6698"/>
    <w:pPr>
      <w:jc w:val="both"/>
    </w:pPr>
    <w:rPr>
      <w:rFonts w:ascii="Arial" w:hAnsi="Arial"/>
      <w:sz w:val="22"/>
      <w:lang w:eastAsia="en-US"/>
    </w:rPr>
  </w:style>
  <w:style w:type="paragraph" w:styleId="Heading1">
    <w:name w:val="heading 1"/>
    <w:basedOn w:val="Normal"/>
    <w:next w:val="Normal"/>
    <w:qFormat/>
    <w:pPr>
      <w:keepNext/>
      <w:outlineLvl w:val="0"/>
    </w:pPr>
    <w:rPr>
      <w:sz w:val="28"/>
      <w:lang w:val="el-GR"/>
    </w:rPr>
  </w:style>
  <w:style w:type="paragraph" w:styleId="Heading2">
    <w:name w:val="heading 2"/>
    <w:basedOn w:val="Normal"/>
    <w:next w:val="Normal"/>
    <w:qFormat/>
    <w:pPr>
      <w:keepNext/>
      <w:ind w:left="-70" w:firstLine="70"/>
      <w:jc w:val="right"/>
      <w:outlineLvl w:val="1"/>
    </w:pPr>
    <w:rPr>
      <w:sz w:val="28"/>
      <w:lang w:val="el-GR"/>
    </w:rPr>
  </w:style>
  <w:style w:type="paragraph" w:styleId="Heading3">
    <w:name w:val="heading 3"/>
    <w:basedOn w:val="Normal"/>
    <w:next w:val="Normal"/>
    <w:qFormat/>
    <w:pPr>
      <w:keepNext/>
      <w:jc w:val="center"/>
      <w:outlineLvl w:val="2"/>
    </w:pPr>
    <w:rPr>
      <w:b/>
      <w:bCs/>
      <w:u w:val="single"/>
      <w:lang w:val="en-US"/>
    </w:rPr>
  </w:style>
  <w:style w:type="paragraph" w:styleId="Heading4">
    <w:name w:val="heading 4"/>
    <w:basedOn w:val="Normal"/>
    <w:next w:val="Normal"/>
    <w:qFormat/>
    <w:pPr>
      <w:keepNext/>
      <w:overflowPunct w:val="0"/>
      <w:autoSpaceDE w:val="0"/>
      <w:autoSpaceDN w:val="0"/>
      <w:adjustRightInd w:val="0"/>
      <w:jc w:val="right"/>
      <w:outlineLvl w:val="3"/>
    </w:pPr>
    <w:rPr>
      <w:rFonts w:eastAsia="Arial Unicode MS"/>
      <w:lang w:val="el-GR"/>
    </w:rPr>
  </w:style>
  <w:style w:type="paragraph" w:styleId="Heading5">
    <w:name w:val="heading 5"/>
    <w:basedOn w:val="Normal"/>
    <w:next w:val="Normal"/>
    <w:qFormat/>
    <w:pPr>
      <w:keepNext/>
      <w:overflowPunct w:val="0"/>
      <w:autoSpaceDE w:val="0"/>
      <w:autoSpaceDN w:val="0"/>
      <w:adjustRightInd w:val="0"/>
      <w:jc w:val="center"/>
      <w:outlineLvl w:val="4"/>
    </w:pPr>
    <w:rPr>
      <w:rFonts w:eastAsia="Arial Unicode MS"/>
      <w:i/>
      <w:sz w:val="20"/>
      <w:lang w:val="el-GR"/>
    </w:rPr>
  </w:style>
  <w:style w:type="paragraph" w:styleId="Heading6">
    <w:name w:val="heading 6"/>
    <w:basedOn w:val="Normal"/>
    <w:next w:val="Normal"/>
    <w:qFormat/>
    <w:pPr>
      <w:keepNext/>
      <w:outlineLvl w:val="5"/>
    </w:pPr>
    <w:rPr>
      <w:b/>
      <w:bCs/>
      <w:lang w:val="el-GR"/>
    </w:rPr>
  </w:style>
  <w:style w:type="paragraph" w:styleId="Heading8">
    <w:name w:val="heading 8"/>
    <w:basedOn w:val="Normal"/>
    <w:next w:val="Normal"/>
    <w:qFormat/>
    <w:pPr>
      <w:keepNext/>
      <w:overflowPunct w:val="0"/>
      <w:autoSpaceDE w:val="0"/>
      <w:autoSpaceDN w:val="0"/>
      <w:adjustRightInd w:val="0"/>
      <w:outlineLvl w:val="7"/>
    </w:pPr>
    <w:rPr>
      <w:b/>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rPr>
      <w:lang w:val="el-GR"/>
    </w:rPr>
  </w:style>
  <w:style w:type="paragraph" w:styleId="Footer">
    <w:name w:val="footer"/>
    <w:basedOn w:val="Normal"/>
    <w:link w:val="FooterChar"/>
    <w:pPr>
      <w:tabs>
        <w:tab w:val="center" w:pos="4153"/>
        <w:tab w:val="right" w:pos="8306"/>
      </w:tabs>
    </w:pPr>
    <w:rPr>
      <w:lang w:val="el-GR"/>
    </w:rPr>
  </w:style>
  <w:style w:type="paragraph" w:customStyle="1" w:styleId="a">
    <w:name w:val="Ετικέτα εγγράφου"/>
    <w:basedOn w:val="Normal"/>
    <w:pPr>
      <w:keepNext/>
      <w:keepLines/>
      <w:spacing w:before="240" w:after="360"/>
    </w:pPr>
    <w:rPr>
      <w:b/>
      <w:kern w:val="28"/>
      <w:sz w:val="36"/>
      <w:lang w:val="el-GR"/>
    </w:rPr>
  </w:style>
  <w:style w:type="paragraph" w:styleId="BodyText2">
    <w:name w:val="Body Text 2"/>
    <w:basedOn w:val="Normal"/>
    <w:pPr>
      <w:overflowPunct w:val="0"/>
      <w:autoSpaceDE w:val="0"/>
      <w:autoSpaceDN w:val="0"/>
      <w:adjustRightInd w:val="0"/>
      <w:jc w:val="center"/>
    </w:pPr>
    <w:rPr>
      <w:rFonts w:cs="Arial"/>
      <w:b/>
      <w:i/>
      <w:iCs/>
      <w:lang w:val="el-GR"/>
    </w:rPr>
  </w:style>
  <w:style w:type="table" w:styleId="TableGrid">
    <w:name w:val="Table Grid"/>
    <w:basedOn w:val="TableNormal"/>
    <w:rsid w:val="00427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2644C6"/>
    <w:pPr>
      <w:jc w:val="center"/>
    </w:pPr>
    <w:rPr>
      <w:b/>
      <w:u w:val="single"/>
      <w:lang w:val="el-GR"/>
    </w:rPr>
  </w:style>
  <w:style w:type="paragraph" w:styleId="BodyText">
    <w:name w:val="Body Text"/>
    <w:basedOn w:val="Normal"/>
    <w:rsid w:val="00D35061"/>
    <w:pPr>
      <w:spacing w:after="120"/>
    </w:pPr>
  </w:style>
  <w:style w:type="character" w:styleId="Hyperlink">
    <w:name w:val="Hyperlink"/>
    <w:rsid w:val="00EF712F"/>
    <w:rPr>
      <w:color w:val="0000FF"/>
      <w:u w:val="single"/>
    </w:rPr>
  </w:style>
  <w:style w:type="character" w:styleId="FollowedHyperlink">
    <w:name w:val="FollowedHyperlink"/>
    <w:rsid w:val="00E330F8"/>
    <w:rPr>
      <w:color w:val="800080"/>
      <w:u w:val="single"/>
    </w:rPr>
  </w:style>
  <w:style w:type="paragraph" w:styleId="BalloonText">
    <w:name w:val="Balloon Text"/>
    <w:basedOn w:val="Normal"/>
    <w:semiHidden/>
    <w:rsid w:val="00C364A8"/>
    <w:rPr>
      <w:rFonts w:ascii="Tahoma" w:hAnsi="Tahoma" w:cs="Tahoma"/>
      <w:sz w:val="16"/>
      <w:szCs w:val="16"/>
    </w:rPr>
  </w:style>
  <w:style w:type="paragraph" w:styleId="ListParagraph">
    <w:name w:val="List Paragraph"/>
    <w:basedOn w:val="Normal"/>
    <w:uiPriority w:val="34"/>
    <w:qFormat/>
    <w:rsid w:val="00762930"/>
    <w:pPr>
      <w:ind w:left="720"/>
    </w:pPr>
  </w:style>
  <w:style w:type="character" w:styleId="CommentReference">
    <w:name w:val="annotation reference"/>
    <w:uiPriority w:val="99"/>
    <w:rsid w:val="008F2F15"/>
    <w:rPr>
      <w:sz w:val="16"/>
      <w:szCs w:val="16"/>
    </w:rPr>
  </w:style>
  <w:style w:type="paragraph" w:styleId="CommentText">
    <w:name w:val="annotation text"/>
    <w:basedOn w:val="Normal"/>
    <w:link w:val="CommentTextChar"/>
    <w:uiPriority w:val="99"/>
    <w:rsid w:val="008F2F15"/>
    <w:rPr>
      <w:sz w:val="20"/>
    </w:rPr>
  </w:style>
  <w:style w:type="character" w:customStyle="1" w:styleId="CommentTextChar">
    <w:name w:val="Comment Text Char"/>
    <w:link w:val="CommentText"/>
    <w:uiPriority w:val="99"/>
    <w:rsid w:val="008F2F15"/>
    <w:rPr>
      <w:rFonts w:ascii="Arial" w:hAnsi="Arial"/>
      <w:lang w:val="en-GB" w:eastAsia="en-US"/>
    </w:rPr>
  </w:style>
  <w:style w:type="paragraph" w:styleId="CommentSubject">
    <w:name w:val="annotation subject"/>
    <w:basedOn w:val="CommentText"/>
    <w:next w:val="CommentText"/>
    <w:link w:val="CommentSubjectChar"/>
    <w:rsid w:val="008F2F15"/>
    <w:rPr>
      <w:b/>
      <w:bCs/>
    </w:rPr>
  </w:style>
  <w:style w:type="character" w:customStyle="1" w:styleId="CommentSubjectChar">
    <w:name w:val="Comment Subject Char"/>
    <w:link w:val="CommentSubject"/>
    <w:rsid w:val="008F2F15"/>
    <w:rPr>
      <w:rFonts w:ascii="Arial" w:hAnsi="Arial"/>
      <w:b/>
      <w:bCs/>
      <w:lang w:val="en-GB" w:eastAsia="en-US"/>
    </w:rPr>
  </w:style>
  <w:style w:type="paragraph" w:styleId="Revision">
    <w:name w:val="Revision"/>
    <w:hidden/>
    <w:uiPriority w:val="99"/>
    <w:semiHidden/>
    <w:rsid w:val="00837AEF"/>
    <w:rPr>
      <w:rFonts w:ascii="Arial" w:hAnsi="Arial"/>
      <w:sz w:val="22"/>
      <w:lang w:eastAsia="en-US"/>
    </w:rPr>
  </w:style>
  <w:style w:type="paragraph" w:styleId="FootnoteText">
    <w:name w:val="footnote text"/>
    <w:basedOn w:val="Normal"/>
    <w:link w:val="FootnoteTextChar"/>
    <w:rsid w:val="00283F8E"/>
    <w:rPr>
      <w:sz w:val="20"/>
    </w:rPr>
  </w:style>
  <w:style w:type="character" w:customStyle="1" w:styleId="FootnoteTextChar">
    <w:name w:val="Footnote Text Char"/>
    <w:basedOn w:val="DefaultParagraphFont"/>
    <w:link w:val="FootnoteText"/>
    <w:rsid w:val="00283F8E"/>
    <w:rPr>
      <w:rFonts w:ascii="Arial" w:hAnsi="Arial"/>
      <w:lang w:eastAsia="en-US"/>
    </w:rPr>
  </w:style>
  <w:style w:type="character" w:styleId="FootnoteReference">
    <w:name w:val="footnote reference"/>
    <w:basedOn w:val="DefaultParagraphFont"/>
    <w:rsid w:val="00283F8E"/>
    <w:rPr>
      <w:vertAlign w:val="superscript"/>
    </w:rPr>
  </w:style>
  <w:style w:type="character" w:styleId="UnresolvedMention">
    <w:name w:val="Unresolved Mention"/>
    <w:basedOn w:val="DefaultParagraphFont"/>
    <w:uiPriority w:val="99"/>
    <w:semiHidden/>
    <w:unhideWhenUsed/>
    <w:rsid w:val="0025514F"/>
    <w:rPr>
      <w:color w:val="605E5C"/>
      <w:shd w:val="clear" w:color="auto" w:fill="E1DFDD"/>
    </w:rPr>
  </w:style>
  <w:style w:type="table" w:styleId="ListTable3">
    <w:name w:val="List Table 3"/>
    <w:basedOn w:val="TableNormal"/>
    <w:uiPriority w:val="48"/>
    <w:rsid w:val="0025514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5Dark-Accent1">
    <w:name w:val="Grid Table 5 Dark Accent 1"/>
    <w:basedOn w:val="TableNormal"/>
    <w:uiPriority w:val="50"/>
    <w:rsid w:val="0025514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3">
    <w:name w:val="Grid Table 5 Dark Accent 3"/>
    <w:basedOn w:val="TableNormal"/>
    <w:uiPriority w:val="50"/>
    <w:rsid w:val="0025514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FooterChar">
    <w:name w:val="Footer Char"/>
    <w:basedOn w:val="DefaultParagraphFont"/>
    <w:link w:val="Footer"/>
    <w:uiPriority w:val="99"/>
    <w:rsid w:val="002B7AAB"/>
    <w:rPr>
      <w:rFonts w:ascii="Arial" w:hAnsi="Arial"/>
      <w:sz w:val="22"/>
      <w:lang w:val="el-GR" w:eastAsia="en-US"/>
    </w:rPr>
  </w:style>
  <w:style w:type="character" w:customStyle="1" w:styleId="HeaderChar">
    <w:name w:val="Header Char"/>
    <w:basedOn w:val="DefaultParagraphFont"/>
    <w:link w:val="Header"/>
    <w:uiPriority w:val="99"/>
    <w:rsid w:val="00993DE4"/>
    <w:rPr>
      <w:rFonts w:ascii="Arial" w:hAnsi="Arial"/>
      <w:sz w:val="22"/>
      <w:lang w:val="el-GR" w:eastAsia="en-US"/>
    </w:rPr>
  </w:style>
  <w:style w:type="character" w:styleId="PageNumber">
    <w:name w:val="page number"/>
    <w:basedOn w:val="DefaultParagraphFont"/>
    <w:rsid w:val="0035226F"/>
  </w:style>
  <w:style w:type="character" w:styleId="Emphasis">
    <w:name w:val="Emphasis"/>
    <w:basedOn w:val="DefaultParagraphFont"/>
    <w:qFormat/>
    <w:rsid w:val="00C722BD"/>
    <w:rPr>
      <w:i/>
      <w:iCs/>
    </w:rPr>
  </w:style>
  <w:style w:type="character" w:styleId="Strong">
    <w:name w:val="Strong"/>
    <w:basedOn w:val="DefaultParagraphFont"/>
    <w:qFormat/>
    <w:rsid w:val="00496B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106542">
      <w:bodyDiv w:val="1"/>
      <w:marLeft w:val="0"/>
      <w:marRight w:val="0"/>
      <w:marTop w:val="0"/>
      <w:marBottom w:val="0"/>
      <w:divBdr>
        <w:top w:val="none" w:sz="0" w:space="0" w:color="auto"/>
        <w:left w:val="none" w:sz="0" w:space="0" w:color="auto"/>
        <w:bottom w:val="none" w:sz="0" w:space="0" w:color="auto"/>
        <w:right w:val="none" w:sz="0" w:space="0" w:color="auto"/>
      </w:divBdr>
    </w:div>
    <w:div w:id="1391464104">
      <w:bodyDiv w:val="1"/>
      <w:marLeft w:val="0"/>
      <w:marRight w:val="0"/>
      <w:marTop w:val="0"/>
      <w:marBottom w:val="0"/>
      <w:divBdr>
        <w:top w:val="none" w:sz="0" w:space="0" w:color="auto"/>
        <w:left w:val="none" w:sz="0" w:space="0" w:color="auto"/>
        <w:bottom w:val="none" w:sz="0" w:space="0" w:color="auto"/>
        <w:right w:val="none" w:sz="0" w:space="0" w:color="auto"/>
      </w:divBdr>
    </w:div>
    <w:div w:id="165086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mmissioner@tax.mof.gov.cy"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mof.gov.cy/vat" TargetMode="External"/><Relationship Id="rId1" Type="http://schemas.openxmlformats.org/officeDocument/2006/relationships/hyperlink" Target="mailto:headquarters@vat.mof.gov.cy"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Himon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F0E21-14AC-4450-812A-BE7B91AE4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Himonas</Template>
  <TotalTime>3</TotalTime>
  <Pages>10</Pages>
  <Words>2903</Words>
  <Characters>16551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Yours sincerely,</vt:lpstr>
    </vt:vector>
  </TitlesOfParts>
  <Company>Hewlett-Packard Company</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Yours sincerely,</dc:title>
  <dc:subject/>
  <dc:creator>USER</dc:creator>
  <cp:keywords/>
  <cp:lastModifiedBy>Panayiotou  Elena</cp:lastModifiedBy>
  <cp:revision>5</cp:revision>
  <cp:lastPrinted>2026-09-14T10:41:00Z</cp:lastPrinted>
  <dcterms:created xsi:type="dcterms:W3CDTF">2026-09-22T06:49:00Z</dcterms:created>
  <dcterms:modified xsi:type="dcterms:W3CDTF">2026-09-22T07:02:00Z</dcterms:modified>
</cp:coreProperties>
</file>