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D9F23" w14:textId="77777777" w:rsidR="00C310E0" w:rsidRDefault="00C310E0" w:rsidP="00C310E0">
      <w:pPr>
        <w:spacing w:after="0"/>
        <w:jc w:val="right"/>
        <w:rPr>
          <w:rFonts w:ascii="Tahoma" w:hAnsi="Tahoma" w:cs="Tahoma"/>
          <w:b/>
          <w:bCs/>
          <w:sz w:val="28"/>
          <w:szCs w:val="28"/>
          <w:lang w:val="el-GR"/>
        </w:rPr>
      </w:pPr>
    </w:p>
    <w:p w14:paraId="7FAEDFD7" w14:textId="77777777" w:rsidR="00C310E0" w:rsidRDefault="00C310E0" w:rsidP="00C310E0">
      <w:pPr>
        <w:spacing w:after="0"/>
        <w:jc w:val="right"/>
        <w:rPr>
          <w:rFonts w:ascii="Tahoma" w:hAnsi="Tahoma" w:cs="Tahoma"/>
          <w:b/>
          <w:bCs/>
          <w:sz w:val="28"/>
          <w:szCs w:val="28"/>
          <w:lang w:val="el-GR"/>
        </w:rPr>
      </w:pPr>
    </w:p>
    <w:p w14:paraId="4E4FB985" w14:textId="4D8B9A64" w:rsidR="00691E61" w:rsidRPr="00C310E0" w:rsidRDefault="00691E61" w:rsidP="00C310E0">
      <w:pPr>
        <w:spacing w:after="0"/>
        <w:jc w:val="right"/>
        <w:rPr>
          <w:rFonts w:ascii="Tahoma" w:hAnsi="Tahoma" w:cs="Tahoma"/>
          <w:b/>
          <w:bCs/>
          <w:lang w:val="el-GR"/>
        </w:rPr>
      </w:pPr>
      <w:r w:rsidRPr="00C310E0">
        <w:rPr>
          <w:rFonts w:ascii="Tahoma" w:hAnsi="Tahoma" w:cs="Tahoma"/>
          <w:b/>
          <w:bCs/>
          <w:lang w:val="el-GR"/>
        </w:rPr>
        <w:t>28 Απριλίου 2026</w:t>
      </w:r>
    </w:p>
    <w:p w14:paraId="217F0096" w14:textId="77777777" w:rsidR="00C310E0" w:rsidRDefault="00C310E0" w:rsidP="00C310E0">
      <w:pPr>
        <w:spacing w:after="0"/>
        <w:jc w:val="right"/>
        <w:rPr>
          <w:rFonts w:ascii="Tahoma" w:hAnsi="Tahoma" w:cs="Tahoma"/>
          <w:b/>
          <w:bCs/>
          <w:sz w:val="28"/>
          <w:szCs w:val="28"/>
          <w:lang w:val="el-GR"/>
        </w:rPr>
      </w:pPr>
    </w:p>
    <w:p w14:paraId="54C8CC27" w14:textId="77777777" w:rsidR="00C310E0" w:rsidRPr="00C310E0" w:rsidRDefault="00C310E0" w:rsidP="00C310E0">
      <w:pPr>
        <w:spacing w:after="0"/>
        <w:jc w:val="right"/>
        <w:rPr>
          <w:rFonts w:ascii="Tahoma" w:hAnsi="Tahoma" w:cs="Tahoma"/>
          <w:b/>
          <w:bCs/>
          <w:sz w:val="28"/>
          <w:szCs w:val="28"/>
          <w:lang w:val="el-GR"/>
        </w:rPr>
      </w:pPr>
    </w:p>
    <w:p w14:paraId="284C4D3F" w14:textId="347B5FD3" w:rsidR="009B7C0C" w:rsidRDefault="00687AFB" w:rsidP="00C310E0">
      <w:pPr>
        <w:spacing w:after="0"/>
        <w:jc w:val="center"/>
        <w:rPr>
          <w:rFonts w:ascii="Tahoma" w:hAnsi="Tahoma" w:cs="Tahoma"/>
          <w:b/>
          <w:bCs/>
          <w:sz w:val="32"/>
          <w:szCs w:val="32"/>
          <w:lang w:val="el-GR"/>
        </w:rPr>
      </w:pPr>
      <w:r w:rsidRPr="00C310E0">
        <w:rPr>
          <w:rFonts w:ascii="Tahoma" w:hAnsi="Tahoma" w:cs="Tahoma"/>
          <w:b/>
          <w:bCs/>
          <w:sz w:val="32"/>
          <w:szCs w:val="32"/>
          <w:lang w:val="el-GR"/>
        </w:rPr>
        <w:t>Χαιρετισμός Πρόεδρου ΚΕΒΕ κ. Σταύρο</w:t>
      </w:r>
      <w:r w:rsidR="00691E61" w:rsidRPr="00C310E0">
        <w:rPr>
          <w:rFonts w:ascii="Tahoma" w:hAnsi="Tahoma" w:cs="Tahoma"/>
          <w:b/>
          <w:bCs/>
          <w:sz w:val="32"/>
          <w:szCs w:val="32"/>
          <w:lang w:val="el-GR"/>
        </w:rPr>
        <w:t>υ</w:t>
      </w:r>
      <w:r w:rsidRPr="00C310E0">
        <w:rPr>
          <w:rFonts w:ascii="Tahoma" w:hAnsi="Tahoma" w:cs="Tahoma"/>
          <w:b/>
          <w:bCs/>
          <w:sz w:val="32"/>
          <w:szCs w:val="32"/>
          <w:lang w:val="el-GR"/>
        </w:rPr>
        <w:t xml:space="preserve"> </w:t>
      </w:r>
      <w:proofErr w:type="spellStart"/>
      <w:r w:rsidRPr="00C310E0">
        <w:rPr>
          <w:rFonts w:ascii="Tahoma" w:hAnsi="Tahoma" w:cs="Tahoma"/>
          <w:b/>
          <w:bCs/>
          <w:sz w:val="32"/>
          <w:szCs w:val="32"/>
          <w:lang w:val="el-GR"/>
        </w:rPr>
        <w:t>Στ</w:t>
      </w:r>
      <w:r w:rsidR="00C310E0">
        <w:rPr>
          <w:rFonts w:ascii="Tahoma" w:hAnsi="Tahoma" w:cs="Tahoma"/>
          <w:b/>
          <w:bCs/>
          <w:sz w:val="32"/>
          <w:szCs w:val="32"/>
          <w:lang w:val="el-GR"/>
        </w:rPr>
        <w:t>αύ</w:t>
      </w:r>
      <w:r w:rsidRPr="00C310E0">
        <w:rPr>
          <w:rFonts w:ascii="Tahoma" w:hAnsi="Tahoma" w:cs="Tahoma"/>
          <w:b/>
          <w:bCs/>
          <w:sz w:val="32"/>
          <w:szCs w:val="32"/>
          <w:lang w:val="el-GR"/>
        </w:rPr>
        <w:t>ρου</w:t>
      </w:r>
      <w:proofErr w:type="spellEnd"/>
      <w:r w:rsidRPr="00C310E0">
        <w:rPr>
          <w:rFonts w:ascii="Tahoma" w:hAnsi="Tahoma" w:cs="Tahoma"/>
          <w:b/>
          <w:bCs/>
          <w:sz w:val="32"/>
          <w:szCs w:val="32"/>
          <w:lang w:val="el-GR"/>
        </w:rPr>
        <w:t xml:space="preserve"> </w:t>
      </w:r>
      <w:r w:rsidR="00691E61" w:rsidRPr="00C310E0">
        <w:rPr>
          <w:rFonts w:ascii="Tahoma" w:hAnsi="Tahoma" w:cs="Tahoma"/>
          <w:b/>
          <w:bCs/>
          <w:sz w:val="32"/>
          <w:szCs w:val="32"/>
          <w:lang w:val="el-GR"/>
        </w:rPr>
        <w:t>σ</w:t>
      </w:r>
      <w:r w:rsidRPr="00C310E0">
        <w:rPr>
          <w:rFonts w:ascii="Tahoma" w:hAnsi="Tahoma" w:cs="Tahoma"/>
          <w:b/>
          <w:bCs/>
          <w:sz w:val="32"/>
          <w:szCs w:val="32"/>
          <w:lang w:val="el-GR"/>
        </w:rPr>
        <w:t>τη Γενική Συνέλευση της ΟΕΒ</w:t>
      </w:r>
    </w:p>
    <w:p w14:paraId="3B748C59" w14:textId="77777777" w:rsidR="00C310E0" w:rsidRPr="00C310E0" w:rsidRDefault="00C310E0" w:rsidP="00C310E0">
      <w:pPr>
        <w:spacing w:after="0"/>
        <w:jc w:val="center"/>
        <w:rPr>
          <w:rFonts w:ascii="Tahoma" w:hAnsi="Tahoma" w:cs="Tahoma"/>
          <w:b/>
          <w:bCs/>
          <w:sz w:val="32"/>
          <w:szCs w:val="32"/>
          <w:lang w:val="el-GR"/>
        </w:rPr>
      </w:pPr>
    </w:p>
    <w:p w14:paraId="0369D31C" w14:textId="77777777" w:rsidR="00C310E0" w:rsidRDefault="00687AFB" w:rsidP="00C310E0">
      <w:pPr>
        <w:spacing w:after="0"/>
        <w:jc w:val="both"/>
        <w:rPr>
          <w:rFonts w:ascii="Tahoma" w:hAnsi="Tahoma" w:cs="Tahoma"/>
          <w:sz w:val="28"/>
          <w:szCs w:val="28"/>
          <w:lang w:val="el-GR"/>
        </w:rPr>
      </w:pPr>
      <w:r w:rsidRPr="00C310E0">
        <w:rPr>
          <w:rFonts w:ascii="Tahoma" w:hAnsi="Tahoma" w:cs="Tahoma"/>
          <w:sz w:val="28"/>
          <w:szCs w:val="28"/>
          <w:lang w:val="el-GR"/>
        </w:rPr>
        <w:t xml:space="preserve">Εξοχότατε Πρόεδρε της Δημοκρατίας, </w:t>
      </w:r>
    </w:p>
    <w:p w14:paraId="7ECEF62D" w14:textId="77777777" w:rsidR="00C310E0" w:rsidRDefault="00C310E0" w:rsidP="00C310E0">
      <w:pPr>
        <w:spacing w:after="0"/>
        <w:jc w:val="both"/>
        <w:rPr>
          <w:rFonts w:ascii="Tahoma" w:hAnsi="Tahoma" w:cs="Tahoma"/>
          <w:sz w:val="28"/>
          <w:szCs w:val="28"/>
          <w:lang w:val="el-GR"/>
        </w:rPr>
      </w:pPr>
      <w:r>
        <w:rPr>
          <w:rFonts w:ascii="Tahoma" w:hAnsi="Tahoma" w:cs="Tahoma"/>
          <w:sz w:val="28"/>
          <w:szCs w:val="28"/>
          <w:lang w:val="el-GR"/>
        </w:rPr>
        <w:t>Κ</w:t>
      </w:r>
      <w:r w:rsidR="003E3333" w:rsidRPr="00C310E0">
        <w:rPr>
          <w:rFonts w:ascii="Tahoma" w:hAnsi="Tahoma" w:cs="Tahoma"/>
          <w:sz w:val="28"/>
          <w:szCs w:val="28"/>
          <w:lang w:val="el-GR"/>
        </w:rPr>
        <w:t xml:space="preserve">ύριοι Αρχηγοί ή Εκπρόσωποι κομμάτων, </w:t>
      </w:r>
    </w:p>
    <w:p w14:paraId="1EA40AF3" w14:textId="77777777" w:rsidR="00C310E0" w:rsidRDefault="00C310E0" w:rsidP="00C310E0">
      <w:pPr>
        <w:spacing w:after="0"/>
        <w:jc w:val="both"/>
        <w:rPr>
          <w:rFonts w:ascii="Tahoma" w:hAnsi="Tahoma" w:cs="Tahoma"/>
          <w:sz w:val="28"/>
          <w:szCs w:val="28"/>
          <w:lang w:val="el-GR"/>
        </w:rPr>
      </w:pPr>
      <w:r>
        <w:rPr>
          <w:rFonts w:ascii="Tahoma" w:hAnsi="Tahoma" w:cs="Tahoma"/>
          <w:sz w:val="28"/>
          <w:szCs w:val="28"/>
          <w:lang w:val="el-GR"/>
        </w:rPr>
        <w:t>Κ</w:t>
      </w:r>
      <w:r w:rsidR="003E3333" w:rsidRPr="00C310E0">
        <w:rPr>
          <w:rFonts w:ascii="Tahoma" w:hAnsi="Tahoma" w:cs="Tahoma"/>
          <w:sz w:val="28"/>
          <w:szCs w:val="28"/>
          <w:lang w:val="el-GR"/>
        </w:rPr>
        <w:t>ύριοι Υπουργοί,</w:t>
      </w:r>
    </w:p>
    <w:p w14:paraId="2033D803" w14:textId="77777777" w:rsidR="00C310E0" w:rsidRDefault="00C310E0" w:rsidP="00C310E0">
      <w:pPr>
        <w:spacing w:after="0"/>
        <w:jc w:val="both"/>
        <w:rPr>
          <w:rFonts w:ascii="Tahoma" w:hAnsi="Tahoma" w:cs="Tahoma"/>
          <w:sz w:val="28"/>
          <w:szCs w:val="28"/>
          <w:lang w:val="el-GR"/>
        </w:rPr>
      </w:pPr>
      <w:r>
        <w:rPr>
          <w:rFonts w:ascii="Tahoma" w:hAnsi="Tahoma" w:cs="Tahoma"/>
          <w:sz w:val="28"/>
          <w:szCs w:val="28"/>
          <w:lang w:val="el-GR"/>
        </w:rPr>
        <w:t>Κ</w:t>
      </w:r>
      <w:r w:rsidR="003E3333" w:rsidRPr="00C310E0">
        <w:rPr>
          <w:rFonts w:ascii="Tahoma" w:hAnsi="Tahoma" w:cs="Tahoma"/>
          <w:sz w:val="28"/>
          <w:szCs w:val="28"/>
          <w:lang w:val="el-GR"/>
        </w:rPr>
        <w:t xml:space="preserve">ύριοι βουλευτές, </w:t>
      </w:r>
    </w:p>
    <w:p w14:paraId="784B3550" w14:textId="77777777" w:rsidR="00C310E0" w:rsidRDefault="00C310E0" w:rsidP="00C310E0">
      <w:pPr>
        <w:spacing w:after="0"/>
        <w:jc w:val="both"/>
        <w:rPr>
          <w:rFonts w:ascii="Tahoma" w:hAnsi="Tahoma" w:cs="Tahoma"/>
          <w:sz w:val="28"/>
          <w:szCs w:val="28"/>
          <w:lang w:val="el-GR"/>
        </w:rPr>
      </w:pPr>
      <w:r>
        <w:rPr>
          <w:rFonts w:ascii="Tahoma" w:hAnsi="Tahoma" w:cs="Tahoma"/>
          <w:sz w:val="28"/>
          <w:szCs w:val="28"/>
          <w:lang w:val="el-GR"/>
        </w:rPr>
        <w:t>Φ</w:t>
      </w:r>
      <w:r w:rsidR="00687AFB" w:rsidRPr="00C310E0">
        <w:rPr>
          <w:rFonts w:ascii="Tahoma" w:hAnsi="Tahoma" w:cs="Tahoma"/>
          <w:sz w:val="28"/>
          <w:szCs w:val="28"/>
          <w:lang w:val="el-GR"/>
        </w:rPr>
        <w:t xml:space="preserve">ίλε Πρόεδρε της ΟΕΒ, </w:t>
      </w:r>
    </w:p>
    <w:p w14:paraId="707A3386" w14:textId="1A8C20BF" w:rsidR="00687AFB" w:rsidRDefault="00C310E0" w:rsidP="00C310E0">
      <w:pPr>
        <w:spacing w:after="0"/>
        <w:jc w:val="both"/>
        <w:rPr>
          <w:rFonts w:ascii="Tahoma" w:hAnsi="Tahoma" w:cs="Tahoma"/>
          <w:sz w:val="28"/>
          <w:szCs w:val="28"/>
          <w:lang w:val="el-GR"/>
        </w:rPr>
      </w:pPr>
      <w:r>
        <w:rPr>
          <w:rFonts w:ascii="Tahoma" w:hAnsi="Tahoma" w:cs="Tahoma"/>
          <w:sz w:val="28"/>
          <w:szCs w:val="28"/>
          <w:lang w:val="el-GR"/>
        </w:rPr>
        <w:t>Κ</w:t>
      </w:r>
      <w:r w:rsidR="00687AFB" w:rsidRPr="00C310E0">
        <w:rPr>
          <w:rFonts w:ascii="Tahoma" w:hAnsi="Tahoma" w:cs="Tahoma"/>
          <w:sz w:val="28"/>
          <w:szCs w:val="28"/>
          <w:lang w:val="el-GR"/>
        </w:rPr>
        <w:t xml:space="preserve">υρίες και </w:t>
      </w:r>
      <w:r>
        <w:rPr>
          <w:rFonts w:ascii="Tahoma" w:hAnsi="Tahoma" w:cs="Tahoma"/>
          <w:sz w:val="28"/>
          <w:szCs w:val="28"/>
          <w:lang w:val="el-GR"/>
        </w:rPr>
        <w:t>Κ</w:t>
      </w:r>
      <w:r w:rsidR="00687AFB" w:rsidRPr="00C310E0">
        <w:rPr>
          <w:rFonts w:ascii="Tahoma" w:hAnsi="Tahoma" w:cs="Tahoma"/>
          <w:sz w:val="28"/>
          <w:szCs w:val="28"/>
          <w:lang w:val="el-GR"/>
        </w:rPr>
        <w:t>ύριοι, φίλες και φίλοι,</w:t>
      </w:r>
    </w:p>
    <w:p w14:paraId="4B06EBA8" w14:textId="77777777" w:rsidR="00C310E0" w:rsidRPr="00C310E0" w:rsidRDefault="00C310E0" w:rsidP="00C310E0">
      <w:pPr>
        <w:spacing w:after="0"/>
        <w:jc w:val="both"/>
        <w:rPr>
          <w:rFonts w:ascii="Tahoma" w:hAnsi="Tahoma" w:cs="Tahoma"/>
          <w:sz w:val="28"/>
          <w:szCs w:val="28"/>
          <w:lang w:val="el-GR"/>
        </w:rPr>
      </w:pPr>
    </w:p>
    <w:p w14:paraId="1E116553" w14:textId="5F1C0596" w:rsidR="002547C5" w:rsidRPr="00C310E0" w:rsidRDefault="002547C5" w:rsidP="00C310E0">
      <w:pPr>
        <w:spacing w:after="0"/>
        <w:jc w:val="both"/>
        <w:rPr>
          <w:rFonts w:ascii="Tahoma" w:hAnsi="Tahoma" w:cs="Tahoma"/>
          <w:sz w:val="28"/>
          <w:szCs w:val="28"/>
          <w:lang w:val="el-GR"/>
        </w:rPr>
      </w:pPr>
      <w:r w:rsidRPr="00C310E0">
        <w:rPr>
          <w:rFonts w:ascii="Tahoma" w:hAnsi="Tahoma" w:cs="Tahoma"/>
          <w:sz w:val="28"/>
          <w:szCs w:val="28"/>
          <w:lang w:val="el-GR"/>
        </w:rPr>
        <w:t>Είναι με ιδιαίτερη χαρά που βρίσκομαι σήμερα εδώ</w:t>
      </w:r>
      <w:r w:rsidR="00691E61" w:rsidRPr="00C310E0">
        <w:rPr>
          <w:rFonts w:ascii="Tahoma" w:hAnsi="Tahoma" w:cs="Tahoma"/>
          <w:sz w:val="28"/>
          <w:szCs w:val="28"/>
          <w:lang w:val="el-GR"/>
        </w:rPr>
        <w:t>,</w:t>
      </w:r>
      <w:r w:rsidRPr="00C310E0">
        <w:rPr>
          <w:rFonts w:ascii="Tahoma" w:hAnsi="Tahoma" w:cs="Tahoma"/>
          <w:sz w:val="28"/>
          <w:szCs w:val="28"/>
          <w:lang w:val="el-GR"/>
        </w:rPr>
        <w:t xml:space="preserve"> μαζί σας, στη Γενική Συνέλευση της Ομοσπονδία Εργοδοτών και Βιομηχάνων, εκπροσωπώντας το Κυπριακό Εμπορικό και Βιομηχανικό Επιμελητήριο.</w:t>
      </w:r>
    </w:p>
    <w:p w14:paraId="78DDCA81" w14:textId="77777777" w:rsidR="00C310E0" w:rsidRDefault="00C310E0" w:rsidP="00C310E0">
      <w:pPr>
        <w:spacing w:after="0"/>
        <w:jc w:val="both"/>
        <w:rPr>
          <w:rFonts w:ascii="Tahoma" w:hAnsi="Tahoma" w:cs="Tahoma"/>
          <w:sz w:val="28"/>
          <w:szCs w:val="28"/>
          <w:lang w:val="el-GR"/>
        </w:rPr>
      </w:pPr>
    </w:p>
    <w:p w14:paraId="1C68D348" w14:textId="638B7A40" w:rsidR="002547C5" w:rsidRPr="00C310E0" w:rsidRDefault="00012686" w:rsidP="00C310E0">
      <w:pPr>
        <w:spacing w:after="0"/>
        <w:jc w:val="both"/>
        <w:rPr>
          <w:rFonts w:ascii="Tahoma" w:hAnsi="Tahoma" w:cs="Tahoma"/>
          <w:sz w:val="28"/>
          <w:szCs w:val="28"/>
          <w:lang w:val="el-GR"/>
        </w:rPr>
      </w:pPr>
      <w:r w:rsidRPr="00C310E0">
        <w:rPr>
          <w:rFonts w:ascii="Tahoma" w:hAnsi="Tahoma" w:cs="Tahoma"/>
          <w:sz w:val="28"/>
          <w:szCs w:val="28"/>
          <w:lang w:val="el-GR"/>
        </w:rPr>
        <w:t>Η σημερινή συνέλευση σας συμπίπτει με σημαντικές εξελίξεις που αφορούν την παγκόσμια οικονομία και που αναπόφευκτα επηρεάζουν και τη δική μας.</w:t>
      </w:r>
    </w:p>
    <w:p w14:paraId="6868B84E" w14:textId="18BB3A68" w:rsidR="00012686" w:rsidRDefault="00012686" w:rsidP="00C310E0">
      <w:pPr>
        <w:spacing w:after="0"/>
        <w:jc w:val="both"/>
        <w:rPr>
          <w:rFonts w:ascii="Tahoma" w:hAnsi="Tahoma" w:cs="Tahoma"/>
          <w:sz w:val="28"/>
          <w:szCs w:val="28"/>
          <w:lang w:val="el-GR"/>
        </w:rPr>
      </w:pPr>
      <w:r w:rsidRPr="00C310E0">
        <w:rPr>
          <w:rFonts w:ascii="Tahoma" w:hAnsi="Tahoma" w:cs="Tahoma"/>
          <w:sz w:val="28"/>
          <w:szCs w:val="28"/>
          <w:lang w:val="el-GR"/>
        </w:rPr>
        <w:t xml:space="preserve">Είναι </w:t>
      </w:r>
      <w:r w:rsidR="00121270" w:rsidRPr="00C310E0">
        <w:rPr>
          <w:rFonts w:ascii="Tahoma" w:hAnsi="Tahoma" w:cs="Tahoma"/>
          <w:sz w:val="28"/>
          <w:szCs w:val="28"/>
          <w:lang w:val="el-GR"/>
        </w:rPr>
        <w:t>σε όλους γνωστά τα προβλήματα που μας δημιο</w:t>
      </w:r>
      <w:r w:rsidR="00605D75" w:rsidRPr="00C310E0">
        <w:rPr>
          <w:rFonts w:ascii="Tahoma" w:hAnsi="Tahoma" w:cs="Tahoma"/>
          <w:sz w:val="28"/>
          <w:szCs w:val="28"/>
          <w:lang w:val="el-GR"/>
        </w:rPr>
        <w:t>υργεί</w:t>
      </w:r>
      <w:r w:rsidR="00121270" w:rsidRPr="00C310E0">
        <w:rPr>
          <w:rFonts w:ascii="Tahoma" w:hAnsi="Tahoma" w:cs="Tahoma"/>
          <w:sz w:val="28"/>
          <w:szCs w:val="28"/>
          <w:lang w:val="el-GR"/>
        </w:rPr>
        <w:t xml:space="preserve"> ο πόλεμος στη Μέση Ανατολή τόσο στον τουρισμό και στις επενδύσεις, όσο και σε άλλους ζωτικούς τομείς, όπως το εμπόριο και η ναυτιλία.</w:t>
      </w:r>
    </w:p>
    <w:p w14:paraId="37962CE5" w14:textId="77777777" w:rsidR="00C310E0" w:rsidRPr="00C310E0" w:rsidRDefault="00C310E0" w:rsidP="00C310E0">
      <w:pPr>
        <w:spacing w:after="0"/>
        <w:jc w:val="both"/>
        <w:rPr>
          <w:rFonts w:ascii="Tahoma" w:hAnsi="Tahoma" w:cs="Tahoma"/>
          <w:sz w:val="28"/>
          <w:szCs w:val="28"/>
          <w:lang w:val="el-GR"/>
        </w:rPr>
      </w:pPr>
    </w:p>
    <w:p w14:paraId="23BB3F53" w14:textId="7A233646" w:rsidR="00121270" w:rsidRDefault="00121270" w:rsidP="00C310E0">
      <w:pPr>
        <w:spacing w:after="0"/>
        <w:jc w:val="both"/>
        <w:rPr>
          <w:rFonts w:ascii="Tahoma" w:hAnsi="Tahoma" w:cs="Tahoma"/>
          <w:sz w:val="28"/>
          <w:szCs w:val="28"/>
          <w:lang w:val="el-GR"/>
        </w:rPr>
      </w:pPr>
      <w:r w:rsidRPr="00C310E0">
        <w:rPr>
          <w:rFonts w:ascii="Tahoma" w:hAnsi="Tahoma" w:cs="Tahoma"/>
          <w:sz w:val="28"/>
          <w:szCs w:val="28"/>
          <w:lang w:val="el-GR"/>
        </w:rPr>
        <w:t xml:space="preserve">Οι </w:t>
      </w:r>
      <w:r w:rsidR="00BF66DB" w:rsidRPr="00C310E0">
        <w:rPr>
          <w:rFonts w:ascii="Tahoma" w:hAnsi="Tahoma" w:cs="Tahoma"/>
          <w:sz w:val="28"/>
          <w:szCs w:val="28"/>
          <w:lang w:val="el-GR"/>
        </w:rPr>
        <w:t xml:space="preserve">επιπτώσεις αυτές μας ανάγκασαν ως χώρα να λάβουμε διάφορα μέτρα που </w:t>
      </w:r>
      <w:r w:rsidR="00C310E0">
        <w:rPr>
          <w:rFonts w:ascii="Tahoma" w:hAnsi="Tahoma" w:cs="Tahoma"/>
          <w:sz w:val="28"/>
          <w:szCs w:val="28"/>
          <w:lang w:val="el-GR"/>
        </w:rPr>
        <w:t xml:space="preserve">σε πρώτη φάση </w:t>
      </w:r>
      <w:r w:rsidR="00BF66DB" w:rsidRPr="00C310E0">
        <w:rPr>
          <w:rFonts w:ascii="Tahoma" w:hAnsi="Tahoma" w:cs="Tahoma"/>
          <w:sz w:val="28"/>
          <w:szCs w:val="28"/>
          <w:lang w:val="el-GR"/>
        </w:rPr>
        <w:t xml:space="preserve">έχουν </w:t>
      </w:r>
      <w:r w:rsidR="00F46896" w:rsidRPr="00C310E0">
        <w:rPr>
          <w:rFonts w:ascii="Tahoma" w:hAnsi="Tahoma" w:cs="Tahoma"/>
          <w:sz w:val="28"/>
          <w:szCs w:val="28"/>
          <w:lang w:val="el-GR"/>
        </w:rPr>
        <w:t xml:space="preserve">συνολικό </w:t>
      </w:r>
      <w:r w:rsidR="00BF66DB" w:rsidRPr="00C310E0">
        <w:rPr>
          <w:rFonts w:ascii="Tahoma" w:hAnsi="Tahoma" w:cs="Tahoma"/>
          <w:sz w:val="28"/>
          <w:szCs w:val="28"/>
          <w:lang w:val="el-GR"/>
        </w:rPr>
        <w:t>κόστος γύρω στα €</w:t>
      </w:r>
      <w:r w:rsidR="00605D75" w:rsidRPr="00C310E0">
        <w:rPr>
          <w:rFonts w:ascii="Tahoma" w:hAnsi="Tahoma" w:cs="Tahoma"/>
          <w:sz w:val="28"/>
          <w:szCs w:val="28"/>
          <w:lang w:val="el-GR"/>
        </w:rPr>
        <w:t>2</w:t>
      </w:r>
      <w:r w:rsidR="00BF66DB" w:rsidRPr="00C310E0">
        <w:rPr>
          <w:rFonts w:ascii="Tahoma" w:hAnsi="Tahoma" w:cs="Tahoma"/>
          <w:sz w:val="28"/>
          <w:szCs w:val="28"/>
          <w:lang w:val="el-GR"/>
        </w:rPr>
        <w:t xml:space="preserve">00 εκατ. για να στηρίξουμε τον τουρισμό και το </w:t>
      </w:r>
      <w:r w:rsidR="00BA4622" w:rsidRPr="00C310E0">
        <w:rPr>
          <w:rFonts w:ascii="Tahoma" w:hAnsi="Tahoma" w:cs="Tahoma"/>
          <w:sz w:val="28"/>
          <w:szCs w:val="28"/>
          <w:lang w:val="el-GR"/>
        </w:rPr>
        <w:t>βιοτικό</w:t>
      </w:r>
      <w:r w:rsidR="00BF66DB" w:rsidRPr="00C310E0">
        <w:rPr>
          <w:rFonts w:ascii="Tahoma" w:hAnsi="Tahoma" w:cs="Tahoma"/>
          <w:sz w:val="28"/>
          <w:szCs w:val="28"/>
          <w:lang w:val="el-GR"/>
        </w:rPr>
        <w:t xml:space="preserve"> επίπεδο των πολιτών από τις αυξημένες τιμές στον ηλεκτρισμό και στα καύσιμα.  </w:t>
      </w:r>
    </w:p>
    <w:p w14:paraId="1E0F63FB" w14:textId="77777777" w:rsidR="00C310E0" w:rsidRPr="00C310E0" w:rsidRDefault="00C310E0" w:rsidP="00C310E0">
      <w:pPr>
        <w:spacing w:after="0"/>
        <w:jc w:val="both"/>
        <w:rPr>
          <w:rFonts w:ascii="Tahoma" w:hAnsi="Tahoma" w:cs="Tahoma"/>
          <w:sz w:val="28"/>
          <w:szCs w:val="28"/>
          <w:lang w:val="el-GR"/>
        </w:rPr>
      </w:pPr>
    </w:p>
    <w:p w14:paraId="3E6D9308" w14:textId="77777777" w:rsidR="00C310E0" w:rsidRDefault="00C310E0" w:rsidP="00C310E0">
      <w:pPr>
        <w:spacing w:after="0"/>
        <w:jc w:val="both"/>
        <w:rPr>
          <w:rFonts w:ascii="Tahoma" w:hAnsi="Tahoma" w:cs="Tahoma"/>
          <w:sz w:val="28"/>
          <w:szCs w:val="28"/>
          <w:lang w:val="el-GR"/>
        </w:rPr>
      </w:pPr>
    </w:p>
    <w:p w14:paraId="1D2DA5F5" w14:textId="77777777" w:rsidR="00C310E0" w:rsidRDefault="00C310E0" w:rsidP="00C310E0">
      <w:pPr>
        <w:spacing w:after="0"/>
        <w:jc w:val="both"/>
        <w:rPr>
          <w:rFonts w:ascii="Tahoma" w:hAnsi="Tahoma" w:cs="Tahoma"/>
          <w:sz w:val="28"/>
          <w:szCs w:val="28"/>
          <w:lang w:val="el-GR"/>
        </w:rPr>
      </w:pPr>
    </w:p>
    <w:p w14:paraId="082B92B9" w14:textId="77777777" w:rsidR="00C310E0" w:rsidRDefault="00C310E0" w:rsidP="00C310E0">
      <w:pPr>
        <w:spacing w:after="0"/>
        <w:jc w:val="both"/>
        <w:rPr>
          <w:rFonts w:ascii="Tahoma" w:hAnsi="Tahoma" w:cs="Tahoma"/>
          <w:sz w:val="28"/>
          <w:szCs w:val="28"/>
          <w:lang w:val="el-GR"/>
        </w:rPr>
      </w:pPr>
    </w:p>
    <w:p w14:paraId="7A9BF7BA" w14:textId="77777777" w:rsidR="00C310E0" w:rsidRDefault="00C310E0" w:rsidP="00C310E0">
      <w:pPr>
        <w:spacing w:after="0"/>
        <w:jc w:val="both"/>
        <w:rPr>
          <w:rFonts w:ascii="Tahoma" w:hAnsi="Tahoma" w:cs="Tahoma"/>
          <w:sz w:val="28"/>
          <w:szCs w:val="28"/>
          <w:lang w:val="el-GR"/>
        </w:rPr>
      </w:pPr>
    </w:p>
    <w:p w14:paraId="1149EA41" w14:textId="0AA86E4B" w:rsidR="002547C5" w:rsidRPr="00C310E0" w:rsidRDefault="002B31DE" w:rsidP="00C310E0">
      <w:pPr>
        <w:spacing w:after="0"/>
        <w:jc w:val="both"/>
        <w:rPr>
          <w:rFonts w:ascii="Tahoma" w:hAnsi="Tahoma" w:cs="Tahoma"/>
          <w:sz w:val="28"/>
          <w:szCs w:val="28"/>
          <w:lang w:val="el-GR"/>
        </w:rPr>
      </w:pPr>
      <w:r w:rsidRPr="00C310E0">
        <w:rPr>
          <w:rFonts w:ascii="Tahoma" w:hAnsi="Tahoma" w:cs="Tahoma"/>
          <w:sz w:val="28"/>
          <w:szCs w:val="28"/>
          <w:lang w:val="el-GR"/>
        </w:rPr>
        <w:t xml:space="preserve">Ευτυχώς, </w:t>
      </w:r>
      <w:r w:rsidR="00874FD4" w:rsidRPr="00C310E0">
        <w:rPr>
          <w:rFonts w:ascii="Tahoma" w:hAnsi="Tahoma" w:cs="Tahoma"/>
          <w:sz w:val="28"/>
          <w:szCs w:val="28"/>
          <w:lang w:val="el-GR"/>
        </w:rPr>
        <w:t>η</w:t>
      </w:r>
      <w:r w:rsidR="002547C5" w:rsidRPr="00C310E0">
        <w:rPr>
          <w:rFonts w:ascii="Tahoma" w:hAnsi="Tahoma" w:cs="Tahoma"/>
          <w:sz w:val="28"/>
          <w:szCs w:val="28"/>
          <w:lang w:val="el-GR"/>
        </w:rPr>
        <w:t xml:space="preserve"> κυπριακή οικονομία έχει αποδείξει διαχρονικά την ανθεκτικότητα και την προσαρμοστικότητά </w:t>
      </w:r>
      <w:r w:rsidR="00874FD4" w:rsidRPr="00C310E0">
        <w:rPr>
          <w:rFonts w:ascii="Tahoma" w:hAnsi="Tahoma" w:cs="Tahoma"/>
          <w:sz w:val="28"/>
          <w:szCs w:val="28"/>
          <w:lang w:val="el-GR"/>
        </w:rPr>
        <w:t xml:space="preserve">της και το ίδιο ελπίζουμε να </w:t>
      </w:r>
      <w:r w:rsidR="00BA4622" w:rsidRPr="00C310E0">
        <w:rPr>
          <w:rFonts w:ascii="Tahoma" w:hAnsi="Tahoma" w:cs="Tahoma"/>
          <w:sz w:val="28"/>
          <w:szCs w:val="28"/>
          <w:lang w:val="el-GR"/>
        </w:rPr>
        <w:t>γίνει</w:t>
      </w:r>
      <w:r w:rsidR="00874FD4" w:rsidRPr="00C310E0">
        <w:rPr>
          <w:rFonts w:ascii="Tahoma" w:hAnsi="Tahoma" w:cs="Tahoma"/>
          <w:sz w:val="28"/>
          <w:szCs w:val="28"/>
          <w:lang w:val="el-GR"/>
        </w:rPr>
        <w:t xml:space="preserve"> και τώρα</w:t>
      </w:r>
      <w:r w:rsidR="002547C5" w:rsidRPr="00C310E0">
        <w:rPr>
          <w:rFonts w:ascii="Tahoma" w:hAnsi="Tahoma" w:cs="Tahoma"/>
          <w:sz w:val="28"/>
          <w:szCs w:val="28"/>
          <w:lang w:val="el-GR"/>
        </w:rPr>
        <w:t>. Τα τελευταία χρόνια, παρά τις αλλεπάλληλες προκλήσεις —από διεθνείς γεωπολιτικές εξελίξεις μέχρι πληθωριστικές πιέσεις— η χώρα μας κατάφερε να διατηρήσει θετικούς ρυθμούς ανάπτυξης και να ενισχύσει τη διεθνή της αξιοπιστία.</w:t>
      </w:r>
      <w:r w:rsidR="00874FD4" w:rsidRPr="00C310E0">
        <w:rPr>
          <w:rFonts w:ascii="Tahoma" w:hAnsi="Tahoma" w:cs="Tahoma"/>
          <w:sz w:val="28"/>
          <w:szCs w:val="28"/>
          <w:lang w:val="el-GR"/>
        </w:rPr>
        <w:t xml:space="preserve">  Την </w:t>
      </w:r>
      <w:r w:rsidR="00EF1BA4" w:rsidRPr="00C310E0">
        <w:rPr>
          <w:rFonts w:ascii="Tahoma" w:hAnsi="Tahoma" w:cs="Tahoma"/>
          <w:sz w:val="28"/>
          <w:szCs w:val="28"/>
          <w:lang w:val="el-GR"/>
        </w:rPr>
        <w:t>ίδια ώρα μπορέσαμε και μειώσαμε αισθητά το δημόσιο χρέος (55% του ΑΕΠ) και συγκρατήσαμε τον πληθωρισμό (κάτω του 2%).</w:t>
      </w:r>
    </w:p>
    <w:p w14:paraId="48678555" w14:textId="77777777" w:rsidR="00C310E0" w:rsidRDefault="00C310E0" w:rsidP="00C310E0">
      <w:pPr>
        <w:spacing w:after="0"/>
        <w:jc w:val="both"/>
        <w:rPr>
          <w:rFonts w:ascii="Tahoma" w:hAnsi="Tahoma" w:cs="Tahoma"/>
          <w:sz w:val="28"/>
          <w:szCs w:val="28"/>
          <w:lang w:val="el-GR"/>
        </w:rPr>
      </w:pPr>
    </w:p>
    <w:p w14:paraId="04CA685F" w14:textId="4F7B4DE1" w:rsidR="002547C5" w:rsidRDefault="002547C5" w:rsidP="00C310E0">
      <w:pPr>
        <w:spacing w:after="0"/>
        <w:jc w:val="both"/>
        <w:rPr>
          <w:rFonts w:ascii="Tahoma" w:hAnsi="Tahoma" w:cs="Tahoma"/>
          <w:sz w:val="28"/>
          <w:szCs w:val="28"/>
          <w:lang w:val="el-GR"/>
        </w:rPr>
      </w:pPr>
      <w:r w:rsidRPr="00C310E0">
        <w:rPr>
          <w:rFonts w:ascii="Tahoma" w:hAnsi="Tahoma" w:cs="Tahoma"/>
          <w:sz w:val="28"/>
          <w:szCs w:val="28"/>
          <w:lang w:val="el-GR"/>
        </w:rPr>
        <w:t>Ωστόσο, δεν έχουμε την πολυτέλεια του εφησυχασμού</w:t>
      </w:r>
      <w:r w:rsidR="00EF1BA4" w:rsidRPr="00C310E0">
        <w:rPr>
          <w:rFonts w:ascii="Tahoma" w:hAnsi="Tahoma" w:cs="Tahoma"/>
          <w:sz w:val="28"/>
          <w:szCs w:val="28"/>
          <w:lang w:val="el-GR"/>
        </w:rPr>
        <w:t xml:space="preserve"> ή την επίδειξη αδιαφορίας.</w:t>
      </w:r>
    </w:p>
    <w:p w14:paraId="419AAABB" w14:textId="77777777" w:rsidR="00C310E0" w:rsidRPr="00C310E0" w:rsidRDefault="00C310E0" w:rsidP="00C310E0">
      <w:pPr>
        <w:spacing w:after="0"/>
        <w:jc w:val="both"/>
        <w:rPr>
          <w:rFonts w:ascii="Tahoma" w:hAnsi="Tahoma" w:cs="Tahoma"/>
          <w:sz w:val="28"/>
          <w:szCs w:val="28"/>
          <w:lang w:val="el-GR"/>
        </w:rPr>
      </w:pPr>
    </w:p>
    <w:p w14:paraId="3E4E6964" w14:textId="1B2C43A1" w:rsidR="002547C5" w:rsidRPr="00C310E0" w:rsidRDefault="002547C5" w:rsidP="00C310E0">
      <w:pPr>
        <w:spacing w:after="0"/>
        <w:jc w:val="both"/>
        <w:rPr>
          <w:rFonts w:ascii="Tahoma" w:hAnsi="Tahoma" w:cs="Tahoma"/>
          <w:sz w:val="28"/>
          <w:szCs w:val="28"/>
          <w:lang w:val="el-GR"/>
        </w:rPr>
      </w:pPr>
      <w:r w:rsidRPr="00C310E0">
        <w:rPr>
          <w:rFonts w:ascii="Tahoma" w:hAnsi="Tahoma" w:cs="Tahoma"/>
          <w:sz w:val="28"/>
          <w:szCs w:val="28"/>
          <w:lang w:val="el-GR"/>
        </w:rPr>
        <w:t xml:space="preserve">Η επιχειρηματικότητα στην Κύπρο βρίσκεται σε ένα κρίσιμο σταυροδρόμι. Από τη μια πλευρά, αναδύονται σημαντικές ευκαιρίες: η πράσινη μετάβαση, ο ψηφιακός μετασχηματισμός, η καινοτομία και η προσέλκυση ποιοτικών επενδύσεων. Από την άλλη, αντιμετωπίζουμε χρόνιες αδυναμίες που περιορίζουν την ανταγωνιστικότητά μας: γραφειοκρατία, </w:t>
      </w:r>
      <w:r w:rsidR="00F46896" w:rsidRPr="00C310E0">
        <w:rPr>
          <w:rFonts w:ascii="Tahoma" w:hAnsi="Tahoma" w:cs="Tahoma"/>
          <w:sz w:val="28"/>
          <w:szCs w:val="28"/>
          <w:lang w:val="el-GR"/>
        </w:rPr>
        <w:t xml:space="preserve">μειωμένη παραγωγικότητα, </w:t>
      </w:r>
      <w:r w:rsidR="00697453" w:rsidRPr="00C310E0">
        <w:rPr>
          <w:rFonts w:ascii="Tahoma" w:hAnsi="Tahoma" w:cs="Tahoma"/>
          <w:sz w:val="28"/>
          <w:szCs w:val="28"/>
          <w:lang w:val="el-GR"/>
        </w:rPr>
        <w:t xml:space="preserve">υψηλό κόστος δημόσιου τομέα, </w:t>
      </w:r>
      <w:r w:rsidRPr="00C310E0">
        <w:rPr>
          <w:rFonts w:ascii="Tahoma" w:hAnsi="Tahoma" w:cs="Tahoma"/>
          <w:sz w:val="28"/>
          <w:szCs w:val="28"/>
          <w:lang w:val="el-GR"/>
        </w:rPr>
        <w:t>έλλειψη εξειδικευμένου ανθρώπινου δυναμικού και καθυστερήσεις στη δικαιοσύνη.</w:t>
      </w:r>
    </w:p>
    <w:p w14:paraId="122319B3" w14:textId="77777777" w:rsidR="00C310E0" w:rsidRDefault="00C310E0" w:rsidP="00C310E0">
      <w:pPr>
        <w:spacing w:after="0"/>
        <w:jc w:val="both"/>
        <w:rPr>
          <w:rFonts w:ascii="Tahoma" w:hAnsi="Tahoma" w:cs="Tahoma"/>
          <w:sz w:val="28"/>
          <w:szCs w:val="28"/>
          <w:lang w:val="el-GR"/>
        </w:rPr>
      </w:pPr>
    </w:p>
    <w:p w14:paraId="3C377039" w14:textId="679DA491" w:rsidR="002547C5" w:rsidRDefault="002547C5" w:rsidP="00C310E0">
      <w:pPr>
        <w:spacing w:after="0"/>
        <w:jc w:val="both"/>
        <w:rPr>
          <w:rFonts w:ascii="Tahoma" w:hAnsi="Tahoma" w:cs="Tahoma"/>
          <w:sz w:val="28"/>
          <w:szCs w:val="28"/>
          <w:lang w:val="el-GR"/>
        </w:rPr>
      </w:pPr>
      <w:r w:rsidRPr="00C310E0">
        <w:rPr>
          <w:rFonts w:ascii="Tahoma" w:hAnsi="Tahoma" w:cs="Tahoma"/>
          <w:sz w:val="28"/>
          <w:szCs w:val="28"/>
          <w:lang w:val="el-GR"/>
        </w:rPr>
        <w:t xml:space="preserve">Ως επιχειρηματικός κόσμος, οφείλουμε να λειτουργήσουμε με ενότητα και στρατηγική. </w:t>
      </w:r>
    </w:p>
    <w:p w14:paraId="35E8EEEE" w14:textId="77777777" w:rsidR="00C310E0" w:rsidRPr="00C310E0" w:rsidRDefault="00C310E0" w:rsidP="00C310E0">
      <w:pPr>
        <w:spacing w:after="0"/>
        <w:jc w:val="both"/>
        <w:rPr>
          <w:rFonts w:ascii="Tahoma" w:hAnsi="Tahoma" w:cs="Tahoma"/>
          <w:sz w:val="28"/>
          <w:szCs w:val="28"/>
          <w:lang w:val="el-GR"/>
        </w:rPr>
      </w:pPr>
    </w:p>
    <w:p w14:paraId="35D91EE3" w14:textId="49756CE3" w:rsidR="002547C5" w:rsidRDefault="00C310E0" w:rsidP="00C310E0">
      <w:pPr>
        <w:spacing w:after="0"/>
        <w:jc w:val="both"/>
        <w:rPr>
          <w:rFonts w:ascii="Tahoma" w:hAnsi="Tahoma" w:cs="Tahoma"/>
          <w:sz w:val="28"/>
          <w:szCs w:val="28"/>
          <w:lang w:val="el-GR"/>
        </w:rPr>
      </w:pPr>
      <w:r>
        <w:rPr>
          <w:rFonts w:ascii="Tahoma" w:hAnsi="Tahoma" w:cs="Tahoma"/>
          <w:sz w:val="28"/>
          <w:szCs w:val="28"/>
          <w:lang w:val="el-GR"/>
        </w:rPr>
        <w:t>Ο</w:t>
      </w:r>
      <w:r w:rsidR="005F623F" w:rsidRPr="00C310E0">
        <w:rPr>
          <w:rFonts w:ascii="Tahoma" w:hAnsi="Tahoma" w:cs="Tahoma"/>
          <w:sz w:val="28"/>
          <w:szCs w:val="28"/>
          <w:lang w:val="el-GR"/>
        </w:rPr>
        <w:t>ι π</w:t>
      </w:r>
      <w:r w:rsidR="002547C5" w:rsidRPr="00C310E0">
        <w:rPr>
          <w:rFonts w:ascii="Tahoma" w:hAnsi="Tahoma" w:cs="Tahoma"/>
          <w:sz w:val="28"/>
          <w:szCs w:val="28"/>
          <w:lang w:val="el-GR"/>
        </w:rPr>
        <w:t>ροτεραιότητ</w:t>
      </w:r>
      <w:r>
        <w:rPr>
          <w:rFonts w:ascii="Tahoma" w:hAnsi="Tahoma" w:cs="Tahoma"/>
          <w:sz w:val="28"/>
          <w:szCs w:val="28"/>
          <w:lang w:val="el-GR"/>
        </w:rPr>
        <w:t>ε</w:t>
      </w:r>
      <w:r w:rsidR="002547C5" w:rsidRPr="00C310E0">
        <w:rPr>
          <w:rFonts w:ascii="Tahoma" w:hAnsi="Tahoma" w:cs="Tahoma"/>
          <w:sz w:val="28"/>
          <w:szCs w:val="28"/>
          <w:lang w:val="el-GR"/>
        </w:rPr>
        <w:t>ς μας πρέπει να είναι:</w:t>
      </w:r>
    </w:p>
    <w:p w14:paraId="0C36F5AB" w14:textId="77777777" w:rsidR="00C310E0" w:rsidRPr="00C310E0" w:rsidRDefault="00C310E0" w:rsidP="00C310E0">
      <w:pPr>
        <w:spacing w:after="0"/>
        <w:jc w:val="both"/>
        <w:rPr>
          <w:rFonts w:ascii="Tahoma" w:hAnsi="Tahoma" w:cs="Tahoma"/>
          <w:sz w:val="28"/>
          <w:szCs w:val="28"/>
          <w:lang w:val="el-GR"/>
        </w:rPr>
      </w:pPr>
    </w:p>
    <w:p w14:paraId="6582BEAF" w14:textId="5EAF2E75" w:rsidR="002547C5" w:rsidRPr="00C310E0" w:rsidRDefault="00816904" w:rsidP="00C310E0">
      <w:pPr>
        <w:spacing w:after="0"/>
        <w:jc w:val="both"/>
        <w:rPr>
          <w:rFonts w:ascii="Tahoma" w:hAnsi="Tahoma" w:cs="Tahoma"/>
          <w:sz w:val="28"/>
          <w:szCs w:val="28"/>
          <w:lang w:val="el-GR"/>
        </w:rPr>
      </w:pPr>
      <w:r w:rsidRPr="00C310E0">
        <w:rPr>
          <w:rFonts w:ascii="Tahoma" w:hAnsi="Tahoma" w:cs="Tahoma"/>
          <w:sz w:val="28"/>
          <w:szCs w:val="28"/>
          <w:lang w:val="el-GR"/>
        </w:rPr>
        <w:t xml:space="preserve"> </w:t>
      </w:r>
      <w:r w:rsidR="002547C5" w:rsidRPr="00C310E0">
        <w:rPr>
          <w:rFonts w:ascii="Tahoma" w:hAnsi="Tahoma" w:cs="Tahoma"/>
          <w:sz w:val="28"/>
          <w:szCs w:val="28"/>
          <w:lang w:val="el-GR"/>
        </w:rPr>
        <w:t>• Η ενίσχυση της παραγωγικότητας</w:t>
      </w:r>
      <w:r w:rsidR="008C70C3" w:rsidRPr="00C310E0">
        <w:rPr>
          <w:rFonts w:ascii="Tahoma" w:hAnsi="Tahoma" w:cs="Tahoma"/>
          <w:sz w:val="28"/>
          <w:szCs w:val="28"/>
          <w:lang w:val="el-GR"/>
        </w:rPr>
        <w:t xml:space="preserve"> και ανταγωνιστικότητας,</w:t>
      </w:r>
      <w:r w:rsidR="002547C5" w:rsidRPr="00C310E0">
        <w:rPr>
          <w:rFonts w:ascii="Tahoma" w:hAnsi="Tahoma" w:cs="Tahoma"/>
          <w:sz w:val="28"/>
          <w:szCs w:val="28"/>
          <w:lang w:val="el-GR"/>
        </w:rPr>
        <w:t xml:space="preserve"> μέσα από την τεχνολογία και την καινοτομία</w:t>
      </w:r>
    </w:p>
    <w:p w14:paraId="5F0197FB" w14:textId="195EAFD2" w:rsidR="00816904" w:rsidRPr="00C310E0" w:rsidRDefault="00816904" w:rsidP="00C310E0">
      <w:pPr>
        <w:spacing w:after="0"/>
        <w:jc w:val="both"/>
        <w:rPr>
          <w:rFonts w:ascii="Tahoma" w:hAnsi="Tahoma" w:cs="Tahoma"/>
          <w:sz w:val="28"/>
          <w:szCs w:val="28"/>
          <w:lang w:val="el-GR"/>
        </w:rPr>
      </w:pPr>
      <w:r w:rsidRPr="00C310E0">
        <w:rPr>
          <w:rFonts w:ascii="Tahoma" w:hAnsi="Tahoma" w:cs="Tahoma"/>
          <w:sz w:val="28"/>
          <w:szCs w:val="28"/>
          <w:lang w:val="el-GR"/>
        </w:rPr>
        <w:t xml:space="preserve"> </w:t>
      </w:r>
      <w:r w:rsidR="002547C5" w:rsidRPr="00C310E0">
        <w:rPr>
          <w:rFonts w:ascii="Tahoma" w:hAnsi="Tahoma" w:cs="Tahoma"/>
          <w:sz w:val="28"/>
          <w:szCs w:val="28"/>
          <w:lang w:val="el-GR"/>
        </w:rPr>
        <w:t>•</w:t>
      </w:r>
      <w:r w:rsidRPr="00C310E0">
        <w:rPr>
          <w:rFonts w:ascii="Tahoma" w:hAnsi="Tahoma" w:cs="Tahoma"/>
          <w:sz w:val="28"/>
          <w:szCs w:val="28"/>
          <w:lang w:val="el-GR"/>
        </w:rPr>
        <w:t xml:space="preserve"> </w:t>
      </w:r>
      <w:r w:rsidR="002547C5" w:rsidRPr="00C310E0">
        <w:rPr>
          <w:rFonts w:ascii="Tahoma" w:hAnsi="Tahoma" w:cs="Tahoma"/>
          <w:sz w:val="28"/>
          <w:szCs w:val="28"/>
          <w:lang w:val="el-GR"/>
        </w:rPr>
        <w:t>Η στήριξη των μικρομεσαίων επιχειρήσεων, που αποτελούν τη ραχοκοκαλιά της οικονομίας</w:t>
      </w:r>
    </w:p>
    <w:p w14:paraId="41FF3E51" w14:textId="5A2F55C7" w:rsidR="002547C5" w:rsidRPr="00C310E0" w:rsidRDefault="00816904" w:rsidP="00C310E0">
      <w:pPr>
        <w:spacing w:after="0"/>
        <w:jc w:val="both"/>
        <w:rPr>
          <w:rFonts w:ascii="Tahoma" w:hAnsi="Tahoma" w:cs="Tahoma"/>
          <w:sz w:val="28"/>
          <w:szCs w:val="28"/>
          <w:lang w:val="el-GR"/>
        </w:rPr>
      </w:pPr>
      <w:r w:rsidRPr="00C310E0">
        <w:rPr>
          <w:rFonts w:ascii="Tahoma" w:hAnsi="Tahoma" w:cs="Tahoma"/>
          <w:sz w:val="28"/>
          <w:szCs w:val="28"/>
          <w:lang w:val="el-GR"/>
        </w:rPr>
        <w:t xml:space="preserve"> </w:t>
      </w:r>
      <w:r w:rsidR="002547C5" w:rsidRPr="00C310E0">
        <w:rPr>
          <w:rFonts w:ascii="Tahoma" w:hAnsi="Tahoma" w:cs="Tahoma"/>
          <w:sz w:val="28"/>
          <w:szCs w:val="28"/>
          <w:lang w:val="el-GR"/>
        </w:rPr>
        <w:t>•  Η επένδυση στο ανθρώπινο κεφάλαιο, με έμφαση στην εκπαίδευση και την κατάρτιση</w:t>
      </w:r>
    </w:p>
    <w:p w14:paraId="2AA5BC11" w14:textId="173D9F31" w:rsidR="00D36967" w:rsidRDefault="00D36967" w:rsidP="00C310E0">
      <w:pPr>
        <w:spacing w:after="0"/>
        <w:jc w:val="both"/>
        <w:rPr>
          <w:rFonts w:ascii="Tahoma" w:hAnsi="Tahoma" w:cs="Tahoma"/>
          <w:sz w:val="28"/>
          <w:szCs w:val="28"/>
          <w:lang w:val="el-GR"/>
        </w:rPr>
      </w:pPr>
      <w:r w:rsidRPr="00C310E0">
        <w:rPr>
          <w:rFonts w:ascii="Tahoma" w:hAnsi="Tahoma" w:cs="Tahoma"/>
          <w:sz w:val="28"/>
          <w:szCs w:val="28"/>
          <w:lang w:val="el-GR"/>
        </w:rPr>
        <w:t xml:space="preserve"> •  Η σύνδεση της πανεπιστημιακής </w:t>
      </w:r>
      <w:r w:rsidR="00675945" w:rsidRPr="00C310E0">
        <w:rPr>
          <w:rFonts w:ascii="Tahoma" w:hAnsi="Tahoma" w:cs="Tahoma"/>
          <w:sz w:val="28"/>
          <w:szCs w:val="28"/>
          <w:lang w:val="el-GR"/>
        </w:rPr>
        <w:t>κοινότητας</w:t>
      </w:r>
      <w:r w:rsidRPr="00C310E0">
        <w:rPr>
          <w:rFonts w:ascii="Tahoma" w:hAnsi="Tahoma" w:cs="Tahoma"/>
          <w:sz w:val="28"/>
          <w:szCs w:val="28"/>
          <w:lang w:val="el-GR"/>
        </w:rPr>
        <w:t xml:space="preserve"> με την αγορά εργασίας </w:t>
      </w:r>
    </w:p>
    <w:p w14:paraId="3D0A2E62" w14:textId="77777777" w:rsidR="00C310E0" w:rsidRDefault="00C310E0" w:rsidP="00C310E0">
      <w:pPr>
        <w:spacing w:after="0"/>
        <w:jc w:val="both"/>
        <w:rPr>
          <w:rFonts w:ascii="Tahoma" w:hAnsi="Tahoma" w:cs="Tahoma"/>
          <w:sz w:val="28"/>
          <w:szCs w:val="28"/>
          <w:lang w:val="el-GR"/>
        </w:rPr>
      </w:pPr>
    </w:p>
    <w:p w14:paraId="4DF57D63" w14:textId="77777777" w:rsidR="00C310E0" w:rsidRPr="00C310E0" w:rsidRDefault="00C310E0" w:rsidP="00C310E0">
      <w:pPr>
        <w:spacing w:after="0"/>
        <w:jc w:val="both"/>
        <w:rPr>
          <w:rFonts w:ascii="Tahoma" w:hAnsi="Tahoma" w:cs="Tahoma"/>
          <w:sz w:val="28"/>
          <w:szCs w:val="28"/>
          <w:lang w:val="el-GR"/>
        </w:rPr>
      </w:pPr>
    </w:p>
    <w:p w14:paraId="780681EA" w14:textId="398D94BC" w:rsidR="002547C5" w:rsidRPr="00C310E0" w:rsidRDefault="002547C5" w:rsidP="00C310E0">
      <w:pPr>
        <w:spacing w:after="0"/>
        <w:jc w:val="both"/>
        <w:rPr>
          <w:rFonts w:ascii="Tahoma" w:hAnsi="Tahoma" w:cs="Tahoma"/>
          <w:sz w:val="28"/>
          <w:szCs w:val="28"/>
          <w:lang w:val="el-GR"/>
        </w:rPr>
      </w:pPr>
      <w:r w:rsidRPr="00C310E0">
        <w:rPr>
          <w:rFonts w:ascii="Tahoma" w:hAnsi="Tahoma" w:cs="Tahoma"/>
          <w:sz w:val="28"/>
          <w:szCs w:val="28"/>
          <w:lang w:val="el-GR"/>
        </w:rPr>
        <w:t xml:space="preserve"> • </w:t>
      </w:r>
      <w:r w:rsidR="00D36967" w:rsidRPr="00C310E0">
        <w:rPr>
          <w:rFonts w:ascii="Tahoma" w:hAnsi="Tahoma" w:cs="Tahoma"/>
          <w:sz w:val="28"/>
          <w:szCs w:val="28"/>
          <w:lang w:val="el-GR"/>
        </w:rPr>
        <w:t xml:space="preserve"> </w:t>
      </w:r>
      <w:r w:rsidRPr="00C310E0">
        <w:rPr>
          <w:rFonts w:ascii="Tahoma" w:hAnsi="Tahoma" w:cs="Tahoma"/>
          <w:sz w:val="28"/>
          <w:szCs w:val="28"/>
          <w:lang w:val="el-GR"/>
        </w:rPr>
        <w:t>Η προώθηση της βιώσιμης ανάπτυξης και της πράσινης οικονομίας</w:t>
      </w:r>
    </w:p>
    <w:p w14:paraId="2CB2DBB4" w14:textId="6252FFD6" w:rsidR="002547C5" w:rsidRPr="00C310E0" w:rsidRDefault="005F623F" w:rsidP="00C310E0">
      <w:pPr>
        <w:spacing w:after="0"/>
        <w:jc w:val="both"/>
        <w:rPr>
          <w:rFonts w:ascii="Tahoma" w:hAnsi="Tahoma" w:cs="Tahoma"/>
          <w:sz w:val="28"/>
          <w:szCs w:val="28"/>
          <w:lang w:val="el-GR"/>
        </w:rPr>
      </w:pPr>
      <w:r w:rsidRPr="00C310E0">
        <w:rPr>
          <w:rFonts w:ascii="Tahoma" w:hAnsi="Tahoma" w:cs="Tahoma"/>
          <w:sz w:val="28"/>
          <w:szCs w:val="28"/>
          <w:lang w:val="el-GR"/>
        </w:rPr>
        <w:t xml:space="preserve"> • </w:t>
      </w:r>
      <w:r w:rsidR="00D36967" w:rsidRPr="00C310E0">
        <w:rPr>
          <w:rFonts w:ascii="Tahoma" w:hAnsi="Tahoma" w:cs="Tahoma"/>
          <w:sz w:val="28"/>
          <w:szCs w:val="28"/>
          <w:lang w:val="el-GR"/>
        </w:rPr>
        <w:t xml:space="preserve"> </w:t>
      </w:r>
      <w:r w:rsidRPr="00C310E0">
        <w:rPr>
          <w:rFonts w:ascii="Tahoma" w:hAnsi="Tahoma" w:cs="Tahoma"/>
          <w:sz w:val="28"/>
          <w:szCs w:val="28"/>
          <w:lang w:val="el-GR"/>
        </w:rPr>
        <w:t xml:space="preserve">Η ανάδειξη των νέων τομέων της οικονομίας </w:t>
      </w:r>
      <w:r w:rsidR="00D36967" w:rsidRPr="00C310E0">
        <w:rPr>
          <w:rFonts w:ascii="Tahoma" w:hAnsi="Tahoma" w:cs="Tahoma"/>
          <w:sz w:val="28"/>
          <w:szCs w:val="28"/>
          <w:lang w:val="el-GR"/>
        </w:rPr>
        <w:t>μας</w:t>
      </w:r>
    </w:p>
    <w:p w14:paraId="3B006103" w14:textId="070066C9" w:rsidR="00D36967" w:rsidRPr="00C310E0" w:rsidRDefault="00D36967" w:rsidP="00C310E0">
      <w:pPr>
        <w:spacing w:after="0"/>
        <w:jc w:val="both"/>
        <w:rPr>
          <w:rFonts w:ascii="Tahoma" w:hAnsi="Tahoma" w:cs="Tahoma"/>
          <w:sz w:val="28"/>
          <w:szCs w:val="28"/>
          <w:lang w:val="el-GR"/>
        </w:rPr>
      </w:pPr>
      <w:r w:rsidRPr="00C310E0">
        <w:rPr>
          <w:rFonts w:ascii="Tahoma" w:hAnsi="Tahoma" w:cs="Tahoma"/>
          <w:sz w:val="28"/>
          <w:szCs w:val="28"/>
          <w:lang w:val="el-GR"/>
        </w:rPr>
        <w:t xml:space="preserve"> •  Η συνέχιση της στήριξης</w:t>
      </w:r>
      <w:r w:rsidR="00B0442C" w:rsidRPr="00C310E0">
        <w:rPr>
          <w:rFonts w:ascii="Tahoma" w:hAnsi="Tahoma" w:cs="Tahoma"/>
          <w:sz w:val="28"/>
          <w:szCs w:val="28"/>
          <w:lang w:val="el-GR"/>
        </w:rPr>
        <w:t xml:space="preserve"> </w:t>
      </w:r>
      <w:r w:rsidR="00675945" w:rsidRPr="00C310E0">
        <w:rPr>
          <w:rFonts w:ascii="Tahoma" w:hAnsi="Tahoma" w:cs="Tahoma"/>
          <w:sz w:val="28"/>
          <w:szCs w:val="28"/>
          <w:lang w:val="el-GR"/>
        </w:rPr>
        <w:t>στους</w:t>
      </w:r>
      <w:r w:rsidR="00B0442C" w:rsidRPr="00C310E0">
        <w:rPr>
          <w:rFonts w:ascii="Tahoma" w:hAnsi="Tahoma" w:cs="Tahoma"/>
          <w:sz w:val="28"/>
          <w:szCs w:val="28"/>
          <w:lang w:val="el-GR"/>
        </w:rPr>
        <w:t xml:space="preserve"> παραδοσιακ</w:t>
      </w:r>
      <w:r w:rsidR="00675945" w:rsidRPr="00C310E0">
        <w:rPr>
          <w:rFonts w:ascii="Tahoma" w:hAnsi="Tahoma" w:cs="Tahoma"/>
          <w:sz w:val="28"/>
          <w:szCs w:val="28"/>
          <w:lang w:val="el-GR"/>
        </w:rPr>
        <w:t>ούς</w:t>
      </w:r>
      <w:r w:rsidR="00B0442C" w:rsidRPr="00C310E0">
        <w:rPr>
          <w:rFonts w:ascii="Tahoma" w:hAnsi="Tahoma" w:cs="Tahoma"/>
          <w:sz w:val="28"/>
          <w:szCs w:val="28"/>
          <w:lang w:val="el-GR"/>
        </w:rPr>
        <w:t xml:space="preserve"> τομ</w:t>
      </w:r>
      <w:r w:rsidR="00675945" w:rsidRPr="00C310E0">
        <w:rPr>
          <w:rFonts w:ascii="Tahoma" w:hAnsi="Tahoma" w:cs="Tahoma"/>
          <w:sz w:val="28"/>
          <w:szCs w:val="28"/>
          <w:lang w:val="el-GR"/>
        </w:rPr>
        <w:t>είς</w:t>
      </w:r>
      <w:r w:rsidR="00B0442C" w:rsidRPr="00C310E0">
        <w:rPr>
          <w:rFonts w:ascii="Tahoma" w:hAnsi="Tahoma" w:cs="Tahoma"/>
          <w:sz w:val="28"/>
          <w:szCs w:val="28"/>
          <w:lang w:val="el-GR"/>
        </w:rPr>
        <w:t xml:space="preserve"> της οικονομίας </w:t>
      </w:r>
      <w:r w:rsidRPr="00C310E0">
        <w:rPr>
          <w:rFonts w:ascii="Tahoma" w:hAnsi="Tahoma" w:cs="Tahoma"/>
          <w:sz w:val="28"/>
          <w:szCs w:val="28"/>
          <w:lang w:val="el-GR"/>
        </w:rPr>
        <w:t xml:space="preserve"> </w:t>
      </w:r>
    </w:p>
    <w:p w14:paraId="603DA84F" w14:textId="77777777" w:rsidR="00C310E0" w:rsidRDefault="00C310E0" w:rsidP="00C310E0">
      <w:pPr>
        <w:spacing w:after="0"/>
        <w:jc w:val="both"/>
        <w:rPr>
          <w:rFonts w:ascii="Tahoma" w:hAnsi="Tahoma" w:cs="Tahoma"/>
          <w:sz w:val="28"/>
          <w:szCs w:val="28"/>
          <w:lang w:val="el-GR"/>
        </w:rPr>
      </w:pPr>
    </w:p>
    <w:p w14:paraId="6A894847" w14:textId="386ED948" w:rsidR="002547C5" w:rsidRDefault="002547C5" w:rsidP="00C310E0">
      <w:pPr>
        <w:spacing w:after="0"/>
        <w:jc w:val="both"/>
        <w:rPr>
          <w:rFonts w:ascii="Tahoma" w:hAnsi="Tahoma" w:cs="Tahoma"/>
          <w:sz w:val="28"/>
          <w:szCs w:val="28"/>
          <w:lang w:val="el-GR"/>
        </w:rPr>
      </w:pPr>
      <w:r w:rsidRPr="00C310E0">
        <w:rPr>
          <w:rFonts w:ascii="Tahoma" w:hAnsi="Tahoma" w:cs="Tahoma"/>
          <w:sz w:val="28"/>
          <w:szCs w:val="28"/>
          <w:lang w:val="el-GR"/>
        </w:rPr>
        <w:t xml:space="preserve">Παράλληλα, η Πολιτεία καλείται να επιταχύνει τις μεταρρυθμίσεις που θα καταστήσουν την Κύπρο ακόμη πιο ελκυστικό επιχειρηματικό προορισμό. </w:t>
      </w:r>
      <w:r w:rsidR="0038104C" w:rsidRPr="00C310E0">
        <w:rPr>
          <w:rFonts w:ascii="Tahoma" w:hAnsi="Tahoma" w:cs="Tahoma"/>
          <w:sz w:val="28"/>
          <w:szCs w:val="28"/>
          <w:lang w:val="el-GR"/>
        </w:rPr>
        <w:t xml:space="preserve">  Ειδικά, τώρα με τον </w:t>
      </w:r>
      <w:r w:rsidR="001E1255" w:rsidRPr="00C310E0">
        <w:rPr>
          <w:rFonts w:ascii="Tahoma" w:hAnsi="Tahoma" w:cs="Tahoma"/>
          <w:sz w:val="28"/>
          <w:szCs w:val="28"/>
          <w:lang w:val="el-GR"/>
        </w:rPr>
        <w:t xml:space="preserve">διαφαινόμενο </w:t>
      </w:r>
      <w:r w:rsidR="0038104C" w:rsidRPr="00C310E0">
        <w:rPr>
          <w:rFonts w:ascii="Tahoma" w:hAnsi="Tahoma" w:cs="Tahoma"/>
          <w:sz w:val="28"/>
          <w:szCs w:val="28"/>
          <w:lang w:val="el-GR"/>
        </w:rPr>
        <w:t xml:space="preserve">τερματισμό του πολέμου στη Μέση Ανατολή επείγει η προώθηση τολμηρών </w:t>
      </w:r>
      <w:r w:rsidR="001E1255" w:rsidRPr="00C310E0">
        <w:rPr>
          <w:rFonts w:ascii="Tahoma" w:hAnsi="Tahoma" w:cs="Tahoma"/>
          <w:sz w:val="28"/>
          <w:szCs w:val="28"/>
          <w:lang w:val="el-GR"/>
        </w:rPr>
        <w:t>μ</w:t>
      </w:r>
      <w:r w:rsidR="0038104C" w:rsidRPr="00C310E0">
        <w:rPr>
          <w:rFonts w:ascii="Tahoma" w:hAnsi="Tahoma" w:cs="Tahoma"/>
          <w:sz w:val="28"/>
          <w:szCs w:val="28"/>
          <w:lang w:val="el-GR"/>
        </w:rPr>
        <w:t xml:space="preserve">εταρρυθμίσεων για να αξιοποιήσουμε το νέο περιβάλλον και τις νέες ευκαιρίες που δημιουργούνται στην ευρύτερη περιοχή μας.  </w:t>
      </w:r>
    </w:p>
    <w:p w14:paraId="022A1573" w14:textId="77777777" w:rsidR="00C310E0" w:rsidRPr="00C310E0" w:rsidRDefault="00C310E0" w:rsidP="00C310E0">
      <w:pPr>
        <w:spacing w:after="0"/>
        <w:jc w:val="both"/>
        <w:rPr>
          <w:rFonts w:ascii="Tahoma" w:hAnsi="Tahoma" w:cs="Tahoma"/>
          <w:sz w:val="28"/>
          <w:szCs w:val="28"/>
          <w:lang w:val="el-GR"/>
        </w:rPr>
      </w:pPr>
    </w:p>
    <w:p w14:paraId="37B6C4BC" w14:textId="479CC204" w:rsidR="00E37F98" w:rsidRDefault="00E37F98" w:rsidP="00C310E0">
      <w:pPr>
        <w:spacing w:after="0"/>
        <w:jc w:val="both"/>
        <w:rPr>
          <w:rFonts w:ascii="Tahoma" w:hAnsi="Tahoma" w:cs="Tahoma"/>
          <w:sz w:val="28"/>
          <w:szCs w:val="28"/>
          <w:lang w:val="el-GR"/>
        </w:rPr>
      </w:pPr>
      <w:r w:rsidRPr="00C310E0">
        <w:rPr>
          <w:rFonts w:ascii="Tahoma" w:hAnsi="Tahoma" w:cs="Tahoma"/>
          <w:sz w:val="28"/>
          <w:szCs w:val="28"/>
          <w:lang w:val="el-GR"/>
        </w:rPr>
        <w:t xml:space="preserve">Ακόμα, το κράτος οφείλει να </w:t>
      </w:r>
      <w:r w:rsidR="00C310E0">
        <w:rPr>
          <w:rFonts w:ascii="Tahoma" w:hAnsi="Tahoma" w:cs="Tahoma"/>
          <w:sz w:val="28"/>
          <w:szCs w:val="28"/>
          <w:lang w:val="el-GR"/>
        </w:rPr>
        <w:t xml:space="preserve">ενσκήψει προσεκτικά </w:t>
      </w:r>
      <w:r w:rsidRPr="00C310E0">
        <w:rPr>
          <w:rFonts w:ascii="Tahoma" w:hAnsi="Tahoma" w:cs="Tahoma"/>
          <w:sz w:val="28"/>
          <w:szCs w:val="28"/>
          <w:lang w:val="el-GR"/>
        </w:rPr>
        <w:t xml:space="preserve">σε ρυθμίσεις που αφορούν την αγορά εργασίας.  </w:t>
      </w:r>
    </w:p>
    <w:p w14:paraId="7582E5E8" w14:textId="77777777" w:rsidR="00C310E0" w:rsidRPr="00C310E0" w:rsidRDefault="00C310E0" w:rsidP="00C310E0">
      <w:pPr>
        <w:spacing w:after="0"/>
        <w:jc w:val="both"/>
        <w:rPr>
          <w:rFonts w:ascii="Tahoma" w:hAnsi="Tahoma" w:cs="Tahoma"/>
          <w:sz w:val="28"/>
          <w:szCs w:val="28"/>
          <w:lang w:val="el-GR"/>
        </w:rPr>
      </w:pPr>
    </w:p>
    <w:p w14:paraId="233BE8DE" w14:textId="39BAEE37" w:rsidR="00E37F98" w:rsidRDefault="00E37F98" w:rsidP="00C310E0">
      <w:pPr>
        <w:spacing w:after="0"/>
        <w:jc w:val="both"/>
        <w:rPr>
          <w:rFonts w:ascii="Tahoma" w:hAnsi="Tahoma" w:cs="Tahoma"/>
          <w:sz w:val="28"/>
          <w:szCs w:val="28"/>
          <w:lang w:val="el-GR"/>
        </w:rPr>
      </w:pPr>
      <w:r w:rsidRPr="00C310E0">
        <w:rPr>
          <w:rFonts w:ascii="Tahoma" w:hAnsi="Tahoma" w:cs="Tahoma"/>
          <w:sz w:val="28"/>
          <w:szCs w:val="28"/>
          <w:lang w:val="el-GR"/>
        </w:rPr>
        <w:t xml:space="preserve">Τώρα, με τη </w:t>
      </w:r>
      <w:r w:rsidR="006071C3" w:rsidRPr="00C310E0">
        <w:rPr>
          <w:rFonts w:ascii="Tahoma" w:hAnsi="Tahoma" w:cs="Tahoma"/>
          <w:sz w:val="28"/>
          <w:szCs w:val="28"/>
          <w:lang w:val="el-GR"/>
        </w:rPr>
        <w:t>μεταρρύθμιση στο συνταξιοδοτικό</w:t>
      </w:r>
      <w:r w:rsidR="00675945" w:rsidRPr="00C310E0">
        <w:rPr>
          <w:rFonts w:ascii="Tahoma" w:hAnsi="Tahoma" w:cs="Tahoma"/>
          <w:sz w:val="28"/>
          <w:szCs w:val="28"/>
          <w:lang w:val="el-GR"/>
        </w:rPr>
        <w:t>,</w:t>
      </w:r>
      <w:r w:rsidR="006071C3" w:rsidRPr="00C310E0">
        <w:rPr>
          <w:rFonts w:ascii="Tahoma" w:hAnsi="Tahoma" w:cs="Tahoma"/>
          <w:sz w:val="28"/>
          <w:szCs w:val="28"/>
          <w:lang w:val="el-GR"/>
        </w:rPr>
        <w:t xml:space="preserve"> καλούμαστε να είμαστε πολύ προσεκτικοί, διότι τυχόν </w:t>
      </w:r>
      <w:r w:rsidR="00675945" w:rsidRPr="00C310E0">
        <w:rPr>
          <w:rFonts w:ascii="Tahoma" w:hAnsi="Tahoma" w:cs="Tahoma"/>
          <w:sz w:val="28"/>
          <w:szCs w:val="28"/>
          <w:lang w:val="el-GR"/>
        </w:rPr>
        <w:t>λανθασμένες</w:t>
      </w:r>
      <w:r w:rsidR="006071C3" w:rsidRPr="00C310E0">
        <w:rPr>
          <w:rFonts w:ascii="Tahoma" w:hAnsi="Tahoma" w:cs="Tahoma"/>
          <w:sz w:val="28"/>
          <w:szCs w:val="28"/>
          <w:lang w:val="el-GR"/>
        </w:rPr>
        <w:t xml:space="preserve"> αποφάσεις θα προκαλέσουν ανυπέρβλητα προβλήματα</w:t>
      </w:r>
      <w:r w:rsidR="00675945" w:rsidRPr="00C310E0">
        <w:rPr>
          <w:rFonts w:ascii="Tahoma" w:hAnsi="Tahoma" w:cs="Tahoma"/>
          <w:sz w:val="28"/>
          <w:szCs w:val="28"/>
          <w:lang w:val="el-GR"/>
        </w:rPr>
        <w:t xml:space="preserve"> στο μέλλον</w:t>
      </w:r>
      <w:r w:rsidR="006071C3" w:rsidRPr="00C310E0">
        <w:rPr>
          <w:rFonts w:ascii="Tahoma" w:hAnsi="Tahoma" w:cs="Tahoma"/>
          <w:sz w:val="28"/>
          <w:szCs w:val="28"/>
          <w:lang w:val="el-GR"/>
        </w:rPr>
        <w:t xml:space="preserve">.  </w:t>
      </w:r>
    </w:p>
    <w:p w14:paraId="7BB77794" w14:textId="77777777" w:rsidR="00C310E0" w:rsidRPr="00C310E0" w:rsidRDefault="00C310E0" w:rsidP="00C310E0">
      <w:pPr>
        <w:spacing w:after="0"/>
        <w:jc w:val="both"/>
        <w:rPr>
          <w:rFonts w:ascii="Tahoma" w:hAnsi="Tahoma" w:cs="Tahoma"/>
          <w:sz w:val="28"/>
          <w:szCs w:val="28"/>
          <w:lang w:val="el-GR"/>
        </w:rPr>
      </w:pPr>
    </w:p>
    <w:p w14:paraId="28D0B6A5" w14:textId="05B46880" w:rsidR="002547C5" w:rsidRDefault="002547C5" w:rsidP="00C310E0">
      <w:pPr>
        <w:spacing w:after="0"/>
        <w:jc w:val="both"/>
        <w:rPr>
          <w:rFonts w:ascii="Tahoma" w:hAnsi="Tahoma" w:cs="Tahoma"/>
          <w:sz w:val="28"/>
          <w:szCs w:val="28"/>
          <w:lang w:val="el-GR"/>
        </w:rPr>
      </w:pPr>
      <w:r w:rsidRPr="00C310E0">
        <w:rPr>
          <w:rFonts w:ascii="Tahoma" w:hAnsi="Tahoma" w:cs="Tahoma"/>
          <w:sz w:val="28"/>
          <w:szCs w:val="28"/>
          <w:lang w:val="el-GR"/>
        </w:rPr>
        <w:t>Κυρίες και κύριοι,</w:t>
      </w:r>
    </w:p>
    <w:p w14:paraId="0BE2A2A0" w14:textId="77777777" w:rsidR="00C310E0" w:rsidRPr="00C310E0" w:rsidRDefault="00C310E0" w:rsidP="00C310E0">
      <w:pPr>
        <w:spacing w:after="0"/>
        <w:jc w:val="both"/>
        <w:rPr>
          <w:rFonts w:ascii="Tahoma" w:hAnsi="Tahoma" w:cs="Tahoma"/>
          <w:sz w:val="28"/>
          <w:szCs w:val="28"/>
          <w:lang w:val="el-GR"/>
        </w:rPr>
      </w:pPr>
    </w:p>
    <w:p w14:paraId="69FB971B" w14:textId="0C850DDF" w:rsidR="002547C5" w:rsidRDefault="002547C5" w:rsidP="00C310E0">
      <w:pPr>
        <w:spacing w:after="0"/>
        <w:jc w:val="both"/>
        <w:rPr>
          <w:rFonts w:ascii="Tahoma" w:hAnsi="Tahoma" w:cs="Tahoma"/>
          <w:sz w:val="28"/>
          <w:szCs w:val="28"/>
          <w:lang w:val="el-GR"/>
        </w:rPr>
      </w:pPr>
      <w:r w:rsidRPr="00C310E0">
        <w:rPr>
          <w:rFonts w:ascii="Tahoma" w:hAnsi="Tahoma" w:cs="Tahoma"/>
          <w:sz w:val="28"/>
          <w:szCs w:val="28"/>
          <w:lang w:val="el-GR"/>
        </w:rPr>
        <w:t xml:space="preserve">Η Κύπρος έχει όλα τα εχέγγυα για να πρωταγωνιστήσει στη νέα εποχή. </w:t>
      </w:r>
      <w:r w:rsidR="00534C3B" w:rsidRPr="00C310E0">
        <w:rPr>
          <w:rFonts w:ascii="Tahoma" w:hAnsi="Tahoma" w:cs="Tahoma"/>
          <w:sz w:val="28"/>
          <w:szCs w:val="28"/>
          <w:lang w:val="el-GR"/>
        </w:rPr>
        <w:t xml:space="preserve">Μπορούμε να αξιοποιήσουμε τις νέες ευκαιρίες που θα δημιουργηθούν στην περιοχή της Μέσης Ανατολής.  </w:t>
      </w:r>
      <w:r w:rsidRPr="00C310E0">
        <w:rPr>
          <w:rFonts w:ascii="Tahoma" w:hAnsi="Tahoma" w:cs="Tahoma"/>
          <w:sz w:val="28"/>
          <w:szCs w:val="28"/>
          <w:lang w:val="el-GR"/>
        </w:rPr>
        <w:t>Με σωστό σχεδιασμό, συλλογική προσπάθεια και αποφασιστικότητα, μπορούμε να διασφαλίσουμε μια οικονομία δυναμική, εξωστρεφή</w:t>
      </w:r>
      <w:r w:rsidR="00BF1E53" w:rsidRPr="00C310E0">
        <w:rPr>
          <w:rFonts w:ascii="Tahoma" w:hAnsi="Tahoma" w:cs="Tahoma"/>
          <w:sz w:val="28"/>
          <w:szCs w:val="28"/>
          <w:lang w:val="el-GR"/>
        </w:rPr>
        <w:t xml:space="preserve">, ανταγωνιστική </w:t>
      </w:r>
      <w:r w:rsidRPr="00C310E0">
        <w:rPr>
          <w:rFonts w:ascii="Tahoma" w:hAnsi="Tahoma" w:cs="Tahoma"/>
          <w:sz w:val="28"/>
          <w:szCs w:val="28"/>
          <w:lang w:val="el-GR"/>
        </w:rPr>
        <w:t>και βιώσιμη.</w:t>
      </w:r>
    </w:p>
    <w:p w14:paraId="6C2BE213" w14:textId="77777777" w:rsidR="00C310E0" w:rsidRPr="00C310E0" w:rsidRDefault="00C310E0" w:rsidP="00C310E0">
      <w:pPr>
        <w:spacing w:after="0"/>
        <w:jc w:val="both"/>
        <w:rPr>
          <w:rFonts w:ascii="Tahoma" w:hAnsi="Tahoma" w:cs="Tahoma"/>
          <w:sz w:val="28"/>
          <w:szCs w:val="28"/>
          <w:lang w:val="el-GR"/>
        </w:rPr>
      </w:pPr>
    </w:p>
    <w:p w14:paraId="5CB46C65" w14:textId="5FA7B161" w:rsidR="002547C5" w:rsidRPr="00C310E0" w:rsidRDefault="002547C5" w:rsidP="00C310E0">
      <w:pPr>
        <w:spacing w:after="0"/>
        <w:jc w:val="both"/>
        <w:rPr>
          <w:rFonts w:ascii="Tahoma" w:hAnsi="Tahoma" w:cs="Tahoma"/>
          <w:sz w:val="28"/>
          <w:szCs w:val="28"/>
          <w:lang w:val="el-GR"/>
        </w:rPr>
      </w:pPr>
      <w:r w:rsidRPr="00C310E0">
        <w:rPr>
          <w:rFonts w:ascii="Tahoma" w:hAnsi="Tahoma" w:cs="Tahoma"/>
          <w:sz w:val="28"/>
          <w:szCs w:val="28"/>
          <w:lang w:val="el-GR"/>
        </w:rPr>
        <w:t>Ας συνεχίσουμε να εργαζόμαστε μαζί, με όραμα και ευθύνη, για το μέλλον της κυπριακής επιχειρηματικότητας και της κοινωνίας μας.</w:t>
      </w:r>
    </w:p>
    <w:p w14:paraId="3968E663" w14:textId="77777777" w:rsidR="00C310E0" w:rsidRDefault="00C310E0" w:rsidP="00C310E0">
      <w:pPr>
        <w:spacing w:after="0"/>
        <w:jc w:val="both"/>
        <w:rPr>
          <w:rFonts w:ascii="Tahoma" w:hAnsi="Tahoma" w:cs="Tahoma"/>
          <w:sz w:val="28"/>
          <w:szCs w:val="28"/>
          <w:lang w:val="el-GR"/>
        </w:rPr>
      </w:pPr>
    </w:p>
    <w:p w14:paraId="62914E50" w14:textId="6A8CDF8C" w:rsidR="00087829" w:rsidRPr="00C310E0" w:rsidRDefault="002547C5" w:rsidP="00C310E0">
      <w:pPr>
        <w:spacing w:after="0"/>
        <w:jc w:val="both"/>
        <w:rPr>
          <w:rFonts w:ascii="Tahoma" w:hAnsi="Tahoma" w:cs="Tahoma"/>
          <w:sz w:val="28"/>
          <w:szCs w:val="28"/>
          <w:lang w:val="el-GR"/>
        </w:rPr>
      </w:pPr>
      <w:r w:rsidRPr="00C310E0">
        <w:rPr>
          <w:rFonts w:ascii="Tahoma" w:hAnsi="Tahoma" w:cs="Tahoma"/>
          <w:sz w:val="28"/>
          <w:szCs w:val="28"/>
          <w:lang w:val="el-GR"/>
        </w:rPr>
        <w:t>Σας ευχαριστώ</w:t>
      </w:r>
      <w:r w:rsidR="00691E61" w:rsidRPr="00C310E0">
        <w:rPr>
          <w:rFonts w:ascii="Tahoma" w:hAnsi="Tahoma" w:cs="Tahoma"/>
          <w:sz w:val="28"/>
          <w:szCs w:val="28"/>
          <w:lang w:val="el-GR"/>
        </w:rPr>
        <w:t xml:space="preserve"> πολύ</w:t>
      </w:r>
      <w:r w:rsidRPr="00C310E0">
        <w:rPr>
          <w:rFonts w:ascii="Tahoma" w:hAnsi="Tahoma" w:cs="Tahoma"/>
          <w:sz w:val="28"/>
          <w:szCs w:val="28"/>
          <w:lang w:val="el-GR"/>
        </w:rPr>
        <w:t>.</w:t>
      </w:r>
    </w:p>
    <w:sectPr w:rsidR="00087829" w:rsidRPr="00C310E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6C371" w14:textId="77777777" w:rsidR="00E47111" w:rsidRDefault="00E47111" w:rsidP="00C310E0">
      <w:pPr>
        <w:spacing w:after="0" w:line="240" w:lineRule="auto"/>
      </w:pPr>
      <w:r>
        <w:separator/>
      </w:r>
    </w:p>
  </w:endnote>
  <w:endnote w:type="continuationSeparator" w:id="0">
    <w:p w14:paraId="25F4B354" w14:textId="77777777" w:rsidR="00E47111" w:rsidRDefault="00E47111" w:rsidP="00C31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9EC56" w14:textId="77777777" w:rsidR="00E47111" w:rsidRDefault="00E47111" w:rsidP="00C310E0">
      <w:pPr>
        <w:spacing w:after="0" w:line="240" w:lineRule="auto"/>
      </w:pPr>
      <w:r>
        <w:separator/>
      </w:r>
    </w:p>
  </w:footnote>
  <w:footnote w:type="continuationSeparator" w:id="0">
    <w:p w14:paraId="3AC06AC0" w14:textId="77777777" w:rsidR="00E47111" w:rsidRDefault="00E47111" w:rsidP="00C31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8D72" w14:textId="51164700" w:rsidR="00C310E0" w:rsidRDefault="00C310E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EAEB865" wp14:editId="2298944F">
          <wp:simplePos x="0" y="0"/>
          <wp:positionH relativeFrom="column">
            <wp:posOffset>0</wp:posOffset>
          </wp:positionH>
          <wp:positionV relativeFrom="paragraph">
            <wp:posOffset>-99060</wp:posOffset>
          </wp:positionV>
          <wp:extent cx="1722120" cy="996315"/>
          <wp:effectExtent l="0" t="0" r="0" b="0"/>
          <wp:wrapThrough wrapText="bothSides">
            <wp:wrapPolygon edited="0">
              <wp:start x="956" y="0"/>
              <wp:lineTo x="478" y="14868"/>
              <wp:lineTo x="2628" y="20237"/>
              <wp:lineTo x="3106" y="21063"/>
              <wp:lineTo x="4779" y="21063"/>
              <wp:lineTo x="21265" y="19824"/>
              <wp:lineTo x="21265" y="13216"/>
              <wp:lineTo x="19832" y="10325"/>
              <wp:lineTo x="18637" y="6608"/>
              <wp:lineTo x="2389" y="0"/>
              <wp:lineTo x="956" y="0"/>
            </wp:wrapPolygon>
          </wp:wrapThrough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472" t="-2076"/>
                  <a:stretch/>
                </pic:blipFill>
                <pic:spPr bwMode="auto">
                  <a:xfrm>
                    <a:off x="0" y="0"/>
                    <a:ext cx="1722120" cy="996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A86"/>
    <w:rsid w:val="00012686"/>
    <w:rsid w:val="00042F67"/>
    <w:rsid w:val="0007490D"/>
    <w:rsid w:val="00087829"/>
    <w:rsid w:val="00121270"/>
    <w:rsid w:val="001E1255"/>
    <w:rsid w:val="00232B2A"/>
    <w:rsid w:val="002547C5"/>
    <w:rsid w:val="002B31DE"/>
    <w:rsid w:val="003347F7"/>
    <w:rsid w:val="0038104C"/>
    <w:rsid w:val="003C2A86"/>
    <w:rsid w:val="003E3333"/>
    <w:rsid w:val="004E37AE"/>
    <w:rsid w:val="00534C3B"/>
    <w:rsid w:val="005F623F"/>
    <w:rsid w:val="00605D75"/>
    <w:rsid w:val="006071C3"/>
    <w:rsid w:val="00665E87"/>
    <w:rsid w:val="00675945"/>
    <w:rsid w:val="00687AFB"/>
    <w:rsid w:val="00691E61"/>
    <w:rsid w:val="00697453"/>
    <w:rsid w:val="00816904"/>
    <w:rsid w:val="00874FD4"/>
    <w:rsid w:val="008C70C3"/>
    <w:rsid w:val="008D7390"/>
    <w:rsid w:val="00957B69"/>
    <w:rsid w:val="009B7C0C"/>
    <w:rsid w:val="00A17EE3"/>
    <w:rsid w:val="00B0442C"/>
    <w:rsid w:val="00BA4622"/>
    <w:rsid w:val="00BF1E53"/>
    <w:rsid w:val="00BF66DB"/>
    <w:rsid w:val="00C310E0"/>
    <w:rsid w:val="00C859A5"/>
    <w:rsid w:val="00D36967"/>
    <w:rsid w:val="00D5674F"/>
    <w:rsid w:val="00E37F98"/>
    <w:rsid w:val="00E47111"/>
    <w:rsid w:val="00EF1BA4"/>
    <w:rsid w:val="00F4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A1683"/>
  <w15:chartTrackingRefBased/>
  <w15:docId w15:val="{1B83536A-3193-4E2E-81A1-41079B06A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A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A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A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A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A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A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A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A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A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A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A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A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A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A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A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A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A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A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A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A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A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10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0E0"/>
  </w:style>
  <w:style w:type="paragraph" w:styleId="Footer">
    <w:name w:val="footer"/>
    <w:basedOn w:val="Normal"/>
    <w:link w:val="FooterChar"/>
    <w:uiPriority w:val="99"/>
    <w:unhideWhenUsed/>
    <w:rsid w:val="00C310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575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Tsangari</cp:lastModifiedBy>
  <cp:revision>36</cp:revision>
  <cp:lastPrinted>2026-04-15T09:39:00Z</cp:lastPrinted>
  <dcterms:created xsi:type="dcterms:W3CDTF">2026-04-09T09:45:00Z</dcterms:created>
  <dcterms:modified xsi:type="dcterms:W3CDTF">2026-04-15T09:41:00Z</dcterms:modified>
</cp:coreProperties>
</file>