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D2D73" w14:textId="0AD5BBB8" w:rsidR="00E765E7" w:rsidRPr="0034212A" w:rsidRDefault="00E765E7" w:rsidP="0034212A">
      <w:pPr>
        <w:spacing w:after="117" w:line="259" w:lineRule="auto"/>
        <w:ind w:left="720" w:firstLine="0"/>
        <w:jc w:val="center"/>
        <w:rPr>
          <w:b/>
          <w:bCs/>
          <w:u w:val="single"/>
          <w:lang w:val="el-GR"/>
        </w:rPr>
      </w:pPr>
    </w:p>
    <w:p w14:paraId="74F7DD6E" w14:textId="63F6C131" w:rsidR="0034212A" w:rsidRPr="0034212A" w:rsidRDefault="0034212A" w:rsidP="0034212A">
      <w:pPr>
        <w:spacing w:after="117" w:line="259" w:lineRule="auto"/>
        <w:ind w:left="720" w:firstLine="0"/>
        <w:jc w:val="center"/>
        <w:rPr>
          <w:b/>
          <w:bCs/>
          <w:u w:val="single"/>
          <w:lang w:val="el-GR"/>
        </w:rPr>
      </w:pPr>
      <w:r w:rsidRPr="0034212A">
        <w:rPr>
          <w:b/>
          <w:bCs/>
          <w:u w:val="single"/>
          <w:lang w:val="el-GR"/>
        </w:rPr>
        <w:t xml:space="preserve">Εγκύκλιος </w:t>
      </w:r>
      <w:proofErr w:type="spellStart"/>
      <w:r w:rsidRPr="0034212A">
        <w:rPr>
          <w:b/>
          <w:bCs/>
          <w:u w:val="single"/>
          <w:lang w:val="el-GR"/>
        </w:rPr>
        <w:t>Αρ</w:t>
      </w:r>
      <w:proofErr w:type="spellEnd"/>
      <w:r w:rsidRPr="0034212A">
        <w:rPr>
          <w:b/>
          <w:bCs/>
          <w:u w:val="single"/>
          <w:lang w:val="el-GR"/>
        </w:rPr>
        <w:t>. 508:</w:t>
      </w:r>
    </w:p>
    <w:p w14:paraId="448F4222" w14:textId="11C95CC0" w:rsidR="0034212A" w:rsidRPr="0034212A" w:rsidRDefault="0034212A" w:rsidP="0034212A">
      <w:pPr>
        <w:spacing w:after="117" w:line="259" w:lineRule="auto"/>
        <w:ind w:left="720" w:firstLine="0"/>
        <w:jc w:val="center"/>
        <w:rPr>
          <w:b/>
          <w:bCs/>
          <w:u w:val="single"/>
          <w:lang w:val="el-GR"/>
        </w:rPr>
      </w:pPr>
      <w:r w:rsidRPr="0034212A">
        <w:rPr>
          <w:b/>
          <w:bCs/>
          <w:u w:val="single"/>
          <w:lang w:val="el-GR"/>
        </w:rPr>
        <w:t xml:space="preserve">Απόφαση </w:t>
      </w:r>
      <w:proofErr w:type="spellStart"/>
      <w:r w:rsidRPr="0034212A">
        <w:rPr>
          <w:b/>
          <w:bCs/>
          <w:u w:val="single"/>
          <w:lang w:val="el-GR"/>
        </w:rPr>
        <w:t>Αρ</w:t>
      </w:r>
      <w:proofErr w:type="spellEnd"/>
      <w:r w:rsidRPr="0034212A">
        <w:rPr>
          <w:b/>
          <w:bCs/>
          <w:u w:val="single"/>
          <w:lang w:val="el-GR"/>
        </w:rPr>
        <w:t xml:space="preserve">. 108 της Υπουργού Εργασίας, Πρόνοιας και Κοινωνικών Ασφαλίσεων </w:t>
      </w:r>
      <w:proofErr w:type="spellStart"/>
      <w:r w:rsidRPr="0034212A">
        <w:rPr>
          <w:b/>
          <w:bCs/>
          <w:u w:val="single"/>
          <w:lang w:val="el-GR"/>
        </w:rPr>
        <w:t>κας</w:t>
      </w:r>
      <w:proofErr w:type="spellEnd"/>
      <w:r w:rsidRPr="0034212A">
        <w:rPr>
          <w:b/>
          <w:bCs/>
          <w:u w:val="single"/>
          <w:lang w:val="el-GR"/>
        </w:rPr>
        <w:t xml:space="preserve"> Ζέτας </w:t>
      </w:r>
      <w:proofErr w:type="spellStart"/>
      <w:r w:rsidRPr="0034212A">
        <w:rPr>
          <w:b/>
          <w:bCs/>
          <w:u w:val="single"/>
          <w:lang w:val="el-GR"/>
        </w:rPr>
        <w:t>Αιμιλιανίδου</w:t>
      </w:r>
      <w:proofErr w:type="spellEnd"/>
      <w:r w:rsidRPr="0034212A">
        <w:rPr>
          <w:b/>
          <w:bCs/>
          <w:u w:val="single"/>
          <w:lang w:val="el-GR"/>
        </w:rPr>
        <w:t xml:space="preserve"> για το Ειδικό Σχέδιο Οικονομικών Δραστηριοτήτων Συνδεόμενων με την Τουριστική  Βιομηχανία  ή  Οικονομικών  Δραστηριοτήτων οι οποίες  επηρεάζονται από τον Τουρισμό.</w:t>
      </w:r>
    </w:p>
    <w:p w14:paraId="734BCBD8" w14:textId="77777777" w:rsidR="0034212A" w:rsidRPr="0034212A" w:rsidRDefault="0034212A" w:rsidP="0034212A">
      <w:pPr>
        <w:spacing w:after="117" w:line="259" w:lineRule="auto"/>
        <w:ind w:left="0" w:firstLine="0"/>
        <w:jc w:val="left"/>
        <w:rPr>
          <w:lang w:val="el-GR"/>
        </w:rPr>
      </w:pPr>
    </w:p>
    <w:p w14:paraId="3A159295" w14:textId="438862A7" w:rsidR="00E765E7" w:rsidRPr="0034212A" w:rsidRDefault="0034212A" w:rsidP="0034212A">
      <w:pPr>
        <w:numPr>
          <w:ilvl w:val="0"/>
          <w:numId w:val="1"/>
        </w:numPr>
        <w:spacing w:after="116" w:line="269" w:lineRule="auto"/>
        <w:ind w:right="43" w:hanging="360"/>
        <w:rPr>
          <w:lang w:val="el-GR"/>
        </w:rPr>
      </w:pPr>
      <w:r w:rsidRPr="0034212A">
        <w:rPr>
          <w:lang w:val="el-GR"/>
        </w:rPr>
        <w:t xml:space="preserve">Η </w:t>
      </w:r>
      <w:r w:rsidRPr="0034212A">
        <w:rPr>
          <w:lang w:val="el-GR"/>
        </w:rPr>
        <w:t xml:space="preserve">Ομοσπονδία Εργοδοτών &amp; Βιομηχάνων (ΟΕΒ) σας ενημερώνει για την Απόφαση </w:t>
      </w:r>
      <w:proofErr w:type="spellStart"/>
      <w:r w:rsidRPr="0034212A">
        <w:rPr>
          <w:lang w:val="el-GR"/>
        </w:rPr>
        <w:t>Αρ</w:t>
      </w:r>
      <w:proofErr w:type="spellEnd"/>
      <w:r w:rsidRPr="0034212A">
        <w:rPr>
          <w:lang w:val="el-GR"/>
        </w:rPr>
        <w:t>. 10</w:t>
      </w:r>
      <w:r w:rsidRPr="0034212A">
        <w:rPr>
          <w:lang w:val="el-GR"/>
        </w:rPr>
        <w:t>8</w:t>
      </w:r>
      <w:r w:rsidRPr="0034212A">
        <w:rPr>
          <w:lang w:val="el-GR"/>
        </w:rPr>
        <w:t xml:space="preserve"> της Υπουργού Εργασίας, Πρόνοιας και Κοινωνικών Ασφαλίσεων </w:t>
      </w:r>
      <w:proofErr w:type="spellStart"/>
      <w:r w:rsidRPr="0034212A">
        <w:rPr>
          <w:lang w:val="el-GR"/>
        </w:rPr>
        <w:t>κας</w:t>
      </w:r>
      <w:proofErr w:type="spellEnd"/>
      <w:r w:rsidRPr="0034212A">
        <w:rPr>
          <w:lang w:val="el-GR"/>
        </w:rPr>
        <w:t xml:space="preserve"> Ζέτας </w:t>
      </w:r>
      <w:proofErr w:type="spellStart"/>
      <w:r w:rsidRPr="0034212A">
        <w:rPr>
          <w:lang w:val="el-GR"/>
        </w:rPr>
        <w:t>Αιμιλιανίδου</w:t>
      </w:r>
      <w:proofErr w:type="spellEnd"/>
      <w:r w:rsidRPr="0034212A">
        <w:rPr>
          <w:lang w:val="el-GR"/>
        </w:rPr>
        <w:t xml:space="preserve"> για το Ειδικό Σχ</w:t>
      </w:r>
      <w:r w:rsidRPr="0034212A">
        <w:rPr>
          <w:lang w:val="el-GR"/>
        </w:rPr>
        <w:t xml:space="preserve">έδιο </w:t>
      </w:r>
      <w:r w:rsidR="00C13CC0" w:rsidRPr="0034212A">
        <w:rPr>
          <w:lang w:val="el-GR"/>
        </w:rPr>
        <w:t>Ο</w:t>
      </w:r>
      <w:r w:rsidR="00C13CC0" w:rsidRPr="0034212A">
        <w:rPr>
          <w:lang w:val="el-GR"/>
        </w:rPr>
        <w:t>ικονομικών Δραστηριοτήτων Συνδεόμενων με την Τουριστική  Βιομηχανία  ή  Οικο</w:t>
      </w:r>
      <w:r w:rsidR="00C13CC0" w:rsidRPr="0034212A">
        <w:rPr>
          <w:lang w:val="el-GR"/>
        </w:rPr>
        <w:t>νομικών  Δραστηριοτήτων οι οποίες  επηρεάζονται από τον Τουρισμό</w:t>
      </w:r>
      <w:r w:rsidR="00C13CC0" w:rsidRPr="0034212A">
        <w:rPr>
          <w:lang w:val="el-GR"/>
        </w:rPr>
        <w:t xml:space="preserve">. </w:t>
      </w:r>
    </w:p>
    <w:p w14:paraId="68A536FE" w14:textId="77777777" w:rsidR="00E765E7" w:rsidRPr="0034212A" w:rsidRDefault="00C13CC0">
      <w:pPr>
        <w:numPr>
          <w:ilvl w:val="0"/>
          <w:numId w:val="1"/>
        </w:numPr>
        <w:spacing w:after="115" w:line="269" w:lineRule="auto"/>
        <w:ind w:right="43" w:hanging="360"/>
        <w:rPr>
          <w:lang w:val="el-GR"/>
        </w:rPr>
      </w:pPr>
      <w:r w:rsidRPr="0034212A">
        <w:rPr>
          <w:lang w:val="el-GR"/>
        </w:rPr>
        <w:t>Στο πλαίσιο των περί των Έκτακτων Μέτρων που Λαμβάνονται από το Υπουργείο Εργασίας, Πρόνοιας και Κοινωνικών Ασφαλίσεων για την Αντιμετώπιση της Πανδημίας του ιού</w:t>
      </w:r>
      <w:r w:rsidRPr="0034212A">
        <w:rPr>
          <w:lang w:val="el-GR"/>
        </w:rPr>
        <w:t xml:space="preserve"> </w:t>
      </w:r>
      <w:r>
        <w:t>COVID</w:t>
      </w:r>
      <w:r w:rsidRPr="0034212A">
        <w:rPr>
          <w:lang w:val="el-GR"/>
        </w:rPr>
        <w:t xml:space="preserve"> 19 Νόμων του 2020 και με στόχο τη στήριξη των μισθωτών του ιδιωτικού τομέα, αποφασίζεται το παρόν Ειδικό Σχέδιο και η καταβολή Ειδικού </w:t>
      </w:r>
      <w:proofErr w:type="spellStart"/>
      <w:r w:rsidRPr="0034212A">
        <w:rPr>
          <w:lang w:val="el-GR"/>
        </w:rPr>
        <w:t>Ανεργιακού</w:t>
      </w:r>
      <w:proofErr w:type="spellEnd"/>
      <w:r w:rsidRPr="0034212A">
        <w:rPr>
          <w:lang w:val="el-GR"/>
        </w:rPr>
        <w:t xml:space="preserve"> Επιδόματος στην Επιχείρηση για μισθωτούς του ιδιωτικού τομέα σύμφωνα με τους όρους και προϋποθέσεις που</w:t>
      </w:r>
      <w:r w:rsidRPr="0034212A">
        <w:rPr>
          <w:lang w:val="el-GR"/>
        </w:rPr>
        <w:t xml:space="preserve"> καθορίζονται στην παρούσα Απόφαση. </w:t>
      </w:r>
    </w:p>
    <w:p w14:paraId="253B9873" w14:textId="77777777" w:rsidR="00E765E7" w:rsidRPr="0034212A" w:rsidRDefault="00C13CC0">
      <w:pPr>
        <w:numPr>
          <w:ilvl w:val="0"/>
          <w:numId w:val="1"/>
        </w:numPr>
        <w:spacing w:after="118" w:line="269" w:lineRule="auto"/>
        <w:ind w:right="43" w:hanging="360"/>
        <w:rPr>
          <w:lang w:val="el-GR"/>
        </w:rPr>
      </w:pPr>
      <w:r w:rsidRPr="0034212A">
        <w:rPr>
          <w:lang w:val="el-GR"/>
        </w:rPr>
        <w:t xml:space="preserve">Το παρόν Σχέδιο δεν εφαρμόζεται για οργανισμούς του δημόσιου και ευρύτερου δημόσιου τομέα, οργανισμούς δημόσιου δικαίου και άλλους παρόμοιας φύσης οργανισμούς και άλλες οικονομικές δραστηριότητες. Η </w:t>
      </w:r>
      <w:proofErr w:type="spellStart"/>
      <w:r w:rsidRPr="0034212A">
        <w:rPr>
          <w:lang w:val="el-GR"/>
        </w:rPr>
        <w:t>εργοδότηση</w:t>
      </w:r>
      <w:proofErr w:type="spellEnd"/>
      <w:r w:rsidRPr="0034212A">
        <w:rPr>
          <w:lang w:val="el-GR"/>
        </w:rPr>
        <w:t xml:space="preserve"> οικιακού </w:t>
      </w:r>
      <w:r w:rsidRPr="0034212A">
        <w:rPr>
          <w:lang w:val="el-GR"/>
        </w:rPr>
        <w:t xml:space="preserve">προσωπικού δεν εμπίπτει στην έννοια της επιχείρησης και επιπρόσθετα δεν εμπίπτει οποιαδήποτε ένωση προσώπων, της οποίας οι σκοποί είναι μη κερδοσκοπικού χαρακτήρα, είτε είναι πολιτικής, φιλανθρωπικής, συνδικαλιστικής ή άλλης παρόμοιας φύσης.  </w:t>
      </w:r>
    </w:p>
    <w:p w14:paraId="7A543603" w14:textId="77777777" w:rsidR="00E765E7" w:rsidRPr="0034212A" w:rsidRDefault="00C13CC0">
      <w:pPr>
        <w:numPr>
          <w:ilvl w:val="0"/>
          <w:numId w:val="1"/>
        </w:numPr>
        <w:spacing w:after="117" w:line="269" w:lineRule="auto"/>
        <w:ind w:right="43" w:hanging="360"/>
        <w:rPr>
          <w:lang w:val="el-GR"/>
        </w:rPr>
      </w:pPr>
      <w:r w:rsidRPr="0034212A">
        <w:rPr>
          <w:lang w:val="el-GR"/>
        </w:rPr>
        <w:t>Για τους σκο</w:t>
      </w:r>
      <w:r w:rsidRPr="0034212A">
        <w:rPr>
          <w:lang w:val="el-GR"/>
        </w:rPr>
        <w:t xml:space="preserve">πούς της παρούσας Απόφασης, για Νομικό πρόσωπο το οποίο κατέχει πέραν του ενός Αριθμού Μητρώου Εργοδότη, η αναφορά σε επιχείρηση δύναται να αφορά τον κάθε ξεχωριστό Αριθμό Μητρώου Εργοδότη υπό τις προϋποθέσεις που αναφέρονται στο παρόν Σχέδιο. </w:t>
      </w:r>
    </w:p>
    <w:p w14:paraId="0BA900D0" w14:textId="77777777" w:rsidR="00E765E7" w:rsidRPr="0034212A" w:rsidRDefault="00C13CC0">
      <w:pPr>
        <w:numPr>
          <w:ilvl w:val="0"/>
          <w:numId w:val="1"/>
        </w:numPr>
        <w:spacing w:after="149" w:line="269" w:lineRule="auto"/>
        <w:ind w:right="43" w:hanging="360"/>
        <w:rPr>
          <w:lang w:val="el-GR"/>
        </w:rPr>
      </w:pPr>
      <w:r w:rsidRPr="0034212A">
        <w:rPr>
          <w:lang w:val="el-GR"/>
        </w:rPr>
        <w:t>Οποιαδήποτε</w:t>
      </w:r>
      <w:r w:rsidRPr="0034212A">
        <w:rPr>
          <w:lang w:val="el-GR"/>
        </w:rPr>
        <w:t xml:space="preserve"> επιχείρηση (νομικό πρόσωπο ή ξεχωριστός Αριθμός Μητρώου Εργοδότη): </w:t>
      </w:r>
    </w:p>
    <w:p w14:paraId="6D90D871" w14:textId="77777777" w:rsidR="00E765E7" w:rsidRPr="0034212A" w:rsidRDefault="00C13CC0">
      <w:pPr>
        <w:spacing w:after="5" w:line="418" w:lineRule="auto"/>
        <w:ind w:left="824" w:right="1599"/>
        <w:rPr>
          <w:lang w:val="el-GR"/>
        </w:rPr>
      </w:pPr>
      <w:proofErr w:type="spellStart"/>
      <w:r>
        <w:t>i</w:t>
      </w:r>
      <w:proofErr w:type="spellEnd"/>
      <w:r w:rsidRPr="0034212A">
        <w:rPr>
          <w:lang w:val="el-GR"/>
        </w:rPr>
        <w:t xml:space="preserve">. </w:t>
      </w:r>
      <w:r w:rsidRPr="0034212A">
        <w:rPr>
          <w:lang w:val="el-GR"/>
        </w:rPr>
        <w:tab/>
        <w:t xml:space="preserve">της οποίας η οικονομική δραστηριότητα συνδέεται με την τουριστική βιομηχανία και </w:t>
      </w:r>
      <w:r>
        <w:t>ii</w:t>
      </w:r>
      <w:r w:rsidRPr="0034212A">
        <w:rPr>
          <w:lang w:val="el-GR"/>
        </w:rPr>
        <w:t xml:space="preserve">. </w:t>
      </w:r>
      <w:r w:rsidRPr="0034212A">
        <w:rPr>
          <w:lang w:val="el-GR"/>
        </w:rPr>
        <w:tab/>
        <w:t xml:space="preserve">ασκεί οικονομική δραστηριότητα που επηρεάζεται από τον Τουρισμό  </w:t>
      </w:r>
    </w:p>
    <w:p w14:paraId="68CC5FAF" w14:textId="77777777" w:rsidR="00E765E7" w:rsidRPr="0034212A" w:rsidRDefault="00C13CC0">
      <w:pPr>
        <w:spacing w:after="15" w:line="259" w:lineRule="auto"/>
        <w:ind w:left="10" w:right="43"/>
        <w:jc w:val="right"/>
        <w:rPr>
          <w:lang w:val="el-GR"/>
        </w:rPr>
      </w:pPr>
      <w:r w:rsidRPr="0034212A">
        <w:rPr>
          <w:lang w:val="el-GR"/>
        </w:rPr>
        <w:t>δύναται να ενταχθεί στο παρόν Ε</w:t>
      </w:r>
      <w:r w:rsidRPr="0034212A">
        <w:rPr>
          <w:lang w:val="el-GR"/>
        </w:rPr>
        <w:t xml:space="preserve">ιδικό Σχέδιο σύμφωνα με τους όρους και προϋποθέσεις που </w:t>
      </w:r>
    </w:p>
    <w:p w14:paraId="037FA780" w14:textId="77777777" w:rsidR="00E765E7" w:rsidRPr="0034212A" w:rsidRDefault="00C13CC0">
      <w:pPr>
        <w:spacing w:after="5" w:line="269" w:lineRule="auto"/>
        <w:ind w:left="747" w:right="43"/>
        <w:rPr>
          <w:lang w:val="el-GR"/>
        </w:rPr>
      </w:pPr>
      <w:r w:rsidRPr="0034212A">
        <w:rPr>
          <w:lang w:val="el-GR"/>
        </w:rPr>
        <w:t xml:space="preserve">περιλαμβάνονται στο παρόν Σχέδιο. </w:t>
      </w:r>
    </w:p>
    <w:p w14:paraId="534994B1" w14:textId="77777777" w:rsidR="00E765E7" w:rsidRPr="0034212A" w:rsidRDefault="00C13CC0">
      <w:pPr>
        <w:spacing w:after="0" w:line="259" w:lineRule="auto"/>
        <w:ind w:left="1457" w:firstLine="0"/>
        <w:jc w:val="left"/>
        <w:rPr>
          <w:lang w:val="el-GR"/>
        </w:rPr>
      </w:pPr>
      <w:r w:rsidRPr="0034212A">
        <w:rPr>
          <w:lang w:val="el-GR"/>
        </w:rPr>
        <w:t xml:space="preserve"> </w:t>
      </w:r>
    </w:p>
    <w:p w14:paraId="48DA372C" w14:textId="77777777" w:rsidR="00E765E7" w:rsidRPr="0034212A" w:rsidRDefault="00C13CC0">
      <w:pPr>
        <w:spacing w:after="15" w:line="259" w:lineRule="auto"/>
        <w:ind w:left="10" w:right="43"/>
        <w:jc w:val="right"/>
        <w:rPr>
          <w:lang w:val="el-GR"/>
        </w:rPr>
      </w:pPr>
      <w:r w:rsidRPr="0034212A">
        <w:rPr>
          <w:lang w:val="el-GR"/>
        </w:rPr>
        <w:t xml:space="preserve">Στο </w:t>
      </w:r>
      <w:r w:rsidRPr="0034212A">
        <w:rPr>
          <w:b/>
          <w:lang w:val="el-GR"/>
        </w:rPr>
        <w:t xml:space="preserve">Παράρτημα Ι </w:t>
      </w:r>
      <w:r w:rsidRPr="0034212A">
        <w:rPr>
          <w:lang w:val="el-GR"/>
        </w:rPr>
        <w:t xml:space="preserve">της παρούσας Απόφασης παρουσιάζονται οι οικονομικές δραστηριότητες που εξαιρούνται </w:t>
      </w:r>
    </w:p>
    <w:p w14:paraId="768369E6" w14:textId="77777777" w:rsidR="00E765E7" w:rsidRPr="0034212A" w:rsidRDefault="00C13CC0">
      <w:pPr>
        <w:spacing w:after="5" w:line="269" w:lineRule="auto"/>
        <w:ind w:left="-5" w:right="43"/>
        <w:rPr>
          <w:lang w:val="el-GR"/>
        </w:rPr>
      </w:pPr>
      <w:r w:rsidRPr="0034212A">
        <w:rPr>
          <w:lang w:val="el-GR"/>
        </w:rPr>
        <w:t xml:space="preserve">από το παρόν Σχέδιο. </w:t>
      </w:r>
    </w:p>
    <w:p w14:paraId="2A82915F" w14:textId="77777777" w:rsidR="00E765E7" w:rsidRPr="0034212A" w:rsidRDefault="00C13CC0">
      <w:pPr>
        <w:spacing w:after="14" w:line="259" w:lineRule="auto"/>
        <w:ind w:left="720" w:firstLine="0"/>
        <w:jc w:val="left"/>
        <w:rPr>
          <w:lang w:val="el-GR"/>
        </w:rPr>
      </w:pPr>
      <w:r w:rsidRPr="0034212A">
        <w:rPr>
          <w:lang w:val="el-GR"/>
        </w:rPr>
        <w:t xml:space="preserve"> </w:t>
      </w:r>
    </w:p>
    <w:p w14:paraId="6E0FA3E1" w14:textId="77777777" w:rsidR="00E765E7" w:rsidRPr="0034212A" w:rsidRDefault="00C13CC0">
      <w:pPr>
        <w:spacing w:after="0" w:line="259" w:lineRule="auto"/>
        <w:ind w:left="360" w:firstLine="0"/>
        <w:jc w:val="left"/>
        <w:rPr>
          <w:lang w:val="el-GR"/>
        </w:rPr>
      </w:pPr>
      <w:r w:rsidRPr="0034212A">
        <w:rPr>
          <w:b/>
          <w:u w:val="single" w:color="000000"/>
          <w:lang w:val="el-GR"/>
        </w:rPr>
        <w:t>Όροι και προϋποθέσεις για ένταξη επιχειρήσεων στο παρόν Ειδικό Σχέδιο:</w:t>
      </w:r>
      <w:r w:rsidRPr="0034212A">
        <w:rPr>
          <w:b/>
          <w:lang w:val="el-GR"/>
        </w:rPr>
        <w:t xml:space="preserve"> </w:t>
      </w:r>
    </w:p>
    <w:p w14:paraId="690EDBAF" w14:textId="77777777" w:rsidR="00E765E7" w:rsidRPr="0034212A" w:rsidRDefault="00C13CC0">
      <w:pPr>
        <w:spacing w:after="27" w:line="259" w:lineRule="auto"/>
        <w:ind w:left="360" w:firstLine="0"/>
        <w:jc w:val="left"/>
        <w:rPr>
          <w:lang w:val="el-GR"/>
        </w:rPr>
      </w:pPr>
      <w:r w:rsidRPr="0034212A">
        <w:rPr>
          <w:b/>
          <w:lang w:val="el-GR"/>
        </w:rPr>
        <w:t xml:space="preserve"> </w:t>
      </w:r>
    </w:p>
    <w:p w14:paraId="7A0EA69B" w14:textId="77777777" w:rsidR="00E765E7" w:rsidRPr="0034212A" w:rsidRDefault="00C13CC0">
      <w:pPr>
        <w:numPr>
          <w:ilvl w:val="0"/>
          <w:numId w:val="1"/>
        </w:numPr>
        <w:spacing w:after="27" w:line="269" w:lineRule="auto"/>
        <w:ind w:right="43" w:hanging="360"/>
        <w:rPr>
          <w:lang w:val="el-GR"/>
        </w:rPr>
      </w:pPr>
      <w:r w:rsidRPr="0034212A">
        <w:rPr>
          <w:lang w:val="el-GR"/>
        </w:rPr>
        <w:t>Δύνανται να ενταχθούν στο παρόν Σχέδιο:</w:t>
      </w:r>
      <w:r w:rsidRPr="0034212A">
        <w:rPr>
          <w:b/>
          <w:lang w:val="el-GR"/>
        </w:rPr>
        <w:t xml:space="preserve"> </w:t>
      </w:r>
    </w:p>
    <w:p w14:paraId="1F1A86F1" w14:textId="77777777" w:rsidR="00E765E7" w:rsidRPr="0034212A" w:rsidRDefault="00C13CC0">
      <w:pPr>
        <w:spacing w:after="5" w:line="269" w:lineRule="auto"/>
        <w:ind w:left="370" w:right="43"/>
        <w:rPr>
          <w:lang w:val="el-GR"/>
        </w:rPr>
      </w:pPr>
      <w:r w:rsidRPr="0034212A">
        <w:rPr>
          <w:lang w:val="el-GR"/>
        </w:rPr>
        <w:t>(α) Όσες επιχειρήσεις δεν θα δρασ</w:t>
      </w:r>
      <w:r w:rsidRPr="0034212A">
        <w:rPr>
          <w:lang w:val="el-GR"/>
        </w:rPr>
        <w:t>τηριοποιηθούν κατά τη διάρκεια της περιόδου από την 1η Απριλίου 2021 μέχρι την 30η Απριλίου 2021</w:t>
      </w:r>
      <w:r w:rsidRPr="0034212A">
        <w:rPr>
          <w:rFonts w:ascii="Calibri" w:eastAsia="Calibri" w:hAnsi="Calibri" w:cs="Calibri"/>
          <w:lang w:val="el-GR"/>
        </w:rPr>
        <w:t xml:space="preserve"> </w:t>
      </w:r>
      <w:r w:rsidRPr="0034212A">
        <w:rPr>
          <w:lang w:val="el-GR"/>
        </w:rPr>
        <w:t xml:space="preserve">(Έντυπο ΕΕΑ11),  </w:t>
      </w:r>
    </w:p>
    <w:p w14:paraId="57B77E20" w14:textId="77777777" w:rsidR="00E765E7" w:rsidRPr="0034212A" w:rsidRDefault="00C13CC0">
      <w:pPr>
        <w:spacing w:after="31" w:line="259" w:lineRule="auto"/>
        <w:ind w:left="360" w:firstLine="0"/>
        <w:jc w:val="left"/>
        <w:rPr>
          <w:lang w:val="el-GR"/>
        </w:rPr>
      </w:pPr>
      <w:r w:rsidRPr="0034212A">
        <w:rPr>
          <w:lang w:val="el-GR"/>
        </w:rPr>
        <w:t xml:space="preserve"> </w:t>
      </w:r>
    </w:p>
    <w:p w14:paraId="356E82C5" w14:textId="77777777" w:rsidR="00E765E7" w:rsidRPr="0034212A" w:rsidRDefault="00C13CC0">
      <w:pPr>
        <w:spacing w:after="5" w:line="269" w:lineRule="auto"/>
        <w:ind w:left="370" w:right="43"/>
        <w:rPr>
          <w:lang w:val="el-GR"/>
        </w:rPr>
      </w:pPr>
      <w:r w:rsidRPr="0034212A">
        <w:rPr>
          <w:lang w:val="el-GR"/>
        </w:rPr>
        <w:t xml:space="preserve">(β) </w:t>
      </w:r>
      <w:r w:rsidRPr="0034212A">
        <w:rPr>
          <w:lang w:val="el-GR"/>
        </w:rPr>
        <w:t>Όσες επιχειρήσεις δραστηριοποιούνται εφόσον έχουν ή προβλέπουν μείωση του κύκλου εργασιών πέραν του 40% για την περίοδο από την 1η Απριλίου 2021 μέχρι την 30η Απριλίου 2021</w:t>
      </w:r>
      <w:r w:rsidRPr="0034212A">
        <w:rPr>
          <w:rFonts w:ascii="Calibri" w:eastAsia="Calibri" w:hAnsi="Calibri" w:cs="Calibri"/>
          <w:lang w:val="el-GR"/>
        </w:rPr>
        <w:t xml:space="preserve"> </w:t>
      </w:r>
      <w:r w:rsidRPr="0034212A">
        <w:rPr>
          <w:lang w:val="el-GR"/>
        </w:rPr>
        <w:t>σε σύγκριση με την περίοδο 1</w:t>
      </w:r>
      <w:r w:rsidRPr="0034212A">
        <w:rPr>
          <w:vertAlign w:val="superscript"/>
          <w:lang w:val="el-GR"/>
        </w:rPr>
        <w:t>η</w:t>
      </w:r>
      <w:r w:rsidRPr="0034212A">
        <w:rPr>
          <w:lang w:val="el-GR"/>
        </w:rPr>
        <w:t xml:space="preserve"> Απριλίου 2019 μέχρι και την 30</w:t>
      </w:r>
      <w:r w:rsidRPr="0034212A">
        <w:rPr>
          <w:vertAlign w:val="superscript"/>
          <w:lang w:val="el-GR"/>
        </w:rPr>
        <w:t>η</w:t>
      </w:r>
      <w:r w:rsidRPr="0034212A">
        <w:rPr>
          <w:lang w:val="el-GR"/>
        </w:rPr>
        <w:t xml:space="preserve"> Απριλίου 2019 και η μ</w:t>
      </w:r>
      <w:r w:rsidRPr="0034212A">
        <w:rPr>
          <w:lang w:val="el-GR"/>
        </w:rPr>
        <w:t xml:space="preserve">είωση του κύκλου εργασιών τους οφείλεται αποκλειστικά στην κατάσταση που περιήλθε η επιχείρηση τους λόγω της πανδημίας του κορωνοϊού </w:t>
      </w:r>
      <w:r>
        <w:t>COVID</w:t>
      </w:r>
      <w:r w:rsidRPr="0034212A">
        <w:rPr>
          <w:lang w:val="el-GR"/>
        </w:rPr>
        <w:t xml:space="preserve"> 19. Σε περίπτωση που η επιχείρηση δεν λειτουργούσε κατά την περίοδο του Απριλίου 2019, τότε η σύγκριση θα γίνει με το</w:t>
      </w:r>
      <w:r w:rsidRPr="0034212A">
        <w:rPr>
          <w:lang w:val="el-GR"/>
        </w:rPr>
        <w:t xml:space="preserve">ν Σεπτέμβριο 2019 και τον υπό αναφορά μήνα (Έντυπο ΕΕΑ10) ή τον πρόσφατο μήνα κατά τον οποίο η επιχείρηση ήταν πλήρως δραστηριοποιημένη.  </w:t>
      </w:r>
    </w:p>
    <w:p w14:paraId="6B9B7DAE" w14:textId="77777777" w:rsidR="00E765E7" w:rsidRPr="0034212A" w:rsidRDefault="00C13CC0">
      <w:pPr>
        <w:spacing w:after="115" w:line="269" w:lineRule="auto"/>
        <w:ind w:left="368" w:right="43"/>
        <w:rPr>
          <w:lang w:val="el-GR"/>
        </w:rPr>
      </w:pPr>
      <w:r w:rsidRPr="0034212A">
        <w:rPr>
          <w:lang w:val="el-GR"/>
        </w:rPr>
        <w:t>Νοείται ότι αν δεν ισχύουν τα πιο πάνω, δύνανται να υποβάλουν αιτιολογημένη Έκθεση Εγκεκριμένου Λογιστή με βάση την ο</w:t>
      </w:r>
      <w:r w:rsidRPr="0034212A">
        <w:rPr>
          <w:lang w:val="el-GR"/>
        </w:rPr>
        <w:t xml:space="preserve">ποία θα προκύπτει η εν λόγω μείωση πέραν του 40%.  </w:t>
      </w:r>
    </w:p>
    <w:p w14:paraId="47316C4E" w14:textId="77777777" w:rsidR="00E765E7" w:rsidRPr="0034212A" w:rsidRDefault="00C13CC0">
      <w:pPr>
        <w:spacing w:after="112" w:line="278" w:lineRule="auto"/>
        <w:ind w:left="358" w:firstLine="0"/>
        <w:jc w:val="left"/>
        <w:rPr>
          <w:lang w:val="el-GR"/>
        </w:rPr>
      </w:pPr>
      <w:r w:rsidRPr="0034212A">
        <w:rPr>
          <w:lang w:val="el-GR"/>
        </w:rPr>
        <w:t>(γ) Οποιαδήποτε επιχείρηση κατά την περίοδο από την 1η Απριλίου 2021 μέχρι την 30η Απριλίου 2021, για κάποιο χρονικό διάστημα ήταν δραστηριοποιημένη και για κάποιο χρονικό διάστημα ήταν μη δραστηριοποιημέ</w:t>
      </w:r>
      <w:r w:rsidRPr="0034212A">
        <w:rPr>
          <w:lang w:val="el-GR"/>
        </w:rPr>
        <w:t xml:space="preserve">νη, πρέπει να υποβάλει ξεχωριστή αίτηση για κάθε περίοδο ανάλογα με την περίπτωση (Έντυπο ΕΕΑ10 και Έντυπο ΕΕΑ11).  </w:t>
      </w:r>
    </w:p>
    <w:p w14:paraId="4E14BBFC" w14:textId="77777777" w:rsidR="00E765E7" w:rsidRPr="0034212A" w:rsidRDefault="00C13CC0">
      <w:pPr>
        <w:numPr>
          <w:ilvl w:val="0"/>
          <w:numId w:val="2"/>
        </w:numPr>
        <w:spacing w:after="5" w:line="269" w:lineRule="auto"/>
        <w:ind w:right="43" w:hanging="411"/>
        <w:rPr>
          <w:lang w:val="el-GR"/>
        </w:rPr>
      </w:pPr>
      <w:r w:rsidRPr="0034212A">
        <w:rPr>
          <w:lang w:val="el-GR"/>
        </w:rPr>
        <w:t>Η επιχείρηση θα θεωρείται συνδεδεμένη με τις οικονομικές δραστηριότητες που αναφέρονται στις παραγράφους 5(</w:t>
      </w:r>
      <w:proofErr w:type="spellStart"/>
      <w:r>
        <w:t>i</w:t>
      </w:r>
      <w:proofErr w:type="spellEnd"/>
      <w:r w:rsidRPr="0034212A">
        <w:rPr>
          <w:lang w:val="el-GR"/>
        </w:rPr>
        <w:t>) και 5(</w:t>
      </w:r>
      <w:r>
        <w:t>ii</w:t>
      </w:r>
      <w:r w:rsidRPr="0034212A">
        <w:rPr>
          <w:lang w:val="el-GR"/>
        </w:rPr>
        <w:t xml:space="preserve">) υπό την προϋπόθεση </w:t>
      </w:r>
      <w:r w:rsidRPr="0034212A">
        <w:rPr>
          <w:lang w:val="el-GR"/>
        </w:rPr>
        <w:t xml:space="preserve">ότι ο κύκλος εργασιών της επιχείρησης κατά τουλάχιστο 40% προέρχεται από τις εν λόγω οικονομικές δραστηριότητες. </w:t>
      </w:r>
    </w:p>
    <w:p w14:paraId="0C7C8F9C" w14:textId="77777777" w:rsidR="00E765E7" w:rsidRPr="0034212A" w:rsidRDefault="00C13CC0">
      <w:pPr>
        <w:numPr>
          <w:ilvl w:val="0"/>
          <w:numId w:val="2"/>
        </w:numPr>
        <w:spacing w:after="5" w:line="269" w:lineRule="auto"/>
        <w:ind w:right="43" w:hanging="411"/>
        <w:rPr>
          <w:lang w:val="el-GR"/>
        </w:rPr>
      </w:pPr>
      <w:r w:rsidRPr="0034212A">
        <w:rPr>
          <w:lang w:val="el-GR"/>
        </w:rPr>
        <w:lastRenderedPageBreak/>
        <w:t>(</w:t>
      </w:r>
      <w:proofErr w:type="spellStart"/>
      <w:r>
        <w:t>i</w:t>
      </w:r>
      <w:proofErr w:type="spellEnd"/>
      <w:r w:rsidRPr="0034212A">
        <w:rPr>
          <w:lang w:val="el-GR"/>
        </w:rPr>
        <w:t>)  Για όσες επιχειρήσεις θα δραστηριοποιηθούν εντός του χρονικού διαστήματος από την 1η Απριλίου 2021 μέχρι την 30η Απριλίου 2021, να υποβλη</w:t>
      </w:r>
      <w:r w:rsidRPr="0034212A">
        <w:rPr>
          <w:lang w:val="el-GR"/>
        </w:rPr>
        <w:t xml:space="preserve">θεί η σχετική ηλεκτρονική αίτηση στο Έντυπο ΕΕΑ.10 που επισυνάπτεται ως Παράρτημα </w:t>
      </w:r>
      <w:r>
        <w:t>I</w:t>
      </w:r>
      <w:r w:rsidRPr="0034212A">
        <w:rPr>
          <w:lang w:val="el-GR"/>
        </w:rPr>
        <w:t>Ι στην παρούσα Απόφαση και αναρτάται στην ιστοσελίδα του Υπουργείου Εργασίας, Πρόνοιας και Κοινωνικών Ασφαλίσεων(</w:t>
      </w:r>
      <w:r>
        <w:t>www</w:t>
      </w:r>
      <w:r w:rsidRPr="0034212A">
        <w:rPr>
          <w:lang w:val="el-GR"/>
        </w:rPr>
        <w:t>.</w:t>
      </w:r>
      <w:r>
        <w:t>coronavirus</w:t>
      </w:r>
      <w:r w:rsidRPr="0034212A">
        <w:rPr>
          <w:lang w:val="el-GR"/>
        </w:rPr>
        <w:t>.</w:t>
      </w:r>
      <w:proofErr w:type="spellStart"/>
      <w:r>
        <w:t>mlsi</w:t>
      </w:r>
      <w:proofErr w:type="spellEnd"/>
      <w:r w:rsidRPr="0034212A">
        <w:rPr>
          <w:lang w:val="el-GR"/>
        </w:rPr>
        <w:t>.</w:t>
      </w:r>
      <w:r>
        <w:t>gov</w:t>
      </w:r>
      <w:r w:rsidRPr="0034212A">
        <w:rPr>
          <w:lang w:val="el-GR"/>
        </w:rPr>
        <w:t>.</w:t>
      </w:r>
      <w:r>
        <w:t>cy</w:t>
      </w:r>
      <w:r w:rsidRPr="0034212A">
        <w:rPr>
          <w:lang w:val="el-GR"/>
        </w:rPr>
        <w:t>) από πρόσωπο που δεσμεύει την επ</w:t>
      </w:r>
      <w:r w:rsidRPr="0034212A">
        <w:rPr>
          <w:lang w:val="el-GR"/>
        </w:rPr>
        <w:t xml:space="preserve">ιχείρηση σύμφωνα με το σχετικό Νόμο για την περίοδο από την 1η Απριλίου 2021 μέχρι την 30η Απριλίου 2021. </w:t>
      </w:r>
    </w:p>
    <w:p w14:paraId="219E1E14" w14:textId="77777777" w:rsidR="00E765E7" w:rsidRPr="0034212A" w:rsidRDefault="00C13CC0">
      <w:pPr>
        <w:spacing w:after="31" w:line="259" w:lineRule="auto"/>
        <w:ind w:left="0" w:firstLine="0"/>
        <w:jc w:val="left"/>
        <w:rPr>
          <w:lang w:val="el-GR"/>
        </w:rPr>
      </w:pPr>
      <w:r w:rsidRPr="0034212A">
        <w:rPr>
          <w:lang w:val="el-GR"/>
        </w:rPr>
        <w:t xml:space="preserve"> </w:t>
      </w:r>
    </w:p>
    <w:p w14:paraId="49F4A6E7" w14:textId="77777777" w:rsidR="00E765E7" w:rsidRPr="0034212A" w:rsidRDefault="00C13CC0">
      <w:pPr>
        <w:numPr>
          <w:ilvl w:val="1"/>
          <w:numId w:val="2"/>
        </w:numPr>
        <w:spacing w:after="5" w:line="269" w:lineRule="auto"/>
        <w:ind w:right="43"/>
        <w:rPr>
          <w:lang w:val="el-GR"/>
        </w:rPr>
      </w:pPr>
      <w:r w:rsidRPr="0034212A">
        <w:rPr>
          <w:lang w:val="el-GR"/>
        </w:rPr>
        <w:t>Για όσες  επιχειρήσεις  δεν  θα  δραστηριοποιηθούν  εντός του  χρονικού  διαστήματος  από  την 1η Απριλίου 2021 μέχρι την 30η Απριλίου 2021, να υπο</w:t>
      </w:r>
      <w:r w:rsidRPr="0034212A">
        <w:rPr>
          <w:lang w:val="el-GR"/>
        </w:rPr>
        <w:t xml:space="preserve">βληθεί η σχετική ηλεκτρονική αίτηση στο Έντυπο ΕΕΑ.11 που επισυνάπτεται ως Παράρτημα </w:t>
      </w:r>
      <w:r>
        <w:t>I</w:t>
      </w:r>
      <w:r w:rsidRPr="0034212A">
        <w:rPr>
          <w:lang w:val="el-GR"/>
        </w:rPr>
        <w:t>ΙΙ στην παρούσα Απόφαση και  αναρτάται στην ιστοσελίδα του Υπουργείου Εργασίας, Πρόνοιας και Κοινωνικών Ασφαλίσεων (</w:t>
      </w:r>
      <w:r>
        <w:t>www</w:t>
      </w:r>
      <w:r w:rsidRPr="0034212A">
        <w:rPr>
          <w:lang w:val="el-GR"/>
        </w:rPr>
        <w:t>.</w:t>
      </w:r>
      <w:r>
        <w:t>coronavirus</w:t>
      </w:r>
      <w:r w:rsidRPr="0034212A">
        <w:rPr>
          <w:lang w:val="el-GR"/>
        </w:rPr>
        <w:t>.</w:t>
      </w:r>
      <w:proofErr w:type="spellStart"/>
      <w:r>
        <w:t>mlsi</w:t>
      </w:r>
      <w:proofErr w:type="spellEnd"/>
      <w:r w:rsidRPr="0034212A">
        <w:rPr>
          <w:lang w:val="el-GR"/>
        </w:rPr>
        <w:t>.</w:t>
      </w:r>
      <w:r>
        <w:t>gov</w:t>
      </w:r>
      <w:r w:rsidRPr="0034212A">
        <w:rPr>
          <w:lang w:val="el-GR"/>
        </w:rPr>
        <w:t>.</w:t>
      </w:r>
      <w:r>
        <w:t>cy</w:t>
      </w:r>
      <w:r w:rsidRPr="0034212A">
        <w:rPr>
          <w:lang w:val="el-GR"/>
        </w:rPr>
        <w:t xml:space="preserve">) από πρόσωπο που δεσμεύει </w:t>
      </w:r>
      <w:r w:rsidRPr="0034212A">
        <w:rPr>
          <w:lang w:val="el-GR"/>
        </w:rPr>
        <w:t xml:space="preserve">την επιχείρηση σύμφωνα με το σχετικό Νόμο για την περίοδο από την 1η Απριλίου 2021 μέχρι την 30η Απριλίου 2021. </w:t>
      </w:r>
    </w:p>
    <w:p w14:paraId="49B3CA41" w14:textId="77777777" w:rsidR="00E765E7" w:rsidRPr="0034212A" w:rsidRDefault="00C13CC0">
      <w:pPr>
        <w:spacing w:after="30" w:line="259" w:lineRule="auto"/>
        <w:ind w:left="360" w:firstLine="0"/>
        <w:jc w:val="left"/>
        <w:rPr>
          <w:lang w:val="el-GR"/>
        </w:rPr>
      </w:pPr>
      <w:r w:rsidRPr="0034212A">
        <w:rPr>
          <w:lang w:val="el-GR"/>
        </w:rPr>
        <w:t xml:space="preserve"> </w:t>
      </w:r>
    </w:p>
    <w:p w14:paraId="1162ED64" w14:textId="77777777" w:rsidR="00E765E7" w:rsidRPr="0034212A" w:rsidRDefault="00C13CC0">
      <w:pPr>
        <w:numPr>
          <w:ilvl w:val="1"/>
          <w:numId w:val="2"/>
        </w:numPr>
        <w:spacing w:after="5" w:line="269" w:lineRule="auto"/>
        <w:ind w:right="43"/>
        <w:rPr>
          <w:lang w:val="el-GR"/>
        </w:rPr>
      </w:pPr>
      <w:r w:rsidRPr="0034212A">
        <w:rPr>
          <w:lang w:val="el-GR"/>
        </w:rPr>
        <w:t>Εάν μια επιχείρηση κατά την περίοδο από την 1η Απριλίου 2021 μέχρι την 30η Απριλίου 2021 για κάποιο χρονικό διάστημα θα παραμείνει και ανοικτ</w:t>
      </w:r>
      <w:r w:rsidRPr="0034212A">
        <w:rPr>
          <w:lang w:val="el-GR"/>
        </w:rPr>
        <w:t xml:space="preserve">ή και κλειστή, τότε θα πρέπει να υποβάλει ξεχωριστές αιτήσεις (ΕΕΑ.10 και ΕΕΑ.11) για κάθε περίοδο ανάλογα με την περίπτωση. </w:t>
      </w:r>
    </w:p>
    <w:p w14:paraId="1B39DDA3" w14:textId="77777777" w:rsidR="00E765E7" w:rsidRPr="0034212A" w:rsidRDefault="00C13CC0">
      <w:pPr>
        <w:spacing w:after="30" w:line="259" w:lineRule="auto"/>
        <w:ind w:left="360" w:firstLine="0"/>
        <w:jc w:val="left"/>
        <w:rPr>
          <w:lang w:val="el-GR"/>
        </w:rPr>
      </w:pPr>
      <w:r w:rsidRPr="0034212A">
        <w:rPr>
          <w:lang w:val="el-GR"/>
        </w:rPr>
        <w:t xml:space="preserve"> </w:t>
      </w:r>
    </w:p>
    <w:p w14:paraId="15F8748F" w14:textId="77777777" w:rsidR="00E765E7" w:rsidRPr="0034212A" w:rsidRDefault="00C13CC0">
      <w:pPr>
        <w:numPr>
          <w:ilvl w:val="1"/>
          <w:numId w:val="2"/>
        </w:numPr>
        <w:spacing w:after="5" w:line="269" w:lineRule="auto"/>
        <w:ind w:right="43"/>
        <w:rPr>
          <w:lang w:val="el-GR"/>
        </w:rPr>
      </w:pPr>
      <w:r w:rsidRPr="0034212A">
        <w:rPr>
          <w:lang w:val="el-GR"/>
        </w:rPr>
        <w:t>Βασική προϋπόθεση συμμετοχής στο παρόν Ειδικό Σχέδιο είναι να μην έχει απολυθεί οποιοσδήποτε υπάλληλος από την 1η Μαρτίου 2020 μ</w:t>
      </w:r>
      <w:r w:rsidRPr="0034212A">
        <w:rPr>
          <w:lang w:val="el-GR"/>
        </w:rPr>
        <w:t xml:space="preserve">έχρι και την 30η Ιουνίου 2021, εκτός για λόγους που αιτιολογείται απόλυση άνευ προειδοποιήσεως, βάσει της περί Τερματισμού  Απασχόλησης Νομοθεσίας.  </w:t>
      </w:r>
    </w:p>
    <w:p w14:paraId="779C4A38" w14:textId="77777777" w:rsidR="00E765E7" w:rsidRPr="0034212A" w:rsidRDefault="00C13CC0">
      <w:pPr>
        <w:spacing w:after="0" w:line="259" w:lineRule="auto"/>
        <w:ind w:left="360" w:firstLine="0"/>
        <w:jc w:val="left"/>
        <w:rPr>
          <w:lang w:val="el-GR"/>
        </w:rPr>
      </w:pPr>
      <w:r w:rsidRPr="0034212A">
        <w:rPr>
          <w:lang w:val="el-GR"/>
        </w:rPr>
        <w:t xml:space="preserve">  </w:t>
      </w:r>
    </w:p>
    <w:p w14:paraId="41D82FFE" w14:textId="77777777" w:rsidR="00E765E7" w:rsidRPr="0034212A" w:rsidRDefault="00C13CC0">
      <w:pPr>
        <w:spacing w:after="103" w:line="269" w:lineRule="auto"/>
        <w:ind w:left="730" w:right="43"/>
        <w:rPr>
          <w:lang w:val="el-GR"/>
        </w:rPr>
      </w:pPr>
      <w:r w:rsidRPr="0034212A">
        <w:rPr>
          <w:lang w:val="el-GR"/>
        </w:rPr>
        <w:t xml:space="preserve">Νοείται ότι οι επιχειρήσεις δεν θα μπορούν να απολύουν εργαζομένους για οικονομικούς λόγους κατά το ανωτέρω διάστημα.  Νοείται περαιτέρω ότι οι επιχειρήσεις δεν δύνανται να απολύουν εργαζόμενους οι οποίοι έχουν συμπληρώσει τριάντα (30) μήνες </w:t>
      </w:r>
      <w:proofErr w:type="spellStart"/>
      <w:r w:rsidRPr="0034212A">
        <w:rPr>
          <w:lang w:val="el-GR"/>
        </w:rPr>
        <w:t>εργοδότησης</w:t>
      </w:r>
      <w:proofErr w:type="spellEnd"/>
      <w:r w:rsidRPr="0034212A">
        <w:rPr>
          <w:lang w:val="el-GR"/>
        </w:rPr>
        <w:t xml:space="preserve"> στ</w:t>
      </w:r>
      <w:r w:rsidRPr="0034212A">
        <w:rPr>
          <w:lang w:val="el-GR"/>
        </w:rPr>
        <w:t xml:space="preserve">ον ίδιο εργοδότη, ανεξαρτήτως του αν η υπηρεσία του εργαζόμενου ήταν συνεχόμενη ή όχι. </w:t>
      </w:r>
    </w:p>
    <w:p w14:paraId="1DB6019C" w14:textId="77777777" w:rsidR="00E765E7" w:rsidRPr="0034212A" w:rsidRDefault="00C13CC0">
      <w:pPr>
        <w:numPr>
          <w:ilvl w:val="1"/>
          <w:numId w:val="2"/>
        </w:numPr>
        <w:spacing w:after="5" w:line="269" w:lineRule="auto"/>
        <w:ind w:right="43"/>
        <w:rPr>
          <w:lang w:val="el-GR"/>
        </w:rPr>
      </w:pPr>
      <w:r w:rsidRPr="0034212A">
        <w:rPr>
          <w:lang w:val="el-GR"/>
        </w:rPr>
        <w:t xml:space="preserve">Για επιχειρήσεις που θα ενταχθούν στο παρόν Ειδικό Σχέδιο, οι οποίες απασχολούν μέχρι τρεις (3) </w:t>
      </w:r>
      <w:proofErr w:type="spellStart"/>
      <w:r w:rsidRPr="0034212A">
        <w:rPr>
          <w:lang w:val="el-GR"/>
        </w:rPr>
        <w:t>εργοδοτουμένους</w:t>
      </w:r>
      <w:proofErr w:type="spellEnd"/>
      <w:r w:rsidRPr="0034212A">
        <w:rPr>
          <w:lang w:val="el-GR"/>
        </w:rPr>
        <w:t xml:space="preserve"> και θα δραστηριοποιηθούν, θα καταβάλλεται στην επιχείρησ</w:t>
      </w:r>
      <w:r w:rsidRPr="0034212A">
        <w:rPr>
          <w:lang w:val="el-GR"/>
        </w:rPr>
        <w:t xml:space="preserve">η Ειδικό </w:t>
      </w:r>
      <w:proofErr w:type="spellStart"/>
      <w:r w:rsidRPr="0034212A">
        <w:rPr>
          <w:lang w:val="el-GR"/>
        </w:rPr>
        <w:t>Ανεργιακό</w:t>
      </w:r>
      <w:proofErr w:type="spellEnd"/>
      <w:r w:rsidRPr="0034212A">
        <w:rPr>
          <w:lang w:val="el-GR"/>
        </w:rPr>
        <w:t xml:space="preserve"> Επίδομα στο </w:t>
      </w:r>
    </w:p>
    <w:p w14:paraId="6A688B72" w14:textId="77777777" w:rsidR="00E765E7" w:rsidRPr="0034212A" w:rsidRDefault="00C13CC0">
      <w:pPr>
        <w:spacing w:after="5" w:line="269" w:lineRule="auto"/>
        <w:ind w:left="370" w:right="43"/>
        <w:rPr>
          <w:lang w:val="el-GR"/>
        </w:rPr>
      </w:pPr>
      <w:r w:rsidRPr="0034212A">
        <w:rPr>
          <w:lang w:val="el-GR"/>
        </w:rPr>
        <w:t xml:space="preserve">100% των </w:t>
      </w:r>
      <w:proofErr w:type="spellStart"/>
      <w:r w:rsidRPr="0034212A">
        <w:rPr>
          <w:lang w:val="el-GR"/>
        </w:rPr>
        <w:t>εργοδοτουμένων</w:t>
      </w:r>
      <w:proofErr w:type="spellEnd"/>
      <w:r w:rsidRPr="0034212A">
        <w:rPr>
          <w:lang w:val="el-GR"/>
        </w:rPr>
        <w:t xml:space="preserve"> τους, νοουμένου ότι υποβάλουν την αίτηση ΕΕΑ.10. </w:t>
      </w:r>
    </w:p>
    <w:p w14:paraId="47BA8315" w14:textId="77777777" w:rsidR="00E765E7" w:rsidRPr="0034212A" w:rsidRDefault="00C13CC0">
      <w:pPr>
        <w:spacing w:after="30" w:line="259" w:lineRule="auto"/>
        <w:ind w:left="360" w:firstLine="0"/>
        <w:jc w:val="left"/>
        <w:rPr>
          <w:lang w:val="el-GR"/>
        </w:rPr>
      </w:pPr>
      <w:r w:rsidRPr="0034212A">
        <w:rPr>
          <w:lang w:val="el-GR"/>
        </w:rPr>
        <w:t xml:space="preserve"> </w:t>
      </w:r>
    </w:p>
    <w:p w14:paraId="5943A155" w14:textId="77777777" w:rsidR="00E765E7" w:rsidRPr="0034212A" w:rsidRDefault="00C13CC0">
      <w:pPr>
        <w:numPr>
          <w:ilvl w:val="1"/>
          <w:numId w:val="2"/>
        </w:numPr>
        <w:spacing w:after="5" w:line="269" w:lineRule="auto"/>
        <w:ind w:right="43"/>
        <w:rPr>
          <w:lang w:val="el-GR"/>
        </w:rPr>
      </w:pPr>
      <w:r w:rsidRPr="0034212A">
        <w:rPr>
          <w:lang w:val="el-GR"/>
        </w:rPr>
        <w:t xml:space="preserve">Για επιχειρήσεις που θα ενταχθούν στο παρόν Ειδικό Σχέδιο, οι οποίες απασχολούν πέραν των τριών (3) </w:t>
      </w:r>
      <w:proofErr w:type="spellStart"/>
      <w:r w:rsidRPr="0034212A">
        <w:rPr>
          <w:lang w:val="el-GR"/>
        </w:rPr>
        <w:t>εργοδοτουμένων</w:t>
      </w:r>
      <w:proofErr w:type="spellEnd"/>
      <w:r w:rsidRPr="0034212A">
        <w:rPr>
          <w:lang w:val="el-GR"/>
        </w:rPr>
        <w:t xml:space="preserve"> και θα δραστηριοποιηθούν, θα κατα</w:t>
      </w:r>
      <w:r w:rsidRPr="0034212A">
        <w:rPr>
          <w:lang w:val="el-GR"/>
        </w:rPr>
        <w:t xml:space="preserve">βάλλεται στην επιχείρηση Ειδικό </w:t>
      </w:r>
      <w:proofErr w:type="spellStart"/>
      <w:r w:rsidRPr="0034212A">
        <w:rPr>
          <w:lang w:val="el-GR"/>
        </w:rPr>
        <w:t>Ανεργιακό</w:t>
      </w:r>
      <w:proofErr w:type="spellEnd"/>
      <w:r w:rsidRPr="0034212A">
        <w:rPr>
          <w:lang w:val="el-GR"/>
        </w:rPr>
        <w:t xml:space="preserve"> Επίδομα στο 65% των </w:t>
      </w:r>
      <w:proofErr w:type="spellStart"/>
      <w:r w:rsidRPr="0034212A">
        <w:rPr>
          <w:lang w:val="el-GR"/>
        </w:rPr>
        <w:t>εργοδοτουμένων</w:t>
      </w:r>
      <w:proofErr w:type="spellEnd"/>
      <w:r w:rsidRPr="0034212A">
        <w:rPr>
          <w:lang w:val="el-GR"/>
        </w:rPr>
        <w:t xml:space="preserve"> τους, νοουμένου ότι υποβάλουν την αίτηση ΕΕΑ.10.  </w:t>
      </w:r>
    </w:p>
    <w:p w14:paraId="12911884" w14:textId="77777777" w:rsidR="00E765E7" w:rsidRPr="0034212A" w:rsidRDefault="00C13CC0">
      <w:pPr>
        <w:spacing w:after="30" w:line="259" w:lineRule="auto"/>
        <w:ind w:left="360" w:firstLine="0"/>
        <w:jc w:val="left"/>
        <w:rPr>
          <w:lang w:val="el-GR"/>
        </w:rPr>
      </w:pPr>
      <w:r w:rsidRPr="0034212A">
        <w:rPr>
          <w:lang w:val="el-GR"/>
        </w:rPr>
        <w:t xml:space="preserve"> </w:t>
      </w:r>
    </w:p>
    <w:p w14:paraId="6366433D" w14:textId="77777777" w:rsidR="00E765E7" w:rsidRPr="0034212A" w:rsidRDefault="00C13CC0">
      <w:pPr>
        <w:numPr>
          <w:ilvl w:val="1"/>
          <w:numId w:val="2"/>
        </w:numPr>
        <w:spacing w:after="5" w:line="269" w:lineRule="auto"/>
        <w:ind w:right="43"/>
        <w:rPr>
          <w:lang w:val="el-GR"/>
        </w:rPr>
      </w:pPr>
      <w:r w:rsidRPr="0034212A">
        <w:rPr>
          <w:lang w:val="el-GR"/>
        </w:rPr>
        <w:t xml:space="preserve">Σε επιχειρήσεις, οι οποίες δεν θα δραστηριοποιηθούν, θα καταβάλλεται Ειδικό </w:t>
      </w:r>
      <w:proofErr w:type="spellStart"/>
      <w:r w:rsidRPr="0034212A">
        <w:rPr>
          <w:lang w:val="el-GR"/>
        </w:rPr>
        <w:t>Ανεργιακό</w:t>
      </w:r>
      <w:proofErr w:type="spellEnd"/>
      <w:r w:rsidRPr="0034212A">
        <w:rPr>
          <w:lang w:val="el-GR"/>
        </w:rPr>
        <w:t xml:space="preserve"> Επίδομα στο 97% των </w:t>
      </w:r>
      <w:proofErr w:type="spellStart"/>
      <w:r w:rsidRPr="0034212A">
        <w:rPr>
          <w:lang w:val="el-GR"/>
        </w:rPr>
        <w:t>εργοδοτουμένων</w:t>
      </w:r>
      <w:proofErr w:type="spellEnd"/>
      <w:r w:rsidRPr="0034212A">
        <w:rPr>
          <w:lang w:val="el-GR"/>
        </w:rPr>
        <w:t xml:space="preserve"> τους,</w:t>
      </w:r>
      <w:r w:rsidRPr="0034212A">
        <w:rPr>
          <w:lang w:val="el-GR"/>
        </w:rPr>
        <w:t xml:space="preserve"> νοουμένου ότι υποβάλουν την αίτηση ΕΕΑ.11. </w:t>
      </w:r>
    </w:p>
    <w:p w14:paraId="652E5958" w14:textId="77777777" w:rsidR="00E765E7" w:rsidRPr="0034212A" w:rsidRDefault="00C13CC0">
      <w:pPr>
        <w:spacing w:after="31" w:line="259" w:lineRule="auto"/>
        <w:ind w:left="360" w:firstLine="0"/>
        <w:jc w:val="left"/>
        <w:rPr>
          <w:lang w:val="el-GR"/>
        </w:rPr>
      </w:pPr>
      <w:r w:rsidRPr="0034212A">
        <w:rPr>
          <w:lang w:val="el-GR"/>
        </w:rPr>
        <w:t xml:space="preserve"> </w:t>
      </w:r>
    </w:p>
    <w:p w14:paraId="3E266B2C" w14:textId="77777777" w:rsidR="00E765E7" w:rsidRPr="0034212A" w:rsidRDefault="00C13CC0">
      <w:pPr>
        <w:numPr>
          <w:ilvl w:val="1"/>
          <w:numId w:val="2"/>
        </w:numPr>
        <w:spacing w:after="5" w:line="269" w:lineRule="auto"/>
        <w:ind w:right="43"/>
        <w:rPr>
          <w:lang w:val="el-GR"/>
        </w:rPr>
      </w:pPr>
      <w:r w:rsidRPr="0034212A">
        <w:rPr>
          <w:lang w:val="el-GR"/>
        </w:rPr>
        <w:t xml:space="preserve">Η επιχείρηση χρειάζεται να υποβάλει, με την υποβολή της αίτησης (Έντυπο ΕΕΑ.10 ή ΕΕΑ.11 ανάλογα με την περίπτωση) κατάλογο των </w:t>
      </w:r>
      <w:proofErr w:type="spellStart"/>
      <w:r w:rsidRPr="0034212A">
        <w:rPr>
          <w:lang w:val="el-GR"/>
        </w:rPr>
        <w:t>εργοδοτουμένων</w:t>
      </w:r>
      <w:proofErr w:type="spellEnd"/>
      <w:r w:rsidRPr="0034212A">
        <w:rPr>
          <w:lang w:val="el-GR"/>
        </w:rPr>
        <w:t xml:space="preserve"> για τους οποίους ζητείται η καταβολή Ειδικού </w:t>
      </w:r>
      <w:proofErr w:type="spellStart"/>
      <w:r w:rsidRPr="0034212A">
        <w:rPr>
          <w:lang w:val="el-GR"/>
        </w:rPr>
        <w:t>Ανεργιακού</w:t>
      </w:r>
      <w:proofErr w:type="spellEnd"/>
      <w:r w:rsidRPr="0034212A">
        <w:rPr>
          <w:lang w:val="el-GR"/>
        </w:rPr>
        <w:t xml:space="preserve"> Επιδόματος </w:t>
      </w:r>
      <w:r w:rsidRPr="0034212A">
        <w:rPr>
          <w:lang w:val="el-GR"/>
        </w:rPr>
        <w:t xml:space="preserve">για την περίοδο ισχύος του παρόντος Σχεδίου. </w:t>
      </w:r>
    </w:p>
    <w:p w14:paraId="62EA4788" w14:textId="77777777" w:rsidR="00E765E7" w:rsidRPr="0034212A" w:rsidRDefault="00C13CC0">
      <w:pPr>
        <w:spacing w:after="30" w:line="259" w:lineRule="auto"/>
        <w:ind w:left="360" w:firstLine="0"/>
        <w:jc w:val="left"/>
        <w:rPr>
          <w:lang w:val="el-GR"/>
        </w:rPr>
      </w:pPr>
      <w:r w:rsidRPr="0034212A">
        <w:rPr>
          <w:lang w:val="el-GR"/>
        </w:rPr>
        <w:t xml:space="preserve"> </w:t>
      </w:r>
    </w:p>
    <w:p w14:paraId="50C7105C" w14:textId="77777777" w:rsidR="00E765E7" w:rsidRPr="0034212A" w:rsidRDefault="00C13CC0">
      <w:pPr>
        <w:numPr>
          <w:ilvl w:val="1"/>
          <w:numId w:val="2"/>
        </w:numPr>
        <w:spacing w:after="5" w:line="269" w:lineRule="auto"/>
        <w:ind w:right="43"/>
        <w:rPr>
          <w:lang w:val="el-GR"/>
        </w:rPr>
      </w:pPr>
      <w:r w:rsidRPr="0034212A">
        <w:rPr>
          <w:lang w:val="el-GR"/>
        </w:rPr>
        <w:t xml:space="preserve">Ο εργοδότης οφείλει να περιλάβει στην αίτηση, στο ποσοστό </w:t>
      </w:r>
      <w:proofErr w:type="spellStart"/>
      <w:r w:rsidRPr="0034212A">
        <w:rPr>
          <w:lang w:val="el-GR"/>
        </w:rPr>
        <w:t>εργοδοτουμένων</w:t>
      </w:r>
      <w:proofErr w:type="spellEnd"/>
      <w:r w:rsidRPr="0034212A">
        <w:rPr>
          <w:lang w:val="el-GR"/>
        </w:rPr>
        <w:t xml:space="preserve"> που δικαιούνται να λάβουν το Ειδικό Επίδομα, και τους εργαζομένους οι οποίοι εμπίπτουν στον κατάλογο των ασθενών με παράγοντες κινδύνου</w:t>
      </w:r>
      <w:r w:rsidRPr="0034212A">
        <w:rPr>
          <w:lang w:val="el-GR"/>
        </w:rPr>
        <w:t xml:space="preserve"> για σοβαρή </w:t>
      </w:r>
      <w:proofErr w:type="spellStart"/>
      <w:r w:rsidRPr="0034212A">
        <w:rPr>
          <w:lang w:val="el-GR"/>
        </w:rPr>
        <w:t>νόσηση</w:t>
      </w:r>
      <w:proofErr w:type="spellEnd"/>
      <w:r w:rsidRPr="0034212A">
        <w:rPr>
          <w:lang w:val="el-GR"/>
        </w:rPr>
        <w:t xml:space="preserve"> από </w:t>
      </w:r>
      <w:r>
        <w:t>COVID</w:t>
      </w:r>
      <w:r w:rsidRPr="0034212A">
        <w:rPr>
          <w:lang w:val="el-GR"/>
        </w:rPr>
        <w:t xml:space="preserve">-19, οι οποίες έχουν καθοριστεί από το Υπουργείο Υγείας σε Δελτίο Τύπου ημερομηνίας 29 Δεκεμβρίου 2020 ή και σε οποιαδήποτε μελλοντική αναθεώρησή του, εφόσον ο εργοδότης βεβαιώνει ότι ο </w:t>
      </w:r>
      <w:proofErr w:type="spellStart"/>
      <w:r w:rsidRPr="0034212A">
        <w:rPr>
          <w:lang w:val="el-GR"/>
        </w:rPr>
        <w:t>εργοδοτούμενος</w:t>
      </w:r>
      <w:proofErr w:type="spellEnd"/>
      <w:r w:rsidRPr="0034212A">
        <w:rPr>
          <w:lang w:val="el-GR"/>
        </w:rPr>
        <w:t xml:space="preserve"> δεν μπορεί λόγω της φύσης τ</w:t>
      </w:r>
      <w:r w:rsidRPr="0034212A">
        <w:rPr>
          <w:lang w:val="el-GR"/>
        </w:rPr>
        <w:t xml:space="preserve">ης εργασίας του να εργαστεί εξ αποστάσεως είτε με τηλεργασία ή με εργασία από το σπίτι ή με ευέλικτο ωράριο εργασίας ή σε χώρο όπου δεν συναλλάττεται με το κοινό για την περίοδο από την 1η Απριλίου 2021 μέχρι την 30η Απριλίου 2021. </w:t>
      </w:r>
    </w:p>
    <w:p w14:paraId="7FCB7F19" w14:textId="77777777" w:rsidR="00E765E7" w:rsidRPr="0034212A" w:rsidRDefault="00C13CC0">
      <w:pPr>
        <w:spacing w:after="31" w:line="259" w:lineRule="auto"/>
        <w:ind w:left="360" w:firstLine="0"/>
        <w:jc w:val="left"/>
        <w:rPr>
          <w:lang w:val="el-GR"/>
        </w:rPr>
      </w:pPr>
      <w:r w:rsidRPr="0034212A">
        <w:rPr>
          <w:lang w:val="el-GR"/>
        </w:rPr>
        <w:t xml:space="preserve"> </w:t>
      </w:r>
    </w:p>
    <w:p w14:paraId="3CD7CE94" w14:textId="77777777" w:rsidR="00E765E7" w:rsidRPr="0034212A" w:rsidRDefault="00C13CC0">
      <w:pPr>
        <w:numPr>
          <w:ilvl w:val="1"/>
          <w:numId w:val="2"/>
        </w:numPr>
        <w:spacing w:after="5" w:line="269" w:lineRule="auto"/>
        <w:ind w:right="43"/>
        <w:rPr>
          <w:lang w:val="el-GR"/>
        </w:rPr>
      </w:pPr>
      <w:r w:rsidRPr="0034212A">
        <w:rPr>
          <w:lang w:val="el-GR"/>
        </w:rPr>
        <w:t xml:space="preserve">Για την περίοδο για την οποία θα καταβληθεί το Ειδικό </w:t>
      </w:r>
      <w:proofErr w:type="spellStart"/>
      <w:r w:rsidRPr="0034212A">
        <w:rPr>
          <w:lang w:val="el-GR"/>
        </w:rPr>
        <w:t>Ανεργιακό</w:t>
      </w:r>
      <w:proofErr w:type="spellEnd"/>
      <w:r w:rsidRPr="0034212A">
        <w:rPr>
          <w:lang w:val="el-GR"/>
        </w:rPr>
        <w:t xml:space="preserve"> Επίδομα, ο εργοδότης απαλλάσσεται από την υποχρέωσή του για την καταβολή του υπόλοιπου του μισθού, στους </w:t>
      </w:r>
      <w:proofErr w:type="spellStart"/>
      <w:r w:rsidRPr="0034212A">
        <w:rPr>
          <w:lang w:val="el-GR"/>
        </w:rPr>
        <w:t>εργοδοτούμενους</w:t>
      </w:r>
      <w:proofErr w:type="spellEnd"/>
      <w:r w:rsidRPr="0034212A">
        <w:rPr>
          <w:lang w:val="el-GR"/>
        </w:rPr>
        <w:t xml:space="preserve"> του που έλαβαν το εν λόγω επίδομα, εφόσον δεν εργάζονται στην επιχείρησ</w:t>
      </w:r>
      <w:r w:rsidRPr="0034212A">
        <w:rPr>
          <w:lang w:val="el-GR"/>
        </w:rPr>
        <w:t xml:space="preserve">η. </w:t>
      </w:r>
    </w:p>
    <w:p w14:paraId="3E1CDE34" w14:textId="77777777" w:rsidR="00E765E7" w:rsidRPr="0034212A" w:rsidRDefault="00C13CC0">
      <w:pPr>
        <w:spacing w:after="33" w:line="259" w:lineRule="auto"/>
        <w:ind w:left="360" w:firstLine="0"/>
        <w:jc w:val="left"/>
        <w:rPr>
          <w:lang w:val="el-GR"/>
        </w:rPr>
      </w:pPr>
      <w:r w:rsidRPr="0034212A">
        <w:rPr>
          <w:lang w:val="el-GR"/>
        </w:rPr>
        <w:t xml:space="preserve"> </w:t>
      </w:r>
    </w:p>
    <w:p w14:paraId="748553F1" w14:textId="77777777" w:rsidR="00E765E7" w:rsidRPr="0034212A" w:rsidRDefault="00C13CC0">
      <w:pPr>
        <w:numPr>
          <w:ilvl w:val="1"/>
          <w:numId w:val="2"/>
        </w:numPr>
        <w:spacing w:after="5" w:line="269" w:lineRule="auto"/>
        <w:ind w:right="43"/>
        <w:rPr>
          <w:lang w:val="el-GR"/>
        </w:rPr>
      </w:pPr>
      <w:r w:rsidRPr="0034212A">
        <w:rPr>
          <w:lang w:val="el-GR"/>
        </w:rPr>
        <w:t xml:space="preserve">Για τις επιχειρήσεις που θα ενταχθούν στο παρόν Ειδικό Σχέδιο, ο εργοδότης έχει τη δυνατότητα να απασχολεί προσωπικό στην επιχείρηση, εφόσον έχει δραστηριοποιηθεί, για το οποίο θα λαμβάνει Ειδικό </w:t>
      </w:r>
      <w:proofErr w:type="spellStart"/>
      <w:r w:rsidRPr="0034212A">
        <w:rPr>
          <w:lang w:val="el-GR"/>
        </w:rPr>
        <w:t>Ανεργιακό</w:t>
      </w:r>
      <w:proofErr w:type="spellEnd"/>
      <w:r w:rsidRPr="0034212A">
        <w:rPr>
          <w:lang w:val="el-GR"/>
        </w:rPr>
        <w:t xml:space="preserve"> Επίδομα, καταβάλλοντας στο εν λόγω προσωπικό</w:t>
      </w:r>
      <w:r w:rsidRPr="0034212A">
        <w:rPr>
          <w:lang w:val="el-GR"/>
        </w:rPr>
        <w:t xml:space="preserve"> τη διαφορά του μισθού του από το Ειδικό </w:t>
      </w:r>
      <w:proofErr w:type="spellStart"/>
      <w:r w:rsidRPr="0034212A">
        <w:rPr>
          <w:lang w:val="el-GR"/>
        </w:rPr>
        <w:t>Ανεργιακό</w:t>
      </w:r>
      <w:proofErr w:type="spellEnd"/>
      <w:r w:rsidRPr="0034212A">
        <w:rPr>
          <w:lang w:val="el-GR"/>
        </w:rPr>
        <w:t xml:space="preserve"> Επίδομα ή με διαφοροποίηση της πιο πάνω διαφοράς, ανάλογα με τις ώρες απασχόλησης. </w:t>
      </w:r>
    </w:p>
    <w:p w14:paraId="39F249B3" w14:textId="77777777" w:rsidR="00E765E7" w:rsidRPr="0034212A" w:rsidRDefault="00C13CC0">
      <w:pPr>
        <w:spacing w:after="30" w:line="259" w:lineRule="auto"/>
        <w:ind w:left="360" w:firstLine="0"/>
        <w:jc w:val="left"/>
        <w:rPr>
          <w:lang w:val="el-GR"/>
        </w:rPr>
      </w:pPr>
      <w:r w:rsidRPr="0034212A">
        <w:rPr>
          <w:lang w:val="el-GR"/>
        </w:rPr>
        <w:t xml:space="preserve"> </w:t>
      </w:r>
    </w:p>
    <w:p w14:paraId="1F022954" w14:textId="77777777" w:rsidR="00E765E7" w:rsidRPr="0034212A" w:rsidRDefault="00C13CC0">
      <w:pPr>
        <w:numPr>
          <w:ilvl w:val="1"/>
          <w:numId w:val="2"/>
        </w:numPr>
        <w:spacing w:after="5" w:line="269" w:lineRule="auto"/>
        <w:ind w:right="43"/>
        <w:rPr>
          <w:lang w:val="el-GR"/>
        </w:rPr>
      </w:pPr>
      <w:r w:rsidRPr="0034212A">
        <w:rPr>
          <w:lang w:val="el-GR"/>
        </w:rPr>
        <w:t xml:space="preserve">Ο εργοδότης υποχρεούται να καταβάλει στα ταμεία τα οποία διαχειρίζονται οι Υπηρεσίες Κοινωνικών Ασφαλίσεων τις οφειλόμενες εισφορές που αναλογούν στο ποσό που θα καταβληθεί από τον εργοδότη στους απασχολούμενους </w:t>
      </w:r>
      <w:proofErr w:type="spellStart"/>
      <w:r w:rsidRPr="0034212A">
        <w:rPr>
          <w:lang w:val="el-GR"/>
        </w:rPr>
        <w:t>εργοδοτούμενους</w:t>
      </w:r>
      <w:proofErr w:type="spellEnd"/>
      <w:r w:rsidRPr="0034212A">
        <w:rPr>
          <w:lang w:val="el-GR"/>
        </w:rPr>
        <w:t>. Περαιτέρω, για όσες επιχειρ</w:t>
      </w:r>
      <w:r w:rsidRPr="0034212A">
        <w:rPr>
          <w:lang w:val="el-GR"/>
        </w:rPr>
        <w:t>ήσεις εμπίπτουν στην παράγραφο 5(</w:t>
      </w:r>
      <w:proofErr w:type="spellStart"/>
      <w:r>
        <w:t>i</w:t>
      </w:r>
      <w:proofErr w:type="spellEnd"/>
      <w:r w:rsidRPr="0034212A">
        <w:rPr>
          <w:lang w:val="el-GR"/>
        </w:rPr>
        <w:t xml:space="preserve">) πιο πάνω (της οποίας η </w:t>
      </w:r>
      <w:r w:rsidRPr="0034212A">
        <w:rPr>
          <w:lang w:val="el-GR"/>
        </w:rPr>
        <w:lastRenderedPageBreak/>
        <w:t xml:space="preserve">οικονομική δραστηριότητα συνδέεται με την τουριστική βιομηχανία) ο εργοδότης έχει την υποχρέωση καταβολής όλων των ανάλογων εισφορών (εργοδότη και </w:t>
      </w:r>
      <w:proofErr w:type="spellStart"/>
      <w:r w:rsidRPr="0034212A">
        <w:rPr>
          <w:lang w:val="el-GR"/>
        </w:rPr>
        <w:t>εργοδοτούμενου</w:t>
      </w:r>
      <w:proofErr w:type="spellEnd"/>
      <w:r w:rsidRPr="0034212A">
        <w:rPr>
          <w:lang w:val="el-GR"/>
        </w:rPr>
        <w:t>) στα Ταμεία τα οποία διαχειρίζονται</w:t>
      </w:r>
      <w:r w:rsidRPr="0034212A">
        <w:rPr>
          <w:lang w:val="el-GR"/>
        </w:rPr>
        <w:t xml:space="preserve"> οι Υπηρεσίες Κοινωνικών Ασφαλίσεων, επί του ποσού που προκύπτει από τον υπολογισμό του ποσοστού 10% επί του ύψους του Ειδικού Επιδόματος που θα καταβληθεί για τους </w:t>
      </w:r>
      <w:proofErr w:type="spellStart"/>
      <w:r w:rsidRPr="0034212A">
        <w:rPr>
          <w:lang w:val="el-GR"/>
        </w:rPr>
        <w:t>εργοδοτούμενους</w:t>
      </w:r>
      <w:proofErr w:type="spellEnd"/>
      <w:r w:rsidRPr="0034212A">
        <w:rPr>
          <w:lang w:val="el-GR"/>
        </w:rPr>
        <w:t xml:space="preserve"> οι οποίοι είναι δικαιούχοι του Ειδικού Επιδόματος. </w:t>
      </w:r>
    </w:p>
    <w:p w14:paraId="30F83211" w14:textId="77777777" w:rsidR="00E765E7" w:rsidRPr="0034212A" w:rsidRDefault="00C13CC0">
      <w:pPr>
        <w:spacing w:after="33" w:line="259" w:lineRule="auto"/>
        <w:ind w:left="360" w:firstLine="0"/>
        <w:jc w:val="left"/>
        <w:rPr>
          <w:lang w:val="el-GR"/>
        </w:rPr>
      </w:pPr>
      <w:r w:rsidRPr="0034212A">
        <w:rPr>
          <w:lang w:val="el-GR"/>
        </w:rPr>
        <w:t xml:space="preserve"> </w:t>
      </w:r>
    </w:p>
    <w:p w14:paraId="3CA572A5" w14:textId="77777777" w:rsidR="00E765E7" w:rsidRPr="0034212A" w:rsidRDefault="00C13CC0">
      <w:pPr>
        <w:numPr>
          <w:ilvl w:val="1"/>
          <w:numId w:val="2"/>
        </w:numPr>
        <w:spacing w:after="5" w:line="269" w:lineRule="auto"/>
        <w:ind w:right="43"/>
        <w:rPr>
          <w:lang w:val="el-GR"/>
        </w:rPr>
      </w:pPr>
      <w:r w:rsidRPr="0034212A">
        <w:rPr>
          <w:lang w:val="el-GR"/>
        </w:rPr>
        <w:t xml:space="preserve">Η περίοδος καταβολής </w:t>
      </w:r>
      <w:r w:rsidRPr="0034212A">
        <w:rPr>
          <w:lang w:val="el-GR"/>
        </w:rPr>
        <w:t xml:space="preserve">του Ειδικού </w:t>
      </w:r>
      <w:proofErr w:type="spellStart"/>
      <w:r w:rsidRPr="0034212A">
        <w:rPr>
          <w:lang w:val="el-GR"/>
        </w:rPr>
        <w:t>Ανεργιακού</w:t>
      </w:r>
      <w:proofErr w:type="spellEnd"/>
      <w:r w:rsidRPr="0034212A">
        <w:rPr>
          <w:lang w:val="el-GR"/>
        </w:rPr>
        <w:t xml:space="preserve"> Επιδόματος σε επιχειρήσεις θα θεωρείται ως περίοδος </w:t>
      </w:r>
      <w:proofErr w:type="spellStart"/>
      <w:r w:rsidRPr="0034212A">
        <w:rPr>
          <w:lang w:val="el-GR"/>
        </w:rPr>
        <w:t>εξομοιούμενης</w:t>
      </w:r>
      <w:proofErr w:type="spellEnd"/>
      <w:r w:rsidRPr="0034212A">
        <w:rPr>
          <w:lang w:val="el-GR"/>
        </w:rPr>
        <w:t xml:space="preserve"> ασφάλισης, για τα πρόσωπα, για τα οποία θα καταβληθεί. </w:t>
      </w:r>
    </w:p>
    <w:p w14:paraId="322BEDD2" w14:textId="77777777" w:rsidR="00E765E7" w:rsidRPr="0034212A" w:rsidRDefault="00C13CC0">
      <w:pPr>
        <w:spacing w:after="30" w:line="259" w:lineRule="auto"/>
        <w:ind w:left="360" w:firstLine="0"/>
        <w:jc w:val="left"/>
        <w:rPr>
          <w:lang w:val="el-GR"/>
        </w:rPr>
      </w:pPr>
      <w:r w:rsidRPr="0034212A">
        <w:rPr>
          <w:lang w:val="el-GR"/>
        </w:rPr>
        <w:t xml:space="preserve"> </w:t>
      </w:r>
    </w:p>
    <w:p w14:paraId="5A4F6EE0" w14:textId="77777777" w:rsidR="00E765E7" w:rsidRPr="0034212A" w:rsidRDefault="00C13CC0">
      <w:pPr>
        <w:spacing w:after="5" w:line="269" w:lineRule="auto"/>
        <w:ind w:left="370" w:right="43"/>
        <w:rPr>
          <w:lang w:val="el-GR"/>
        </w:rPr>
      </w:pPr>
      <w:r w:rsidRPr="0034212A">
        <w:rPr>
          <w:lang w:val="el-GR"/>
        </w:rPr>
        <w:t>(</w:t>
      </w:r>
      <w:r>
        <w:t>xvi</w:t>
      </w:r>
      <w:r w:rsidRPr="0034212A">
        <w:rPr>
          <w:lang w:val="el-GR"/>
        </w:rPr>
        <w:t xml:space="preserve">) Ο εργοδότης, στην αίτηση που υποβάλλει για τους </w:t>
      </w:r>
      <w:proofErr w:type="spellStart"/>
      <w:r w:rsidRPr="0034212A">
        <w:rPr>
          <w:lang w:val="el-GR"/>
        </w:rPr>
        <w:t>εργοδοτούμενούς</w:t>
      </w:r>
      <w:proofErr w:type="spellEnd"/>
      <w:r w:rsidRPr="0034212A">
        <w:rPr>
          <w:lang w:val="el-GR"/>
        </w:rPr>
        <w:t xml:space="preserve"> του, δεν θα περιλαμβάνει τις περιόδους </w:t>
      </w:r>
      <w:r w:rsidRPr="0034212A">
        <w:rPr>
          <w:lang w:val="el-GR"/>
        </w:rPr>
        <w:t xml:space="preserve">των πληρωμένων τυχόν συσσωρευμένων ημεραργιών και το υπόλοιπο της πληρωμένης ετήσιας άδειας των </w:t>
      </w:r>
      <w:proofErr w:type="spellStart"/>
      <w:r w:rsidRPr="0034212A">
        <w:rPr>
          <w:lang w:val="el-GR"/>
        </w:rPr>
        <w:t>εργοδοτουμένων</w:t>
      </w:r>
      <w:proofErr w:type="spellEnd"/>
      <w:r w:rsidRPr="0034212A">
        <w:rPr>
          <w:lang w:val="el-GR"/>
        </w:rPr>
        <w:t xml:space="preserve">. </w:t>
      </w:r>
    </w:p>
    <w:p w14:paraId="345D5C32" w14:textId="77777777" w:rsidR="00E765E7" w:rsidRPr="0034212A" w:rsidRDefault="00C13CC0">
      <w:pPr>
        <w:spacing w:after="31" w:line="259" w:lineRule="auto"/>
        <w:ind w:left="360" w:firstLine="0"/>
        <w:jc w:val="left"/>
        <w:rPr>
          <w:lang w:val="el-GR"/>
        </w:rPr>
      </w:pPr>
      <w:r w:rsidRPr="0034212A">
        <w:rPr>
          <w:lang w:val="el-GR"/>
        </w:rPr>
        <w:t xml:space="preserve"> </w:t>
      </w:r>
    </w:p>
    <w:p w14:paraId="7CA6B550" w14:textId="77777777" w:rsidR="00E765E7" w:rsidRPr="0034212A" w:rsidRDefault="00C13CC0">
      <w:pPr>
        <w:numPr>
          <w:ilvl w:val="0"/>
          <w:numId w:val="2"/>
        </w:numPr>
        <w:spacing w:after="178" w:line="269" w:lineRule="auto"/>
        <w:ind w:right="43" w:hanging="411"/>
        <w:rPr>
          <w:lang w:val="el-GR"/>
        </w:rPr>
      </w:pPr>
      <w:r w:rsidRPr="0034212A">
        <w:rPr>
          <w:lang w:val="el-GR"/>
        </w:rPr>
        <w:t>Η  επιχείρηση  θα  μπορεί  να  ενταχθεί  στο  παρόν  Ειδικό  Σχέδιο  μόνο  μετά από  υπεύθυνη  δήλωση / εξουσιοδότηση προσώπου που δεσμεύει τ</w:t>
      </w:r>
      <w:r w:rsidRPr="0034212A">
        <w:rPr>
          <w:lang w:val="el-GR"/>
        </w:rPr>
        <w:t xml:space="preserve">ην επιχείρηση σύμφωνα με τον σχετικό Νόμο, με την οποία: </w:t>
      </w:r>
    </w:p>
    <w:p w14:paraId="2286C563" w14:textId="77777777" w:rsidR="00E765E7" w:rsidRPr="0034212A" w:rsidRDefault="00C13CC0">
      <w:pPr>
        <w:spacing w:after="127" w:line="269" w:lineRule="auto"/>
        <w:ind w:left="738" w:right="43" w:hanging="454"/>
        <w:rPr>
          <w:lang w:val="el-GR"/>
        </w:rPr>
      </w:pPr>
      <w:r w:rsidRPr="0034212A">
        <w:rPr>
          <w:lang w:val="el-GR"/>
        </w:rPr>
        <w:t xml:space="preserve">  Θα βεβαιώνεται υπεύθυνα ότι τα στοιχεία που έχουν καταχωρισθεί είναι αληθή και θα γίνεται αποδοχή των συνεπειών του Νόμου για ψευδή δήλωση, επί χρηματική ποινή μέχρι €40.000 ή φυλάκιση μέχρι δύο (</w:t>
      </w:r>
      <w:r w:rsidRPr="0034212A">
        <w:rPr>
          <w:lang w:val="el-GR"/>
        </w:rPr>
        <w:t xml:space="preserve">2) χρόνια ή και στις δύο ποινές μαζί σε περίπτωση καταδίκης για παροχή ψευδών στοιχείων. </w:t>
      </w:r>
    </w:p>
    <w:p w14:paraId="274F1C3E" w14:textId="77777777" w:rsidR="00E765E7" w:rsidRPr="0034212A" w:rsidRDefault="00C13CC0">
      <w:pPr>
        <w:numPr>
          <w:ilvl w:val="3"/>
          <w:numId w:val="3"/>
        </w:numPr>
        <w:spacing w:after="130" w:line="269" w:lineRule="auto"/>
        <w:ind w:right="43" w:hanging="379"/>
        <w:rPr>
          <w:lang w:val="el-GR"/>
        </w:rPr>
      </w:pPr>
      <w:r w:rsidRPr="0034212A">
        <w:rPr>
          <w:lang w:val="el-GR"/>
        </w:rPr>
        <w:t>Θα παρέχεται εξουσιοδότηση στο Υπουργείο Εργασίας, Πρόνοιας και Κοινωνικών Ασφαλίσεων, να επαληθεύσει σε συνεργασία με άλλες αρμόδιες Αρχές της Δημοκρατίας ή του εξωτ</w:t>
      </w:r>
      <w:r w:rsidRPr="0034212A">
        <w:rPr>
          <w:lang w:val="el-GR"/>
        </w:rPr>
        <w:t xml:space="preserve">ερικού και με Οργανισμούς/Φορείς/Επιχειρήσεις όσα από τα στοιχεία που περιέχονται στην αίτησή κριθεί ότι είναι απαραίτητα για την εξέταση της αίτησης και την παροχή του επιδόματος. </w:t>
      </w:r>
    </w:p>
    <w:p w14:paraId="20FB2F9F" w14:textId="77777777" w:rsidR="00E765E7" w:rsidRPr="0034212A" w:rsidRDefault="00C13CC0">
      <w:pPr>
        <w:numPr>
          <w:ilvl w:val="3"/>
          <w:numId w:val="3"/>
        </w:numPr>
        <w:spacing w:after="129" w:line="269" w:lineRule="auto"/>
        <w:ind w:right="43" w:hanging="379"/>
        <w:rPr>
          <w:lang w:val="el-GR"/>
        </w:rPr>
      </w:pPr>
      <w:r w:rsidRPr="0034212A">
        <w:rPr>
          <w:lang w:val="el-GR"/>
        </w:rPr>
        <w:t>Θα παρέχεται ρητή συγκατάθεση για την επεξεργασία των δεδομένων προσωπικού</w:t>
      </w:r>
      <w:r w:rsidRPr="0034212A">
        <w:rPr>
          <w:lang w:val="el-GR"/>
        </w:rPr>
        <w:t xml:space="preserve"> χαρακτήρα για τους σκοπούς εφαρμογής της παρούσας Απόφασης, σύμφωνα με τις διατάξεις του Κεφαλαίου ΙΙΙ του Κανονισμού (ΕΕ) 2016/679 του Ευρωπαϊκού Κοινοβουλίου και Συμβουλίου της 27ης Απριλίου 2016 για την προστασία των φυσικών προσώπων έναντι της επεξεργ</w:t>
      </w:r>
      <w:r w:rsidRPr="0034212A">
        <w:rPr>
          <w:lang w:val="el-GR"/>
        </w:rPr>
        <w:t xml:space="preserve">ασίας των δεδομένων προσωπικού χαρακτήρα και για την ελεύθερη κυκλοφορία των δεδομένων αυτών. </w:t>
      </w:r>
    </w:p>
    <w:p w14:paraId="5F5EA9F9" w14:textId="77777777" w:rsidR="00E765E7" w:rsidRPr="0034212A" w:rsidRDefault="00C13CC0">
      <w:pPr>
        <w:numPr>
          <w:ilvl w:val="0"/>
          <w:numId w:val="2"/>
        </w:numPr>
        <w:spacing w:after="103" w:line="269" w:lineRule="auto"/>
        <w:ind w:right="43" w:hanging="411"/>
        <w:rPr>
          <w:lang w:val="el-GR"/>
        </w:rPr>
      </w:pPr>
      <w:r w:rsidRPr="0034212A">
        <w:rPr>
          <w:lang w:val="el-GR"/>
        </w:rPr>
        <w:t xml:space="preserve">Η επιχείρηση δύνανται να ενταχθεί στο παρόν Ειδικό Σχέδιο μόνο εφόσον πληροί τα ακόλουθα: </w:t>
      </w:r>
    </w:p>
    <w:p w14:paraId="4DAB8CAC" w14:textId="77777777" w:rsidR="00E765E7" w:rsidRPr="0034212A" w:rsidRDefault="00C13CC0">
      <w:pPr>
        <w:spacing w:after="14" w:line="259" w:lineRule="auto"/>
        <w:ind w:left="0" w:right="48" w:firstLine="0"/>
        <w:jc w:val="right"/>
        <w:rPr>
          <w:lang w:val="el-GR"/>
        </w:rPr>
      </w:pPr>
      <w:r w:rsidRPr="0034212A">
        <w:rPr>
          <w:b/>
          <w:lang w:val="el-GR"/>
        </w:rPr>
        <w:t xml:space="preserve">Για επιχείρηση που δραστηριοποιείται, να υποβάλει το έντυπο ΕΕΑ.10 και να κατέχει Έκθεση </w:t>
      </w:r>
    </w:p>
    <w:p w14:paraId="49408CCF" w14:textId="77777777" w:rsidR="00E765E7" w:rsidRDefault="00C13CC0">
      <w:pPr>
        <w:spacing w:after="129" w:line="264" w:lineRule="auto"/>
        <w:ind w:left="715" w:right="32"/>
      </w:pPr>
      <w:r w:rsidRPr="0034212A">
        <w:rPr>
          <w:b/>
          <w:lang w:val="el-GR"/>
        </w:rPr>
        <w:t xml:space="preserve">Εγκεκριμένου Λογιστή ανάλογα με το τι εφαρμόζεται για την επιχείρησή του </w:t>
      </w:r>
      <w:r w:rsidRPr="0034212A">
        <w:rPr>
          <w:lang w:val="el-GR"/>
        </w:rPr>
        <w:t>(Υ</w:t>
      </w:r>
      <w:r w:rsidRPr="0034212A">
        <w:rPr>
          <w:lang w:val="el-GR"/>
        </w:rPr>
        <w:t xml:space="preserve">πόδειγμα Έκθεσης βρίσκεται στην ειδική ιστοσελίδα </w:t>
      </w:r>
      <w:hyperlink r:id="rId7">
        <w:r>
          <w:rPr>
            <w:color w:val="0000FF"/>
            <w:u w:val="single" w:color="0000FF"/>
          </w:rPr>
          <w:t>www</w:t>
        </w:r>
      </w:hyperlink>
      <w:hyperlink r:id="rId8">
        <w:r w:rsidRPr="0034212A">
          <w:rPr>
            <w:color w:val="0000FF"/>
            <w:u w:val="single" w:color="0000FF"/>
            <w:lang w:val="el-GR"/>
          </w:rPr>
          <w:t>.</w:t>
        </w:r>
      </w:hyperlink>
      <w:hyperlink r:id="rId9">
        <w:r>
          <w:rPr>
            <w:color w:val="0000FF"/>
            <w:u w:val="single" w:color="0000FF"/>
          </w:rPr>
          <w:t>coronavirus</w:t>
        </w:r>
      </w:hyperlink>
      <w:hyperlink r:id="rId10">
        <w:r>
          <w:rPr>
            <w:color w:val="0000FF"/>
            <w:u w:val="single" w:color="0000FF"/>
          </w:rPr>
          <w:t>.</w:t>
        </w:r>
      </w:hyperlink>
      <w:hyperlink r:id="rId11">
        <w:r>
          <w:rPr>
            <w:color w:val="0000FF"/>
            <w:u w:val="single" w:color="0000FF"/>
          </w:rPr>
          <w:t>mlsi</w:t>
        </w:r>
      </w:hyperlink>
      <w:hyperlink r:id="rId12">
        <w:r>
          <w:rPr>
            <w:color w:val="0000FF"/>
            <w:u w:val="single" w:color="0000FF"/>
          </w:rPr>
          <w:t>.</w:t>
        </w:r>
      </w:hyperlink>
      <w:hyperlink r:id="rId13">
        <w:r>
          <w:rPr>
            <w:color w:val="0000FF"/>
            <w:u w:val="single" w:color="0000FF"/>
          </w:rPr>
          <w:t>gov</w:t>
        </w:r>
      </w:hyperlink>
      <w:hyperlink r:id="rId14">
        <w:r>
          <w:rPr>
            <w:color w:val="0000FF"/>
            <w:u w:val="single" w:color="0000FF"/>
          </w:rPr>
          <w:t>.</w:t>
        </w:r>
      </w:hyperlink>
      <w:hyperlink r:id="rId15">
        <w:r>
          <w:rPr>
            <w:color w:val="0000FF"/>
            <w:u w:val="single" w:color="0000FF"/>
          </w:rPr>
          <w:t>cy</w:t>
        </w:r>
      </w:hyperlink>
      <w:hyperlink r:id="rId16">
        <w:r>
          <w:t>)</w:t>
        </w:r>
      </w:hyperlink>
      <w:r>
        <w:t>:</w:t>
      </w:r>
      <w:r>
        <w:rPr>
          <w:b/>
        </w:rPr>
        <w:t xml:space="preserve"> </w:t>
      </w:r>
    </w:p>
    <w:p w14:paraId="4C66B15F" w14:textId="77777777" w:rsidR="00E765E7" w:rsidRPr="0034212A" w:rsidRDefault="00C13CC0">
      <w:pPr>
        <w:numPr>
          <w:ilvl w:val="3"/>
          <w:numId w:val="4"/>
        </w:numPr>
        <w:spacing w:after="125" w:line="269" w:lineRule="auto"/>
        <w:ind w:right="43" w:hanging="372"/>
        <w:rPr>
          <w:lang w:val="el-GR"/>
        </w:rPr>
      </w:pPr>
      <w:r w:rsidRPr="0034212A">
        <w:rPr>
          <w:lang w:val="el-GR"/>
        </w:rPr>
        <w:t>η οποία να υποστηρίζει τη μείωση του κύκλου εργασιών (πέραν του 40%) της επιχείρησης που θα συμμετέχει στο Ειδικό Σχέδιο (εάν δραστηριοπο</w:t>
      </w:r>
      <w:r w:rsidRPr="0034212A">
        <w:rPr>
          <w:lang w:val="el-GR"/>
        </w:rPr>
        <w:t xml:space="preserve">ιείται), </w:t>
      </w:r>
    </w:p>
    <w:p w14:paraId="1AAF70FE" w14:textId="77777777" w:rsidR="00E765E7" w:rsidRPr="0034212A" w:rsidRDefault="00C13CC0">
      <w:pPr>
        <w:numPr>
          <w:ilvl w:val="3"/>
          <w:numId w:val="4"/>
        </w:numPr>
        <w:spacing w:after="5" w:line="269" w:lineRule="auto"/>
        <w:ind w:right="43" w:hanging="372"/>
        <w:rPr>
          <w:lang w:val="el-GR"/>
        </w:rPr>
      </w:pPr>
      <w:r w:rsidRPr="0034212A">
        <w:rPr>
          <w:lang w:val="el-GR"/>
        </w:rPr>
        <w:t>η οποία να υποστηρίζει ότι το 40% του κύκλου εργασιών προέρχεται από τη συγκεκριμένη οικονομική δραστηριότητα που περιγράφεται στην παράγραφο 5(</w:t>
      </w:r>
      <w:proofErr w:type="spellStart"/>
      <w:r>
        <w:t>i</w:t>
      </w:r>
      <w:proofErr w:type="spellEnd"/>
      <w:r w:rsidRPr="0034212A">
        <w:rPr>
          <w:lang w:val="el-GR"/>
        </w:rPr>
        <w:t>) ή 5(</w:t>
      </w:r>
      <w:r>
        <w:t>ii</w:t>
      </w:r>
      <w:r w:rsidRPr="0034212A">
        <w:rPr>
          <w:lang w:val="el-GR"/>
        </w:rPr>
        <w:t xml:space="preserve">) της παρούσας Απόφασης, </w:t>
      </w:r>
    </w:p>
    <w:p w14:paraId="578E6DD4" w14:textId="77777777" w:rsidR="00E765E7" w:rsidRPr="0034212A" w:rsidRDefault="00C13CC0">
      <w:pPr>
        <w:numPr>
          <w:ilvl w:val="3"/>
          <w:numId w:val="4"/>
        </w:numPr>
        <w:spacing w:after="129" w:line="269" w:lineRule="auto"/>
        <w:ind w:right="43" w:hanging="372"/>
        <w:rPr>
          <w:lang w:val="el-GR"/>
        </w:rPr>
      </w:pPr>
      <w:r w:rsidRPr="0034212A">
        <w:rPr>
          <w:lang w:val="el-GR"/>
        </w:rPr>
        <w:t>στην οποία θα αναφέρεται ρητά η περίοδος κατά την οποία η επιχείρησ</w:t>
      </w:r>
      <w:r w:rsidRPr="0034212A">
        <w:rPr>
          <w:lang w:val="el-GR"/>
        </w:rPr>
        <w:t xml:space="preserve">η λειτουργούσε ή όχι, </w:t>
      </w:r>
    </w:p>
    <w:p w14:paraId="0E1848A4" w14:textId="77777777" w:rsidR="00E765E7" w:rsidRPr="0034212A" w:rsidRDefault="00C13CC0">
      <w:pPr>
        <w:numPr>
          <w:ilvl w:val="3"/>
          <w:numId w:val="4"/>
        </w:numPr>
        <w:spacing w:after="94" w:line="269" w:lineRule="auto"/>
        <w:ind w:right="43" w:hanging="372"/>
        <w:rPr>
          <w:lang w:val="el-GR"/>
        </w:rPr>
      </w:pPr>
      <w:r w:rsidRPr="0034212A">
        <w:rPr>
          <w:lang w:val="el-GR"/>
        </w:rPr>
        <w:t xml:space="preserve">στην οποία να περιγράφεται αναλυτικά η οικονομική δραστηριότητα της επιχείρησης ή του συγκεκριμένου Αριθμού Μητρώου Εργοδότη, για όπου εφαρμόζεται. </w:t>
      </w:r>
    </w:p>
    <w:p w14:paraId="54A78143" w14:textId="77777777" w:rsidR="00E765E7" w:rsidRDefault="00C13CC0">
      <w:pPr>
        <w:spacing w:after="129" w:line="264" w:lineRule="auto"/>
        <w:ind w:left="705" w:right="32" w:firstLine="720"/>
      </w:pPr>
      <w:r w:rsidRPr="0034212A">
        <w:rPr>
          <w:b/>
          <w:lang w:val="el-GR"/>
        </w:rPr>
        <w:t>Για επιχείρηση που δεν δραστηριοποιείται, να υποβάλει το έντυπο ΕΕΑ.11 και να κατέχει Έκθεση Εγκεκριμένου Λογιστή ανάλογα με το τι εφαρμόζεται για την επιχείρησή του</w:t>
      </w:r>
      <w:r w:rsidRPr="0034212A">
        <w:rPr>
          <w:lang w:val="el-GR"/>
        </w:rPr>
        <w:t xml:space="preserve"> (Υπόδειγμα Έκθεσης βρίσκεται στην ειδική ιστοσελίδα </w:t>
      </w:r>
      <w:hyperlink r:id="rId17">
        <w:r>
          <w:rPr>
            <w:color w:val="0000FF"/>
            <w:u w:val="single" w:color="0000FF"/>
          </w:rPr>
          <w:t>www</w:t>
        </w:r>
      </w:hyperlink>
      <w:hyperlink r:id="rId18">
        <w:r w:rsidRPr="0034212A">
          <w:rPr>
            <w:color w:val="0000FF"/>
            <w:u w:val="single" w:color="0000FF"/>
            <w:lang w:val="el-GR"/>
          </w:rPr>
          <w:t>.</w:t>
        </w:r>
      </w:hyperlink>
      <w:hyperlink r:id="rId19">
        <w:r>
          <w:rPr>
            <w:color w:val="0000FF"/>
            <w:u w:val="single" w:color="0000FF"/>
          </w:rPr>
          <w:t>coronavirus</w:t>
        </w:r>
      </w:hyperlink>
      <w:hyperlink r:id="rId20">
        <w:r>
          <w:rPr>
            <w:color w:val="0000FF"/>
            <w:u w:val="single" w:color="0000FF"/>
          </w:rPr>
          <w:t>.</w:t>
        </w:r>
      </w:hyperlink>
      <w:hyperlink r:id="rId21">
        <w:r>
          <w:rPr>
            <w:color w:val="0000FF"/>
            <w:u w:val="single" w:color="0000FF"/>
          </w:rPr>
          <w:t>mls</w:t>
        </w:r>
        <w:r>
          <w:rPr>
            <w:color w:val="0000FF"/>
            <w:u w:val="single" w:color="0000FF"/>
          </w:rPr>
          <w:t>i</w:t>
        </w:r>
      </w:hyperlink>
      <w:hyperlink r:id="rId22">
        <w:r>
          <w:rPr>
            <w:color w:val="0000FF"/>
            <w:u w:val="single" w:color="0000FF"/>
          </w:rPr>
          <w:t>.</w:t>
        </w:r>
      </w:hyperlink>
      <w:hyperlink r:id="rId23">
        <w:r>
          <w:rPr>
            <w:color w:val="0000FF"/>
            <w:u w:val="single" w:color="0000FF"/>
          </w:rPr>
          <w:t>gov</w:t>
        </w:r>
      </w:hyperlink>
      <w:hyperlink r:id="rId24">
        <w:r>
          <w:rPr>
            <w:color w:val="0000FF"/>
            <w:u w:val="single" w:color="0000FF"/>
          </w:rPr>
          <w:t>.</w:t>
        </w:r>
      </w:hyperlink>
      <w:hyperlink r:id="rId25">
        <w:r>
          <w:rPr>
            <w:color w:val="0000FF"/>
            <w:u w:val="single" w:color="0000FF"/>
          </w:rPr>
          <w:t>cy</w:t>
        </w:r>
      </w:hyperlink>
      <w:hyperlink r:id="rId26">
        <w:r>
          <w:t>)</w:t>
        </w:r>
      </w:hyperlink>
      <w:r>
        <w:t>:</w:t>
      </w:r>
      <w:r>
        <w:rPr>
          <w:b/>
        </w:rPr>
        <w:t xml:space="preserve"> </w:t>
      </w:r>
    </w:p>
    <w:p w14:paraId="3916BE55" w14:textId="77777777" w:rsidR="00E765E7" w:rsidRPr="0034212A" w:rsidRDefault="00C13CC0">
      <w:pPr>
        <w:numPr>
          <w:ilvl w:val="3"/>
          <w:numId w:val="5"/>
        </w:numPr>
        <w:spacing w:after="124" w:line="269" w:lineRule="auto"/>
        <w:ind w:right="43" w:hanging="475"/>
        <w:rPr>
          <w:lang w:val="el-GR"/>
        </w:rPr>
      </w:pPr>
      <w:r w:rsidRPr="0034212A">
        <w:rPr>
          <w:lang w:val="el-GR"/>
        </w:rPr>
        <w:t>η οποία να υποστηρίζει ότι το 40% του κύκλου εργασιών προέρχεται από τη συγκεκριμένη οικονομική δραστηριότητα που περιγράφεται στην παράγραφο 5(</w:t>
      </w:r>
      <w:proofErr w:type="spellStart"/>
      <w:r>
        <w:t>i</w:t>
      </w:r>
      <w:proofErr w:type="spellEnd"/>
      <w:r w:rsidRPr="0034212A">
        <w:rPr>
          <w:lang w:val="el-GR"/>
        </w:rPr>
        <w:t>) ή 5(</w:t>
      </w:r>
      <w:r>
        <w:t>ii</w:t>
      </w:r>
      <w:r w:rsidRPr="0034212A">
        <w:rPr>
          <w:lang w:val="el-GR"/>
        </w:rPr>
        <w:t xml:space="preserve">) της παρούσας Απόφασης και  </w:t>
      </w:r>
    </w:p>
    <w:p w14:paraId="3890984C" w14:textId="77777777" w:rsidR="00E765E7" w:rsidRPr="0034212A" w:rsidRDefault="00C13CC0">
      <w:pPr>
        <w:numPr>
          <w:ilvl w:val="3"/>
          <w:numId w:val="5"/>
        </w:numPr>
        <w:spacing w:after="5" w:line="269" w:lineRule="auto"/>
        <w:ind w:right="43" w:hanging="475"/>
        <w:rPr>
          <w:lang w:val="el-GR"/>
        </w:rPr>
      </w:pPr>
      <w:r w:rsidRPr="0034212A">
        <w:rPr>
          <w:lang w:val="el-GR"/>
        </w:rPr>
        <w:t xml:space="preserve">στην οποία θα αναφέρεται ρητά η περίοδος κατά την οποία η επιχείρηση λειτουργούσε ή όχι. </w:t>
      </w:r>
    </w:p>
    <w:p w14:paraId="1E2F7826" w14:textId="77777777" w:rsidR="00E765E7" w:rsidRPr="0034212A" w:rsidRDefault="00C13CC0">
      <w:pPr>
        <w:spacing w:after="31" w:line="259" w:lineRule="auto"/>
        <w:ind w:left="1133" w:firstLine="0"/>
        <w:jc w:val="left"/>
        <w:rPr>
          <w:lang w:val="el-GR"/>
        </w:rPr>
      </w:pPr>
      <w:r w:rsidRPr="0034212A">
        <w:rPr>
          <w:lang w:val="el-GR"/>
        </w:rPr>
        <w:t xml:space="preserve"> </w:t>
      </w:r>
    </w:p>
    <w:p w14:paraId="1E2109CC" w14:textId="77777777" w:rsidR="00E765E7" w:rsidRPr="0034212A" w:rsidRDefault="00C13CC0">
      <w:pPr>
        <w:numPr>
          <w:ilvl w:val="3"/>
          <w:numId w:val="5"/>
        </w:numPr>
        <w:spacing w:after="5" w:line="269" w:lineRule="auto"/>
        <w:ind w:right="43" w:hanging="475"/>
        <w:rPr>
          <w:lang w:val="el-GR"/>
        </w:rPr>
      </w:pPr>
      <w:r w:rsidRPr="0034212A">
        <w:rPr>
          <w:lang w:val="el-GR"/>
        </w:rPr>
        <w:t xml:space="preserve">στην οποία να περιγράφεται αναλυτικά η οικονομική δραστηριότητα της επιχείρησης ή του συγκεκριμένου Αριθμού Μητρώου Εργοδότη, για όπου εφαρμόζεται </w:t>
      </w:r>
    </w:p>
    <w:p w14:paraId="74818F3A" w14:textId="77777777" w:rsidR="00E765E7" w:rsidRPr="0034212A" w:rsidRDefault="00C13CC0">
      <w:pPr>
        <w:spacing w:after="13" w:line="259" w:lineRule="auto"/>
        <w:ind w:left="720" w:firstLine="0"/>
        <w:jc w:val="left"/>
        <w:rPr>
          <w:lang w:val="el-GR"/>
        </w:rPr>
      </w:pPr>
      <w:r w:rsidRPr="0034212A">
        <w:rPr>
          <w:lang w:val="el-GR"/>
        </w:rPr>
        <w:t xml:space="preserve"> </w:t>
      </w:r>
    </w:p>
    <w:p w14:paraId="2960A626" w14:textId="77777777" w:rsidR="00E765E7" w:rsidRPr="0034212A" w:rsidRDefault="00C13CC0">
      <w:pPr>
        <w:numPr>
          <w:ilvl w:val="0"/>
          <w:numId w:val="2"/>
        </w:numPr>
        <w:spacing w:after="5" w:line="269" w:lineRule="auto"/>
        <w:ind w:right="43" w:hanging="411"/>
        <w:rPr>
          <w:lang w:val="el-GR"/>
        </w:rPr>
      </w:pPr>
      <w:r w:rsidRPr="0034212A">
        <w:rPr>
          <w:lang w:val="el-GR"/>
        </w:rPr>
        <w:t>Κάθε επιχείρησ</w:t>
      </w:r>
      <w:r w:rsidRPr="0034212A">
        <w:rPr>
          <w:lang w:val="el-GR"/>
        </w:rPr>
        <w:t>η υποχρεούται να υποβάλει ξεχωριστή αίτηση ΕΕΑ.10 ή ΕΕΑ.11 ανάλογα με την περίπτωση για περίοδο που δραστηριοποιείται ή και για περίοδο που δεν δραστηριοποιείται εντός του χρονικού διαστήματος από την 1η Απριλίου 2021 μέχρι την 30η Απριλίου 2021 και να υπο</w:t>
      </w:r>
      <w:r w:rsidRPr="0034212A">
        <w:rPr>
          <w:lang w:val="el-GR"/>
        </w:rPr>
        <w:t xml:space="preserve">βάλει ηλεκτρονικά την Έκθεση Εγκεκριμένου Λογιστή. </w:t>
      </w:r>
    </w:p>
    <w:p w14:paraId="7BD2BFDD" w14:textId="77777777" w:rsidR="00E765E7" w:rsidRPr="0034212A" w:rsidRDefault="00C13CC0">
      <w:pPr>
        <w:spacing w:after="14" w:line="259" w:lineRule="auto"/>
        <w:ind w:left="1080" w:firstLine="0"/>
        <w:jc w:val="left"/>
        <w:rPr>
          <w:lang w:val="el-GR"/>
        </w:rPr>
      </w:pPr>
      <w:r w:rsidRPr="0034212A">
        <w:rPr>
          <w:lang w:val="el-GR"/>
        </w:rPr>
        <w:t xml:space="preserve"> </w:t>
      </w:r>
    </w:p>
    <w:p w14:paraId="5F178D1A" w14:textId="77777777" w:rsidR="00E765E7" w:rsidRPr="0034212A" w:rsidRDefault="00C13CC0">
      <w:pPr>
        <w:spacing w:after="5" w:line="269" w:lineRule="auto"/>
        <w:ind w:left="360" w:right="43" w:firstLine="720"/>
        <w:rPr>
          <w:lang w:val="el-GR"/>
        </w:rPr>
      </w:pPr>
      <w:r w:rsidRPr="0034212A">
        <w:rPr>
          <w:lang w:val="el-GR"/>
        </w:rPr>
        <w:t xml:space="preserve">Νοείται ότι η Έκθεση Εγκεκριμένου Λογιστή που πρέπει να υποβληθεί μαζί με την ηλεκτρονική αίτηση για συμμετοχή στο παρόν Ειδικό Σχέδιο μπορεί να υπογράφεται και από Εγκεκριμένο Λογιστή που </w:t>
      </w:r>
      <w:proofErr w:type="spellStart"/>
      <w:r w:rsidRPr="0034212A">
        <w:rPr>
          <w:lang w:val="el-GR"/>
        </w:rPr>
        <w:t>εργοδοτείται</w:t>
      </w:r>
      <w:proofErr w:type="spellEnd"/>
      <w:r w:rsidRPr="0034212A">
        <w:rPr>
          <w:lang w:val="el-GR"/>
        </w:rPr>
        <w:t xml:space="preserve"> </w:t>
      </w:r>
      <w:r w:rsidRPr="0034212A">
        <w:rPr>
          <w:lang w:val="el-GR"/>
        </w:rPr>
        <w:t xml:space="preserve">ή συνεργάζεται με την επιχείρηση. </w:t>
      </w:r>
    </w:p>
    <w:p w14:paraId="258CF630" w14:textId="77777777" w:rsidR="00E765E7" w:rsidRPr="0034212A" w:rsidRDefault="00C13CC0">
      <w:pPr>
        <w:spacing w:after="14" w:line="259" w:lineRule="auto"/>
        <w:ind w:left="1080" w:firstLine="0"/>
        <w:jc w:val="left"/>
        <w:rPr>
          <w:lang w:val="el-GR"/>
        </w:rPr>
      </w:pPr>
      <w:r w:rsidRPr="0034212A">
        <w:rPr>
          <w:lang w:val="el-GR"/>
        </w:rPr>
        <w:lastRenderedPageBreak/>
        <w:t xml:space="preserve"> </w:t>
      </w:r>
    </w:p>
    <w:p w14:paraId="2BCD5DD0" w14:textId="77777777" w:rsidR="00E765E7" w:rsidRPr="0034212A" w:rsidRDefault="00C13CC0">
      <w:pPr>
        <w:numPr>
          <w:ilvl w:val="0"/>
          <w:numId w:val="2"/>
        </w:numPr>
        <w:spacing w:after="5" w:line="269" w:lineRule="auto"/>
        <w:ind w:right="43" w:hanging="411"/>
        <w:rPr>
          <w:lang w:val="el-GR"/>
        </w:rPr>
      </w:pPr>
      <w:r w:rsidRPr="0034212A">
        <w:rPr>
          <w:lang w:val="el-GR"/>
        </w:rPr>
        <w:t xml:space="preserve">Όροι και προϋποθέσεις και τρόπος υπολογισμού για την παροχή Ειδικού </w:t>
      </w:r>
      <w:proofErr w:type="spellStart"/>
      <w:r w:rsidRPr="0034212A">
        <w:rPr>
          <w:lang w:val="el-GR"/>
        </w:rPr>
        <w:t>Ανεργιακού</w:t>
      </w:r>
      <w:proofErr w:type="spellEnd"/>
      <w:r w:rsidRPr="0034212A">
        <w:rPr>
          <w:lang w:val="el-GR"/>
        </w:rPr>
        <w:t xml:space="preserve"> Επιδόματος για τους </w:t>
      </w:r>
    </w:p>
    <w:p w14:paraId="0094CE42" w14:textId="77777777" w:rsidR="00E765E7" w:rsidRPr="0034212A" w:rsidRDefault="00C13CC0">
      <w:pPr>
        <w:spacing w:after="5" w:line="269" w:lineRule="auto"/>
        <w:ind w:left="370" w:right="43"/>
        <w:rPr>
          <w:lang w:val="el-GR"/>
        </w:rPr>
      </w:pPr>
      <w:proofErr w:type="spellStart"/>
      <w:r w:rsidRPr="0034212A">
        <w:rPr>
          <w:lang w:val="el-GR"/>
        </w:rPr>
        <w:t>εργοδοτουμένους</w:t>
      </w:r>
      <w:proofErr w:type="spellEnd"/>
      <w:r w:rsidRPr="0034212A">
        <w:rPr>
          <w:lang w:val="el-GR"/>
        </w:rPr>
        <w:t xml:space="preserve">: </w:t>
      </w:r>
    </w:p>
    <w:p w14:paraId="67B95759" w14:textId="77777777" w:rsidR="00E765E7" w:rsidRPr="0034212A" w:rsidRDefault="00C13CC0">
      <w:pPr>
        <w:spacing w:after="14" w:line="259" w:lineRule="auto"/>
        <w:ind w:left="360" w:firstLine="0"/>
        <w:jc w:val="left"/>
        <w:rPr>
          <w:lang w:val="el-GR"/>
        </w:rPr>
      </w:pPr>
      <w:r w:rsidRPr="0034212A">
        <w:rPr>
          <w:lang w:val="el-GR"/>
        </w:rPr>
        <w:t xml:space="preserve"> </w:t>
      </w:r>
    </w:p>
    <w:p w14:paraId="4C58D2F7" w14:textId="77777777" w:rsidR="00E765E7" w:rsidRPr="0034212A" w:rsidRDefault="00C13CC0">
      <w:pPr>
        <w:spacing w:after="106" w:line="269" w:lineRule="auto"/>
        <w:ind w:left="738" w:right="43" w:hanging="454"/>
        <w:rPr>
          <w:lang w:val="el-GR"/>
        </w:rPr>
      </w:pPr>
      <w:r w:rsidRPr="0034212A">
        <w:rPr>
          <w:lang w:val="el-GR"/>
        </w:rPr>
        <w:t xml:space="preserve">(α) Το Ειδικό </w:t>
      </w:r>
      <w:proofErr w:type="spellStart"/>
      <w:r w:rsidRPr="0034212A">
        <w:rPr>
          <w:lang w:val="el-GR"/>
        </w:rPr>
        <w:t>Ανεργιακό</w:t>
      </w:r>
      <w:proofErr w:type="spellEnd"/>
      <w:r w:rsidRPr="0034212A">
        <w:rPr>
          <w:lang w:val="el-GR"/>
        </w:rPr>
        <w:t xml:space="preserve"> Επίδομα </w:t>
      </w:r>
      <w:r w:rsidRPr="0034212A">
        <w:rPr>
          <w:lang w:val="el-GR"/>
        </w:rPr>
        <w:t xml:space="preserve">καταβάλλεται στην Επιχείρηση που εντάσσεται στο παρόν Ειδικό Σχέδιο για </w:t>
      </w:r>
      <w:proofErr w:type="spellStart"/>
      <w:r w:rsidRPr="0034212A">
        <w:rPr>
          <w:lang w:val="el-GR"/>
        </w:rPr>
        <w:t>εργοδοτούμενούς</w:t>
      </w:r>
      <w:proofErr w:type="spellEnd"/>
      <w:r w:rsidRPr="0034212A">
        <w:rPr>
          <w:lang w:val="el-GR"/>
        </w:rPr>
        <w:t xml:space="preserve"> της ως ακολούθως: </w:t>
      </w:r>
    </w:p>
    <w:p w14:paraId="06A226AD" w14:textId="77777777" w:rsidR="00E765E7" w:rsidRPr="0034212A" w:rsidRDefault="00C13CC0">
      <w:pPr>
        <w:spacing w:after="101" w:line="269" w:lineRule="auto"/>
        <w:ind w:left="1014" w:right="43"/>
        <w:rPr>
          <w:lang w:val="el-GR"/>
        </w:rPr>
      </w:pPr>
      <w:proofErr w:type="spellStart"/>
      <w:r>
        <w:t>i</w:t>
      </w:r>
      <w:proofErr w:type="spellEnd"/>
      <w:r w:rsidRPr="0034212A">
        <w:rPr>
          <w:lang w:val="el-GR"/>
        </w:rPr>
        <w:t xml:space="preserve">. Για επιχειρήσεις που θα δραστηριοποιηθούν και απασχολούν μέχρι τρείς (3) </w:t>
      </w:r>
      <w:proofErr w:type="spellStart"/>
      <w:proofErr w:type="gramStart"/>
      <w:r w:rsidRPr="0034212A">
        <w:rPr>
          <w:lang w:val="el-GR"/>
        </w:rPr>
        <w:t>εργοδοτουμένους</w:t>
      </w:r>
      <w:proofErr w:type="spellEnd"/>
      <w:r w:rsidRPr="0034212A">
        <w:rPr>
          <w:lang w:val="el-GR"/>
        </w:rPr>
        <w:t>,  στο</w:t>
      </w:r>
      <w:proofErr w:type="gramEnd"/>
      <w:r w:rsidRPr="0034212A">
        <w:rPr>
          <w:lang w:val="el-GR"/>
        </w:rPr>
        <w:t xml:space="preserve"> 100% του συνολικού αριθμού των </w:t>
      </w:r>
      <w:proofErr w:type="spellStart"/>
      <w:r w:rsidRPr="0034212A">
        <w:rPr>
          <w:lang w:val="el-GR"/>
        </w:rPr>
        <w:t>εργοδοτουμένων</w:t>
      </w:r>
      <w:proofErr w:type="spellEnd"/>
      <w:r w:rsidRPr="0034212A">
        <w:rPr>
          <w:lang w:val="el-GR"/>
        </w:rPr>
        <w:t xml:space="preserve"> της ε</w:t>
      </w:r>
      <w:r w:rsidRPr="0034212A">
        <w:rPr>
          <w:lang w:val="el-GR"/>
        </w:rPr>
        <w:t xml:space="preserve">πιχείρησης, </w:t>
      </w:r>
      <w:r>
        <w:t>ii</w:t>
      </w:r>
      <w:r w:rsidRPr="0034212A">
        <w:rPr>
          <w:lang w:val="el-GR"/>
        </w:rPr>
        <w:t xml:space="preserve">. Για επιχειρήσεις που θα δραστηριοποιηθούν και απασχολούν πέραν των τριών (3) </w:t>
      </w:r>
      <w:proofErr w:type="spellStart"/>
      <w:r w:rsidRPr="0034212A">
        <w:rPr>
          <w:lang w:val="el-GR"/>
        </w:rPr>
        <w:t>εργοδοτουμένων</w:t>
      </w:r>
      <w:proofErr w:type="spellEnd"/>
      <w:r w:rsidRPr="0034212A">
        <w:rPr>
          <w:lang w:val="el-GR"/>
        </w:rPr>
        <w:t xml:space="preserve">,  στο 65% του συνολικού αριθμού των </w:t>
      </w:r>
      <w:proofErr w:type="spellStart"/>
      <w:r w:rsidRPr="0034212A">
        <w:rPr>
          <w:lang w:val="el-GR"/>
        </w:rPr>
        <w:t>εργοδοτουμένων</w:t>
      </w:r>
      <w:proofErr w:type="spellEnd"/>
      <w:r w:rsidRPr="0034212A">
        <w:rPr>
          <w:lang w:val="el-GR"/>
        </w:rPr>
        <w:t xml:space="preserve"> της επιχείρησης,  </w:t>
      </w:r>
    </w:p>
    <w:p w14:paraId="15B25F44" w14:textId="77777777" w:rsidR="00E765E7" w:rsidRPr="0034212A" w:rsidRDefault="00C13CC0">
      <w:pPr>
        <w:spacing w:after="103" w:line="269" w:lineRule="auto"/>
        <w:ind w:left="1474" w:right="43" w:hanging="509"/>
        <w:rPr>
          <w:lang w:val="el-GR"/>
        </w:rPr>
      </w:pPr>
      <w:r>
        <w:t>iii</w:t>
      </w:r>
      <w:r w:rsidRPr="0034212A">
        <w:rPr>
          <w:lang w:val="el-GR"/>
        </w:rPr>
        <w:t>. Για επιχειρήσεις που δεν θα δραστηριοποιηθούν, στο 97% του συνολικού αριθ</w:t>
      </w:r>
      <w:r w:rsidRPr="0034212A">
        <w:rPr>
          <w:lang w:val="el-GR"/>
        </w:rPr>
        <w:t xml:space="preserve">μού των </w:t>
      </w:r>
      <w:proofErr w:type="spellStart"/>
      <w:r w:rsidRPr="0034212A">
        <w:rPr>
          <w:lang w:val="el-GR"/>
        </w:rPr>
        <w:t>εργοδοτουμένων</w:t>
      </w:r>
      <w:proofErr w:type="spellEnd"/>
      <w:r w:rsidRPr="0034212A">
        <w:rPr>
          <w:lang w:val="el-GR"/>
        </w:rPr>
        <w:t xml:space="preserve"> της επιχείρησης. </w:t>
      </w:r>
    </w:p>
    <w:p w14:paraId="76FD71D1" w14:textId="77777777" w:rsidR="00E765E7" w:rsidRPr="0034212A" w:rsidRDefault="00C13CC0">
      <w:pPr>
        <w:spacing w:after="5" w:line="269" w:lineRule="auto"/>
        <w:ind w:left="738" w:right="43" w:hanging="454"/>
        <w:rPr>
          <w:lang w:val="el-GR"/>
        </w:rPr>
      </w:pPr>
      <w:r w:rsidRPr="0034212A">
        <w:rPr>
          <w:lang w:val="el-GR"/>
        </w:rPr>
        <w:t xml:space="preserve">(β)    Στους διευθυντές μετόχους, συνεταίρους που κατέχουν πέραν του 20% των μετοχών, γενικούς διευθυντές και διευθυντικά στελέχη δεν δύναται να καταβληθεί Ειδικό </w:t>
      </w:r>
      <w:proofErr w:type="spellStart"/>
      <w:r w:rsidRPr="0034212A">
        <w:rPr>
          <w:lang w:val="el-GR"/>
        </w:rPr>
        <w:t>Ανεργιακό</w:t>
      </w:r>
      <w:proofErr w:type="spellEnd"/>
      <w:r w:rsidRPr="0034212A">
        <w:rPr>
          <w:lang w:val="el-GR"/>
        </w:rPr>
        <w:t xml:space="preserve"> Επίδομα, εφόσον εμπίπτουν στο εναπομείναν </w:t>
      </w:r>
      <w:r w:rsidRPr="0034212A">
        <w:rPr>
          <w:lang w:val="el-GR"/>
        </w:rPr>
        <w:t xml:space="preserve">είτε 35%, είτε 3%, ανάλογα με την περίπτωση, των </w:t>
      </w:r>
      <w:proofErr w:type="spellStart"/>
      <w:r w:rsidRPr="0034212A">
        <w:rPr>
          <w:lang w:val="el-GR"/>
        </w:rPr>
        <w:t>εργοδοτουμένων</w:t>
      </w:r>
      <w:proofErr w:type="spellEnd"/>
      <w:r w:rsidRPr="0034212A">
        <w:rPr>
          <w:lang w:val="el-GR"/>
        </w:rPr>
        <w:t xml:space="preserve"> της επιχείρησης για τους οποίους δεν καταβάλλεται το Ειδικό </w:t>
      </w:r>
      <w:proofErr w:type="spellStart"/>
      <w:r w:rsidRPr="0034212A">
        <w:rPr>
          <w:lang w:val="el-GR"/>
        </w:rPr>
        <w:t>Ανεργιακό</w:t>
      </w:r>
      <w:proofErr w:type="spellEnd"/>
      <w:r w:rsidRPr="0034212A">
        <w:rPr>
          <w:lang w:val="el-GR"/>
        </w:rPr>
        <w:t xml:space="preserve"> Επίδομα. Δεν εφαρμόζεται στις επιχειρήσεις που θα δραστηριοποιηθούν και </w:t>
      </w:r>
      <w:proofErr w:type="spellStart"/>
      <w:r w:rsidRPr="0034212A">
        <w:rPr>
          <w:lang w:val="el-GR"/>
        </w:rPr>
        <w:t>εργοδοτούν</w:t>
      </w:r>
      <w:proofErr w:type="spellEnd"/>
      <w:r w:rsidRPr="0034212A">
        <w:rPr>
          <w:lang w:val="el-GR"/>
        </w:rPr>
        <w:t xml:space="preserve"> μέχρι τρία (3) πρόσωπα. </w:t>
      </w:r>
    </w:p>
    <w:p w14:paraId="74044F04" w14:textId="77777777" w:rsidR="00E765E7" w:rsidRPr="0034212A" w:rsidRDefault="00C13CC0">
      <w:pPr>
        <w:spacing w:after="14" w:line="259" w:lineRule="auto"/>
        <w:ind w:left="428" w:firstLine="0"/>
        <w:jc w:val="left"/>
        <w:rPr>
          <w:lang w:val="el-GR"/>
        </w:rPr>
      </w:pPr>
      <w:r w:rsidRPr="0034212A">
        <w:rPr>
          <w:lang w:val="el-GR"/>
        </w:rPr>
        <w:t xml:space="preserve"> </w:t>
      </w:r>
    </w:p>
    <w:p w14:paraId="64584277" w14:textId="77777777" w:rsidR="00E765E7" w:rsidRPr="0034212A" w:rsidRDefault="00C13CC0">
      <w:pPr>
        <w:spacing w:after="15" w:line="259" w:lineRule="auto"/>
        <w:ind w:left="10" w:right="43"/>
        <w:jc w:val="right"/>
        <w:rPr>
          <w:lang w:val="el-GR"/>
        </w:rPr>
      </w:pPr>
      <w:r w:rsidRPr="0034212A">
        <w:rPr>
          <w:lang w:val="el-GR"/>
        </w:rPr>
        <w:t>(γ)    Το Ει</w:t>
      </w:r>
      <w:r w:rsidRPr="0034212A">
        <w:rPr>
          <w:lang w:val="el-GR"/>
        </w:rPr>
        <w:t xml:space="preserve">δικό </w:t>
      </w:r>
      <w:proofErr w:type="spellStart"/>
      <w:r w:rsidRPr="0034212A">
        <w:rPr>
          <w:lang w:val="el-GR"/>
        </w:rPr>
        <w:t>Ανεργιακό</w:t>
      </w:r>
      <w:proofErr w:type="spellEnd"/>
      <w:r w:rsidRPr="0034212A">
        <w:rPr>
          <w:lang w:val="el-GR"/>
        </w:rPr>
        <w:t xml:space="preserve"> Επίδομα που καταβάλλεται σε δικαιούχους υπολογίζεται όπως παρουσιάζεται στα σημεία </w:t>
      </w:r>
    </w:p>
    <w:p w14:paraId="28FAAC5E" w14:textId="77777777" w:rsidR="00E765E7" w:rsidRPr="0034212A" w:rsidRDefault="00C13CC0">
      <w:pPr>
        <w:spacing w:after="5" w:line="269" w:lineRule="auto"/>
        <w:ind w:left="747" w:right="43"/>
        <w:rPr>
          <w:lang w:val="el-GR"/>
        </w:rPr>
      </w:pPr>
      <w:r w:rsidRPr="0034212A">
        <w:rPr>
          <w:lang w:val="el-GR"/>
        </w:rPr>
        <w:t>(</w:t>
      </w:r>
      <w:proofErr w:type="spellStart"/>
      <w:r>
        <w:t>i</w:t>
      </w:r>
      <w:proofErr w:type="spellEnd"/>
      <w:r w:rsidRPr="0034212A">
        <w:rPr>
          <w:lang w:val="el-GR"/>
        </w:rPr>
        <w:t>) μέχρι (</w:t>
      </w:r>
      <w:r>
        <w:t>iv</w:t>
      </w:r>
      <w:r w:rsidRPr="0034212A">
        <w:rPr>
          <w:lang w:val="el-GR"/>
        </w:rPr>
        <w:t xml:space="preserve">) πιο κάτω και καταβάλλεται στην επιχείρηση ως Ειδικό </w:t>
      </w:r>
      <w:proofErr w:type="spellStart"/>
      <w:r w:rsidRPr="0034212A">
        <w:rPr>
          <w:lang w:val="el-GR"/>
        </w:rPr>
        <w:t>Ανεργιακό</w:t>
      </w:r>
      <w:proofErr w:type="spellEnd"/>
      <w:r w:rsidRPr="0034212A">
        <w:rPr>
          <w:lang w:val="el-GR"/>
        </w:rPr>
        <w:t xml:space="preserve"> Επίδομα το μεγαλύτερο ποσό: </w:t>
      </w:r>
    </w:p>
    <w:p w14:paraId="33B36386" w14:textId="77777777" w:rsidR="00E765E7" w:rsidRPr="0034212A" w:rsidRDefault="00C13CC0">
      <w:pPr>
        <w:spacing w:after="17" w:line="259" w:lineRule="auto"/>
        <w:ind w:left="720" w:firstLine="0"/>
        <w:jc w:val="left"/>
        <w:rPr>
          <w:lang w:val="el-GR"/>
        </w:rPr>
      </w:pPr>
      <w:r w:rsidRPr="0034212A">
        <w:rPr>
          <w:lang w:val="el-GR"/>
        </w:rPr>
        <w:t xml:space="preserve"> </w:t>
      </w:r>
    </w:p>
    <w:p w14:paraId="03FDC933" w14:textId="77777777" w:rsidR="00E765E7" w:rsidRPr="0034212A" w:rsidRDefault="00C13CC0">
      <w:pPr>
        <w:numPr>
          <w:ilvl w:val="4"/>
          <w:numId w:val="6"/>
        </w:numPr>
        <w:spacing w:after="126" w:line="269" w:lineRule="auto"/>
        <w:ind w:right="43" w:hanging="485"/>
        <w:rPr>
          <w:lang w:val="el-GR"/>
        </w:rPr>
      </w:pPr>
      <w:r w:rsidRPr="0034212A">
        <w:rPr>
          <w:lang w:val="el-GR"/>
        </w:rPr>
        <w:t xml:space="preserve">Για μισθωτά πρόσωπα, για τα οποία πληρούνται οι ασφαλιστικές προϋποθέσεις με βάση τον περί Κοινωνικών Ασφαλίσεων Νόμο, στο 60% της αξίας των ασφαλιστικών μονάδων, σύμφωνα με τον πιο πάνω Νόμο. </w:t>
      </w:r>
    </w:p>
    <w:p w14:paraId="3A1C61E0" w14:textId="77777777" w:rsidR="00E765E7" w:rsidRPr="0034212A" w:rsidRDefault="00C13CC0">
      <w:pPr>
        <w:numPr>
          <w:ilvl w:val="4"/>
          <w:numId w:val="6"/>
        </w:numPr>
        <w:spacing w:after="99" w:line="269" w:lineRule="auto"/>
        <w:ind w:right="43" w:hanging="485"/>
        <w:rPr>
          <w:lang w:val="el-GR"/>
        </w:rPr>
      </w:pPr>
      <w:r w:rsidRPr="0034212A">
        <w:rPr>
          <w:lang w:val="el-GR"/>
        </w:rPr>
        <w:t xml:space="preserve">Για μισθωτά πρόσωπα με βάση τον μισθό Ιανουαρίου 2020 και για οποιεσδήποτε προσλήψεις εργαζομένων έλαβαν χώρα μεταγενέστερα, με βάση τον μισθό του Φεβρουαρίου 2020, είτε με βάση τον μισθό που θα δηλωθεί στην αίτηση ΕΕΑ.7 όπως </w:t>
      </w:r>
      <w:proofErr w:type="spellStart"/>
      <w:r w:rsidRPr="0034212A">
        <w:rPr>
          <w:lang w:val="el-GR"/>
        </w:rPr>
        <w:t>εμφαίνεται</w:t>
      </w:r>
      <w:proofErr w:type="spellEnd"/>
      <w:r w:rsidRPr="0034212A">
        <w:rPr>
          <w:lang w:val="el-GR"/>
        </w:rPr>
        <w:t xml:space="preserve"> στο </w:t>
      </w:r>
      <w:r w:rsidRPr="0034212A">
        <w:rPr>
          <w:b/>
          <w:lang w:val="el-GR"/>
        </w:rPr>
        <w:t>Παράρτημα Ι</w:t>
      </w:r>
      <w:r>
        <w:rPr>
          <w:b/>
        </w:rPr>
        <w:t>V</w:t>
      </w:r>
      <w:r w:rsidRPr="0034212A">
        <w:rPr>
          <w:lang w:val="el-GR"/>
        </w:rPr>
        <w:t xml:space="preserve"> τη</w:t>
      </w:r>
      <w:r w:rsidRPr="0034212A">
        <w:rPr>
          <w:lang w:val="el-GR"/>
        </w:rPr>
        <w:t>ς παρούσας Απόφασης, υπό την προϋπόθεση ότι ο εργοδότης του εν λόγω εργαζομένου θα τον δηλώσει στις Υπηρεσίες Κοινωνικών Ασφαλίσεων και θα λάβει Αριθμό Κοινωνικών Ασφαλίσεων, στην περίπτωση που δεν κατέχει ήδη. Σε περίπτωση κατά την οποία δεν υπάρχουν στοι</w:t>
      </w:r>
      <w:r w:rsidRPr="0034212A">
        <w:rPr>
          <w:lang w:val="el-GR"/>
        </w:rPr>
        <w:t xml:space="preserve">χεία για τον μισθό Ιανουαρίου 2020, είτε Φεβρουαρίου 2020 τότε λαμβάνεται υπ’ όψη ο μισθός για τον οποίο υπάρχουν στοιχεία εντός των τελευταίων μηνών μέχρι και τον Δεκέμβριο 2019 στο Μητρώο των Υπηρεσιών Κοινωνικών Ασφαλίσεων για τον ίδιο εργοδότη.   </w:t>
      </w:r>
    </w:p>
    <w:p w14:paraId="6DE398A0" w14:textId="77777777" w:rsidR="00E765E7" w:rsidRPr="0034212A" w:rsidRDefault="00C13CC0">
      <w:pPr>
        <w:spacing w:after="129" w:line="269" w:lineRule="auto"/>
        <w:ind w:left="1808" w:right="43"/>
        <w:rPr>
          <w:lang w:val="el-GR"/>
        </w:rPr>
      </w:pPr>
      <w:r w:rsidRPr="0034212A">
        <w:rPr>
          <w:lang w:val="el-GR"/>
        </w:rPr>
        <w:t>Σε π</w:t>
      </w:r>
      <w:r w:rsidRPr="0034212A">
        <w:rPr>
          <w:lang w:val="el-GR"/>
        </w:rPr>
        <w:t xml:space="preserve">ερίπτωση που κατά τον μήνα Ιανουάριο 2020 ή Φεβρουάριο 2020, οποιοσδήποτε </w:t>
      </w:r>
      <w:proofErr w:type="spellStart"/>
      <w:r w:rsidRPr="0034212A">
        <w:rPr>
          <w:lang w:val="el-GR"/>
        </w:rPr>
        <w:t>αιτητής</w:t>
      </w:r>
      <w:proofErr w:type="spellEnd"/>
      <w:r w:rsidRPr="0034212A">
        <w:rPr>
          <w:lang w:val="el-GR"/>
        </w:rPr>
        <w:t xml:space="preserve"> βρισκόταν σε άδεια μητρότητας, είτε σε άδεια πατρότητας, είτε σε άδεια ασθενείας, είτε λάμβανε επίδομα σωματικής βλάβης, τότε, για τον υπολογισμό του Ειδικού Επιδόματος λαμβά</w:t>
      </w:r>
      <w:r w:rsidRPr="0034212A">
        <w:rPr>
          <w:lang w:val="el-GR"/>
        </w:rPr>
        <w:t xml:space="preserve">νεται υπ’ όψη ο τελευταίος μη μηδενικός μισθός ή ο τελευταίος μη μηδενικός μισθός εντός περιόδου των προηγούμενων μηνών μέχρι και τον Δεκέμβριο 2019. </w:t>
      </w:r>
    </w:p>
    <w:p w14:paraId="4F63328D" w14:textId="77777777" w:rsidR="00E765E7" w:rsidRPr="0034212A" w:rsidRDefault="00C13CC0">
      <w:pPr>
        <w:numPr>
          <w:ilvl w:val="4"/>
          <w:numId w:val="6"/>
        </w:numPr>
        <w:spacing w:after="5" w:line="269" w:lineRule="auto"/>
        <w:ind w:right="43" w:hanging="485"/>
        <w:rPr>
          <w:lang w:val="el-GR"/>
        </w:rPr>
      </w:pPr>
      <w:r w:rsidRPr="0034212A">
        <w:rPr>
          <w:lang w:val="el-GR"/>
        </w:rPr>
        <w:t xml:space="preserve">Το ποσό που δύναται να καταβληθεί ως Ειδικό </w:t>
      </w:r>
      <w:proofErr w:type="spellStart"/>
      <w:r w:rsidRPr="0034212A">
        <w:rPr>
          <w:lang w:val="el-GR"/>
        </w:rPr>
        <w:t>Ανεργιακό</w:t>
      </w:r>
      <w:proofErr w:type="spellEnd"/>
      <w:r w:rsidRPr="0034212A">
        <w:rPr>
          <w:lang w:val="el-GR"/>
        </w:rPr>
        <w:t xml:space="preserve"> Επίδομα για περίοδο ενός (1) μηνός μη περιλαμβανομέ</w:t>
      </w:r>
      <w:r w:rsidRPr="0034212A">
        <w:rPr>
          <w:lang w:val="el-GR"/>
        </w:rPr>
        <w:t xml:space="preserve">νης της Κυριακής δεν μπορεί να υπερβαίνει τα €1.214 ή να είναι μικρότερο από €360. </w:t>
      </w:r>
    </w:p>
    <w:p w14:paraId="2B9731F3" w14:textId="77777777" w:rsidR="00E765E7" w:rsidRPr="0034212A" w:rsidRDefault="00C13CC0">
      <w:pPr>
        <w:numPr>
          <w:ilvl w:val="4"/>
          <w:numId w:val="6"/>
        </w:numPr>
        <w:spacing w:after="5" w:line="269" w:lineRule="auto"/>
        <w:ind w:right="43" w:hanging="485"/>
        <w:rPr>
          <w:lang w:val="el-GR"/>
        </w:rPr>
      </w:pPr>
      <w:r w:rsidRPr="0034212A">
        <w:rPr>
          <w:lang w:val="el-GR"/>
        </w:rPr>
        <w:t xml:space="preserve">Το Ειδικό </w:t>
      </w:r>
      <w:proofErr w:type="spellStart"/>
      <w:r w:rsidRPr="0034212A">
        <w:rPr>
          <w:lang w:val="el-GR"/>
        </w:rPr>
        <w:t>Ανεργιακό</w:t>
      </w:r>
      <w:proofErr w:type="spellEnd"/>
      <w:r w:rsidRPr="0034212A">
        <w:rPr>
          <w:lang w:val="el-GR"/>
        </w:rPr>
        <w:t xml:space="preserve"> Επίδομα που θα καταβληθεί σε πρόσωπα, τα οποία βρίσκονταν σε Σχέδια προσωρινής αναστολής εργασιών επιχειρήσεων της τουριστικής βιομηχανίας εάν δεν δηλωθ</w:t>
      </w:r>
      <w:r w:rsidRPr="0034212A">
        <w:rPr>
          <w:lang w:val="el-GR"/>
        </w:rPr>
        <w:t xml:space="preserve">εί μισθός, θα υπολογίζεται στη βάση του μισθού του Οκτωβρίου 2019, όταν άρχισε η περίοδος αναστολής, αντί του Ιανουαρίου 2020 που προβλέπεται στην παρούσα Απόφαση. </w:t>
      </w:r>
    </w:p>
    <w:tbl>
      <w:tblPr>
        <w:tblStyle w:val="TableGrid"/>
        <w:tblW w:w="9407" w:type="dxa"/>
        <w:tblInd w:w="284" w:type="dxa"/>
        <w:tblCellMar>
          <w:top w:w="26" w:type="dxa"/>
          <w:left w:w="0" w:type="dxa"/>
          <w:bottom w:w="0" w:type="dxa"/>
          <w:right w:w="0" w:type="dxa"/>
        </w:tblCellMar>
        <w:tblLook w:val="04A0" w:firstRow="1" w:lastRow="0" w:firstColumn="1" w:lastColumn="0" w:noHBand="0" w:noVBand="1"/>
      </w:tblPr>
      <w:tblGrid>
        <w:gridCol w:w="454"/>
        <w:gridCol w:w="8953"/>
      </w:tblGrid>
      <w:tr w:rsidR="00E765E7" w:rsidRPr="0034212A" w14:paraId="488B57CA" w14:textId="77777777">
        <w:trPr>
          <w:trHeight w:val="1093"/>
        </w:trPr>
        <w:tc>
          <w:tcPr>
            <w:tcW w:w="454" w:type="dxa"/>
            <w:tcBorders>
              <w:top w:val="nil"/>
              <w:left w:val="nil"/>
              <w:bottom w:val="nil"/>
              <w:right w:val="nil"/>
            </w:tcBorders>
          </w:tcPr>
          <w:p w14:paraId="6264123D" w14:textId="77777777" w:rsidR="00E765E7" w:rsidRDefault="00C13CC0">
            <w:pPr>
              <w:spacing w:after="0" w:line="259" w:lineRule="auto"/>
              <w:ind w:left="0" w:firstLine="0"/>
              <w:jc w:val="left"/>
            </w:pPr>
            <w:r>
              <w:t xml:space="preserve">(δ) </w:t>
            </w:r>
          </w:p>
        </w:tc>
        <w:tc>
          <w:tcPr>
            <w:tcW w:w="8953" w:type="dxa"/>
            <w:tcBorders>
              <w:top w:val="nil"/>
              <w:left w:val="nil"/>
              <w:bottom w:val="nil"/>
              <w:right w:val="nil"/>
            </w:tcBorders>
          </w:tcPr>
          <w:p w14:paraId="341C9BA2" w14:textId="77777777" w:rsidR="00E765E7" w:rsidRPr="0034212A" w:rsidRDefault="00C13CC0">
            <w:pPr>
              <w:spacing w:after="0" w:line="259" w:lineRule="auto"/>
              <w:ind w:left="0" w:right="49" w:firstLine="0"/>
              <w:rPr>
                <w:lang w:val="el-GR"/>
              </w:rPr>
            </w:pPr>
            <w:r w:rsidRPr="0034212A">
              <w:rPr>
                <w:lang w:val="el-GR"/>
              </w:rPr>
              <w:t xml:space="preserve">Το Ειδικό </w:t>
            </w:r>
            <w:proofErr w:type="spellStart"/>
            <w:r w:rsidRPr="0034212A">
              <w:rPr>
                <w:lang w:val="el-GR"/>
              </w:rPr>
              <w:t>Ανεργιακό</w:t>
            </w:r>
            <w:proofErr w:type="spellEnd"/>
            <w:r w:rsidRPr="0034212A">
              <w:rPr>
                <w:lang w:val="el-GR"/>
              </w:rPr>
              <w:t xml:space="preserve"> Επίδομα καταβάλλεται στην επιχείρηση εφόσον υποβληθεί από την επιχ</w:t>
            </w:r>
            <w:r w:rsidRPr="0034212A">
              <w:rPr>
                <w:lang w:val="el-GR"/>
              </w:rPr>
              <w:t xml:space="preserve">είρηση διαδικτυακά η δήλωση ΕΕΑ.12 «ΔΗΛΩΣΗ ΣΤΟΙΧΕΙΩΝ ΤΡΑΠΕΖΙΚΟΥ ΛΟΓΑΡΙΑΣΜΟΥ ΤΩΝ ΕΠΙΧΕΙΡΗΣΕΩΝ» που αφορά τη δήλωση για τα στοιχεία του λογαριασμού στον οποίο θα κατατεθεί το σύνολο των επιδομάτων με σχετικό αναλυτικό κατάλογο για κάθε </w:t>
            </w:r>
            <w:proofErr w:type="spellStart"/>
            <w:r w:rsidRPr="0034212A">
              <w:rPr>
                <w:lang w:val="el-GR"/>
              </w:rPr>
              <w:t>εργοδοτούμενο</w:t>
            </w:r>
            <w:proofErr w:type="spellEnd"/>
            <w:r w:rsidRPr="0034212A">
              <w:rPr>
                <w:lang w:val="el-GR"/>
              </w:rPr>
              <w:t>. Η επιχε</w:t>
            </w:r>
            <w:r w:rsidRPr="0034212A">
              <w:rPr>
                <w:lang w:val="el-GR"/>
              </w:rPr>
              <w:t xml:space="preserve">ίρηση υποχρεούται να καταβάλει τα αντίστοιχα ποσά σε όσους δεν εργάστηκαν καθώς και σε όσους εργάστηκαν μαζί με το υπόλοιπο του μισθού. </w:t>
            </w:r>
          </w:p>
        </w:tc>
      </w:tr>
      <w:tr w:rsidR="00E765E7" w:rsidRPr="0034212A" w14:paraId="6EF3C15F" w14:textId="77777777">
        <w:trPr>
          <w:trHeight w:val="884"/>
        </w:trPr>
        <w:tc>
          <w:tcPr>
            <w:tcW w:w="454" w:type="dxa"/>
            <w:tcBorders>
              <w:top w:val="nil"/>
              <w:left w:val="nil"/>
              <w:bottom w:val="nil"/>
              <w:right w:val="nil"/>
            </w:tcBorders>
          </w:tcPr>
          <w:p w14:paraId="24B3B43B" w14:textId="77777777" w:rsidR="00E765E7" w:rsidRDefault="00C13CC0">
            <w:pPr>
              <w:spacing w:after="0" w:line="259" w:lineRule="auto"/>
              <w:ind w:left="0" w:firstLine="0"/>
              <w:jc w:val="left"/>
            </w:pPr>
            <w:r>
              <w:t xml:space="preserve">(ε) </w:t>
            </w:r>
          </w:p>
        </w:tc>
        <w:tc>
          <w:tcPr>
            <w:tcW w:w="8953" w:type="dxa"/>
            <w:tcBorders>
              <w:top w:val="nil"/>
              <w:left w:val="nil"/>
              <w:bottom w:val="nil"/>
              <w:right w:val="nil"/>
            </w:tcBorders>
          </w:tcPr>
          <w:p w14:paraId="1D15F8BA" w14:textId="77777777" w:rsidR="00E765E7" w:rsidRPr="0034212A" w:rsidRDefault="00C13CC0">
            <w:pPr>
              <w:spacing w:after="0" w:line="259" w:lineRule="auto"/>
              <w:ind w:left="0" w:right="48" w:firstLine="0"/>
              <w:rPr>
                <w:lang w:val="el-GR"/>
              </w:rPr>
            </w:pPr>
            <w:r w:rsidRPr="0034212A">
              <w:rPr>
                <w:lang w:val="el-GR"/>
              </w:rPr>
              <w:t xml:space="preserve">Το Ειδικό </w:t>
            </w:r>
            <w:proofErr w:type="spellStart"/>
            <w:r w:rsidRPr="0034212A">
              <w:rPr>
                <w:lang w:val="el-GR"/>
              </w:rPr>
              <w:t>Ανεργιακό</w:t>
            </w:r>
            <w:proofErr w:type="spellEnd"/>
            <w:r w:rsidRPr="0034212A">
              <w:rPr>
                <w:lang w:val="el-GR"/>
              </w:rPr>
              <w:t xml:space="preserve"> Επίδομα δεν παρέχεται για καμία περίοδο για την οποία ο </w:t>
            </w:r>
            <w:proofErr w:type="spellStart"/>
            <w:r w:rsidRPr="0034212A">
              <w:rPr>
                <w:lang w:val="el-GR"/>
              </w:rPr>
              <w:t>εργοδοτούμενος</w:t>
            </w:r>
            <w:proofErr w:type="spellEnd"/>
            <w:r w:rsidRPr="0034212A">
              <w:rPr>
                <w:lang w:val="el-GR"/>
              </w:rPr>
              <w:t xml:space="preserve"> λαμβάνει </w:t>
            </w:r>
            <w:proofErr w:type="spellStart"/>
            <w:r w:rsidRPr="0034212A">
              <w:rPr>
                <w:lang w:val="el-GR"/>
              </w:rPr>
              <w:t>ανεργιακό</w:t>
            </w:r>
            <w:proofErr w:type="spellEnd"/>
            <w:r w:rsidRPr="0034212A">
              <w:rPr>
                <w:lang w:val="el-GR"/>
              </w:rPr>
              <w:t xml:space="preserve"> επίδομα, επίδομα ασθενείας, επίδομα μητρότητας, επίδομα πατρότητας, θεσμοθετημένη σύνταξη ή οποιοδήποτε Ειδικό Επίδομα από τα υπόλοιπα Ειδικά Σχέδ</w:t>
            </w:r>
            <w:r w:rsidRPr="0034212A">
              <w:rPr>
                <w:lang w:val="el-GR"/>
              </w:rPr>
              <w:t xml:space="preserve">ια που υλοποιούνται από το Υπουργείο Εργασίας, Πρόνοιας και Κοινωνικών Ασφαλίσεων κατά τον Απρίλιο 2021. </w:t>
            </w:r>
          </w:p>
        </w:tc>
      </w:tr>
    </w:tbl>
    <w:p w14:paraId="184E567F" w14:textId="77777777" w:rsidR="00E765E7" w:rsidRPr="0034212A" w:rsidRDefault="00C13CC0">
      <w:pPr>
        <w:numPr>
          <w:ilvl w:val="0"/>
          <w:numId w:val="2"/>
        </w:numPr>
        <w:spacing w:after="86" w:line="269" w:lineRule="auto"/>
        <w:ind w:right="43" w:hanging="411"/>
        <w:rPr>
          <w:lang w:val="el-GR"/>
        </w:rPr>
      </w:pPr>
      <w:r w:rsidRPr="0034212A">
        <w:rPr>
          <w:lang w:val="el-GR"/>
        </w:rPr>
        <w:t>Σε περίπτωση ομίλου εταιρειών που έχει την έννοια είτε σχέσης μητρικών και θυγατρικών εταιρειών, είτε συνδεδεμένων εταιρειών, δηλαδή με κοινό κύριο μ</w:t>
      </w:r>
      <w:r w:rsidRPr="0034212A">
        <w:rPr>
          <w:lang w:val="el-GR"/>
        </w:rPr>
        <w:t>έτοχο, ο οποίος κατέχει πέραν του ενός Αριθμού Μητρώου Εργοδότη στο Μητρώο των Υπηρεσιών Κοινωνικών Ασφαλίσεων και οι δραστηριότητες όλων των εταιρειών του που αναφέρονται πιο πάνω αφορούν την ίδια οικονομική δραστηριότητα, θα δύνανται να θεωρούνται ως μία</w:t>
      </w:r>
      <w:r w:rsidRPr="0034212A">
        <w:rPr>
          <w:lang w:val="el-GR"/>
        </w:rPr>
        <w:t xml:space="preserve"> υποβληθείσα </w:t>
      </w:r>
      <w:r w:rsidRPr="0034212A">
        <w:rPr>
          <w:lang w:val="el-GR"/>
        </w:rPr>
        <w:lastRenderedPageBreak/>
        <w:t>αίτηση, ανάλογα με το αν είναι δραστηριοποιημένες ή όχι, για συμμετοχή στο παρόν Ειδικό Σχέδιο, εφόσον υποβληθεί σχετική αίτηση και δοθεί σχετική έγκριση από το Υπουργείο Εργασίας, Πρόνοιας και Κοινωνικών Ασφαλίσεων αν δεν έχει εξασφαλιστεί ήδ</w:t>
      </w:r>
      <w:r w:rsidRPr="0034212A">
        <w:rPr>
          <w:lang w:val="el-GR"/>
        </w:rPr>
        <w:t>η η έγκριση. Σε αυτή την περίπτωση, οι όροι και οι προϋποθέσεις του παρόντος Ειδικού Σχεδίου θα εφαρμόζονται ως να αφορούσαν μία επιχείρηση που περιλαμβάνει αφενός τις δραστηριοποιημένες μονάδες και αφετέρου τις μη δραστηριοποιημένες μονάδες.</w:t>
      </w:r>
      <w:r w:rsidRPr="0034212A">
        <w:rPr>
          <w:rFonts w:ascii="Calibri" w:eastAsia="Calibri" w:hAnsi="Calibri" w:cs="Calibri"/>
          <w:sz w:val="22"/>
          <w:lang w:val="el-GR"/>
        </w:rPr>
        <w:t xml:space="preserve"> </w:t>
      </w:r>
    </w:p>
    <w:p w14:paraId="1058F8B7" w14:textId="77777777" w:rsidR="00E765E7" w:rsidRPr="0034212A" w:rsidRDefault="00C13CC0">
      <w:pPr>
        <w:numPr>
          <w:ilvl w:val="0"/>
          <w:numId w:val="2"/>
        </w:numPr>
        <w:spacing w:after="82" w:line="269" w:lineRule="auto"/>
        <w:ind w:right="43" w:hanging="411"/>
        <w:rPr>
          <w:lang w:val="el-GR"/>
        </w:rPr>
      </w:pPr>
      <w:r w:rsidRPr="0034212A">
        <w:rPr>
          <w:lang w:val="el-GR"/>
        </w:rPr>
        <w:t>Κάθε επιχείρ</w:t>
      </w:r>
      <w:r w:rsidRPr="0034212A">
        <w:rPr>
          <w:lang w:val="el-GR"/>
        </w:rPr>
        <w:t>ηση που υποβάλλει αίτηση για συμμετοχή στο παρόν Σχέδιο, οφείλει να διατηρεί για περίοδο τουλάχιστον δύο (2) ετών από την υποβολή της αίτησης κάθε σχετικό αρχείο, παραστατικό ή και αποδεικτικό στοιχείο για όλους τους όρους και προϋποθέσεις, οι οποίες περιέ</w:t>
      </w:r>
      <w:r w:rsidRPr="0034212A">
        <w:rPr>
          <w:lang w:val="el-GR"/>
        </w:rPr>
        <w:t xml:space="preserve">χονταν στις σχετικές αποφάσεις που έχουν δημοσιευτεί στην Επίσημη Εφημερίδα της Δημοκρατίας και υποχρεούται να παρέχει οποιαδήποτε στοιχεία ήθελε ζητηθούν σε οποιοδήποτε εξουσιοδοτημένο Λειτουργό.  </w:t>
      </w:r>
    </w:p>
    <w:p w14:paraId="404A4F42" w14:textId="77777777" w:rsidR="00E765E7" w:rsidRPr="0034212A" w:rsidRDefault="00C13CC0">
      <w:pPr>
        <w:numPr>
          <w:ilvl w:val="0"/>
          <w:numId w:val="2"/>
        </w:numPr>
        <w:spacing w:after="86" w:line="269" w:lineRule="auto"/>
        <w:ind w:right="43" w:hanging="411"/>
        <w:rPr>
          <w:lang w:val="el-GR"/>
        </w:rPr>
      </w:pPr>
      <w:r w:rsidRPr="0034212A">
        <w:rPr>
          <w:lang w:val="el-GR"/>
        </w:rPr>
        <w:t xml:space="preserve">Τηρουμένων των υπολοίπων διατάξεων του παρόντος Σχεδίου, </w:t>
      </w:r>
      <w:r w:rsidRPr="0034212A">
        <w:rPr>
          <w:lang w:val="el-GR"/>
        </w:rPr>
        <w:t>επιχείρηση που κατέχει για ένα Νομικό Πρόσωπο πέραν του ενός Αριθμού Μητρώου Εργοδότη στο Μητρώο του Ταμείου Κοινωνικών Ασφαλίσεων, ανεξάρτητα από τις αιτήσεις που υποβάλλει για διαφορετικούς Αριθμούς Μητρώου Εργοδότη, θα θεωρούνται όλες οι αιτήσεις ως μία</w:t>
      </w:r>
      <w:r w:rsidRPr="0034212A">
        <w:rPr>
          <w:lang w:val="el-GR"/>
        </w:rPr>
        <w:t xml:space="preserve"> υποβληθείσα αίτηση της επιχείρησης, ανάλογα με το αν είναι δραστηριοποιημένες ή όχι, και οι όροι και οι προϋποθέσεις των πιο πάνω Σχεδίων θα εφαρμόζονται ως να είχαν ένα αριθμό μητρώου Εργοδότη. </w:t>
      </w:r>
    </w:p>
    <w:p w14:paraId="7DCF7B74" w14:textId="77777777" w:rsidR="00E765E7" w:rsidRPr="0034212A" w:rsidRDefault="00C13CC0">
      <w:pPr>
        <w:numPr>
          <w:ilvl w:val="0"/>
          <w:numId w:val="2"/>
        </w:numPr>
        <w:spacing w:after="88" w:line="269" w:lineRule="auto"/>
        <w:ind w:right="43" w:hanging="411"/>
        <w:rPr>
          <w:lang w:val="el-GR"/>
        </w:rPr>
      </w:pPr>
      <w:r w:rsidRPr="0034212A">
        <w:rPr>
          <w:lang w:val="el-GR"/>
        </w:rPr>
        <w:t>Οποιοδήποτε ποσό έχει καταβληθεί σε οποιοδήποτε πρόσωπο, το</w:t>
      </w:r>
      <w:r w:rsidRPr="0034212A">
        <w:rPr>
          <w:lang w:val="el-GR"/>
        </w:rPr>
        <w:t xml:space="preserve"> οποίο εκ των υστέρων προκύπτει ότι είτε το πρόσωπο αυτό δεν ήταν δικαιούχο είτε ότι δεν οφειλόταν ολόκληρο ή μέρος του ποσού οποιουδήποτε επιδόματος ή παροχής που παρέχεται δυνάμει των περί των Έκτακτων Μέτρων που Λαμβάνονται από το Υπουργείο Εργασίας, Πρ</w:t>
      </w:r>
      <w:r w:rsidRPr="0034212A">
        <w:rPr>
          <w:lang w:val="el-GR"/>
        </w:rPr>
        <w:t xml:space="preserve">όνοιας και Κοινωνικών Ασφαλίσεων για την Αντιμετώπιση της Πανδημίας του ιού </w:t>
      </w:r>
      <w:r>
        <w:t>COVID</w:t>
      </w:r>
      <w:r w:rsidRPr="0034212A">
        <w:rPr>
          <w:lang w:val="el-GR"/>
        </w:rPr>
        <w:t xml:space="preserve"> 19 Νόμων του 2020 και των Αποφάσεων που εκδίδονται δυνάμει αυτών, θεωρείται ως χρέος του προσώπου αυτού στη Δημοκρατία και δύναται να συμψηφιστεί με οποιαδήποτε μελλοντική πα</w:t>
      </w:r>
      <w:r w:rsidRPr="0034212A">
        <w:rPr>
          <w:lang w:val="el-GR"/>
        </w:rPr>
        <w:t>ροχή που παρέχεται είτε δυνάμει του περί Κοινωνικών Ασφαλίσεων Νόμου είτε με οποιοδήποτε ποσό είναι καταβλητέο προς το πρόσωπο αυτό είτε να διεκδικηθεί ως χρέος οφειλόμενο στη Δημοκρατία. Οι πιο πάνω διατάξεις ισχύουν και για κάθε πρόσωπο το οποίο έχει επι</w:t>
      </w:r>
      <w:r w:rsidRPr="0034212A">
        <w:rPr>
          <w:lang w:val="el-GR"/>
        </w:rPr>
        <w:t xml:space="preserve">τύχει διά ψευδών παραστάσεων τη χορήγηση οποιασδήποτε πληρωμής που έχει διενεργηθεί δυνάμει των περί των Έκτακτων Μέτρων που Λαμβάνονται από το Υπουργείο Εργασίας, Πρόνοιας και Κοινωνικών Ασφαλίσεων για την Αντιμετώπιση της Πανδημίας του ιού </w:t>
      </w:r>
      <w:r>
        <w:t>COVID</w:t>
      </w:r>
      <w:r w:rsidRPr="0034212A">
        <w:rPr>
          <w:lang w:val="el-GR"/>
        </w:rPr>
        <w:t xml:space="preserve"> 19 Νόμων</w:t>
      </w:r>
      <w:r w:rsidRPr="0034212A">
        <w:rPr>
          <w:lang w:val="el-GR"/>
        </w:rPr>
        <w:t xml:space="preserve"> του 2020 και των Αποφάσεων που εκδίδονται δυνάμει αυτών. </w:t>
      </w:r>
    </w:p>
    <w:p w14:paraId="1BC0013C" w14:textId="77777777" w:rsidR="00E765E7" w:rsidRPr="0034212A" w:rsidRDefault="00C13CC0">
      <w:pPr>
        <w:spacing w:after="85" w:line="269" w:lineRule="auto"/>
        <w:ind w:left="370" w:right="43"/>
        <w:rPr>
          <w:lang w:val="el-GR"/>
        </w:rPr>
      </w:pPr>
      <w:r w:rsidRPr="0034212A">
        <w:rPr>
          <w:lang w:val="el-GR"/>
        </w:rPr>
        <w:t xml:space="preserve">Νοείται ότι η έννοια «πρόσωπο» περιλαμβάνει και την επιχείρηση. </w:t>
      </w:r>
    </w:p>
    <w:p w14:paraId="2FFC2A72" w14:textId="77777777" w:rsidR="00E765E7" w:rsidRPr="0034212A" w:rsidRDefault="00C13CC0">
      <w:pPr>
        <w:numPr>
          <w:ilvl w:val="0"/>
          <w:numId w:val="2"/>
        </w:numPr>
        <w:spacing w:after="86" w:line="269" w:lineRule="auto"/>
        <w:ind w:right="43" w:hanging="411"/>
        <w:rPr>
          <w:lang w:val="el-GR"/>
        </w:rPr>
      </w:pPr>
      <w:r w:rsidRPr="0034212A">
        <w:rPr>
          <w:lang w:val="el-GR"/>
        </w:rPr>
        <w:t xml:space="preserve">Του Ειδικού </w:t>
      </w:r>
      <w:proofErr w:type="spellStart"/>
      <w:r w:rsidRPr="0034212A">
        <w:rPr>
          <w:lang w:val="el-GR"/>
        </w:rPr>
        <w:t>Ανεργιακού</w:t>
      </w:r>
      <w:proofErr w:type="spellEnd"/>
      <w:r w:rsidRPr="0034212A">
        <w:rPr>
          <w:lang w:val="el-GR"/>
        </w:rPr>
        <w:t xml:space="preserve"> Επιδόματος μπορούν να επωφεληθούν και δικαιούχοι Ελάχιστου Εγγυημένου Εισοδήματος που εργάζονται ως μισθωτοί </w:t>
      </w:r>
      <w:r w:rsidRPr="0034212A">
        <w:rPr>
          <w:lang w:val="el-GR"/>
        </w:rPr>
        <w:t xml:space="preserve">σε επιχειρήσεις που δύνανται να ενταχθούν στο παρόν Ειδικό Σχέδιο. Το Ειδικό </w:t>
      </w:r>
      <w:proofErr w:type="spellStart"/>
      <w:r w:rsidRPr="0034212A">
        <w:rPr>
          <w:lang w:val="el-GR"/>
        </w:rPr>
        <w:t>Ανεργιακό</w:t>
      </w:r>
      <w:proofErr w:type="spellEnd"/>
      <w:r w:rsidRPr="0034212A">
        <w:rPr>
          <w:lang w:val="el-GR"/>
        </w:rPr>
        <w:t xml:space="preserve"> Επίδομα, το οποίο θα καταβληθεί στην επιχείρηση για τους δικαιούχους Ελάχιστου Εγγυημένου Εισοδήματος θα ληφθεί υπ’ όψη για σκοπούς υπολογισμού του εισοδήματος που λαμβά</w:t>
      </w:r>
      <w:r w:rsidRPr="0034212A">
        <w:rPr>
          <w:lang w:val="el-GR"/>
        </w:rPr>
        <w:t xml:space="preserve">νεται υπόψη για σκοπούς καταβολής του Ελάχιστου Εγγυημένου Εισοδήματος για την περίοδο καταβολής του. </w:t>
      </w:r>
    </w:p>
    <w:p w14:paraId="77F53479" w14:textId="77777777" w:rsidR="00E765E7" w:rsidRPr="0034212A" w:rsidRDefault="00C13CC0">
      <w:pPr>
        <w:numPr>
          <w:ilvl w:val="0"/>
          <w:numId w:val="2"/>
        </w:numPr>
        <w:spacing w:after="5" w:line="269" w:lineRule="auto"/>
        <w:ind w:right="43" w:hanging="411"/>
        <w:rPr>
          <w:lang w:val="el-GR"/>
        </w:rPr>
      </w:pPr>
      <w:r w:rsidRPr="0034212A">
        <w:rPr>
          <w:lang w:val="el-GR"/>
        </w:rPr>
        <w:t>Σημειώνεται ότι παρέχεται κάθε δυνατή βοήθεια στα πλαίσια της Χρηστής Διοίκησης αλλά και του στόχου της καταβολής των επιδομάτων στους εργαζόμενους ή και</w:t>
      </w:r>
      <w:r w:rsidRPr="0034212A">
        <w:rPr>
          <w:lang w:val="el-GR"/>
        </w:rPr>
        <w:t xml:space="preserve"> την επιχείρηση, για την εξέταση των στοιχείων των εργαζομένων ή των επιχειρήσεων που εκ λάθους δεν υπέβαλαν κατά τη διάρκεια της ισχύος των Σχεδίων τα ορθά στοιχεία και έγγραφα είτε με διόρθωση των αιτήσεων, είτε με την υποβολή των ορθών στοιχείων, είτε μ</w:t>
      </w:r>
      <w:r w:rsidRPr="0034212A">
        <w:rPr>
          <w:lang w:val="el-GR"/>
        </w:rPr>
        <w:t xml:space="preserve">ε την καταβολή των επιδομάτων στους δικαιούχους με Κυβερνητική Επιταγή.  19. Η παρούσα Απόφαση αφορά την περίοδο από την 1η Απριλίου 2021 μέχρι την 30η Απριλίου 2021.   </w:t>
      </w:r>
    </w:p>
    <w:p w14:paraId="223D4286" w14:textId="34F05711" w:rsidR="00E765E7" w:rsidRPr="0034212A" w:rsidRDefault="00C13CC0">
      <w:pPr>
        <w:spacing w:after="0" w:line="267" w:lineRule="auto"/>
        <w:ind w:left="6943"/>
        <w:jc w:val="center"/>
        <w:rPr>
          <w:lang w:val="el-GR"/>
        </w:rPr>
      </w:pPr>
      <w:r w:rsidRPr="0034212A">
        <w:rPr>
          <w:lang w:val="el-GR"/>
        </w:rPr>
        <w:t>.</w:t>
      </w:r>
      <w:r w:rsidRPr="0034212A">
        <w:rPr>
          <w:b/>
          <w:lang w:val="el-GR"/>
        </w:rPr>
        <w:t xml:space="preserve"> </w:t>
      </w:r>
    </w:p>
    <w:p w14:paraId="232DD770" w14:textId="77777777" w:rsidR="00E765E7" w:rsidRPr="0034212A" w:rsidRDefault="00E765E7">
      <w:pPr>
        <w:rPr>
          <w:lang w:val="el-GR"/>
        </w:rPr>
        <w:sectPr w:rsidR="00E765E7" w:rsidRPr="0034212A">
          <w:headerReference w:type="even" r:id="rId27"/>
          <w:headerReference w:type="default" r:id="rId28"/>
          <w:headerReference w:type="first" r:id="rId29"/>
          <w:pgSz w:w="11906" w:h="16841"/>
          <w:pgMar w:top="1308" w:right="1083" w:bottom="1491" w:left="1133" w:header="720" w:footer="720" w:gutter="0"/>
          <w:pgNumType w:start="1337"/>
          <w:cols w:space="720"/>
          <w:titlePg/>
        </w:sectPr>
      </w:pPr>
    </w:p>
    <w:p w14:paraId="30AEA57A" w14:textId="77777777" w:rsidR="00E765E7" w:rsidRDefault="00C13CC0">
      <w:pPr>
        <w:pStyle w:val="Heading3"/>
      </w:pPr>
      <w:r>
        <w:lastRenderedPageBreak/>
        <w:t xml:space="preserve">ΠΑΡΑΡΤΗΜΑ Ι </w:t>
      </w:r>
    </w:p>
    <w:p w14:paraId="370EFF3B" w14:textId="4CDD456F" w:rsidR="00E765E7" w:rsidRDefault="00E765E7"/>
    <w:tbl>
      <w:tblPr>
        <w:tblStyle w:val="TableGrid"/>
        <w:tblW w:w="6986" w:type="dxa"/>
        <w:tblInd w:w="152" w:type="dxa"/>
        <w:tblCellMar>
          <w:top w:w="37" w:type="dxa"/>
          <w:left w:w="30" w:type="dxa"/>
          <w:bottom w:w="0" w:type="dxa"/>
          <w:right w:w="12" w:type="dxa"/>
        </w:tblCellMar>
        <w:tblLook w:val="04A0" w:firstRow="1" w:lastRow="0" w:firstColumn="1" w:lastColumn="0" w:noHBand="0" w:noVBand="1"/>
      </w:tblPr>
      <w:tblGrid>
        <w:gridCol w:w="1774"/>
        <w:gridCol w:w="5212"/>
      </w:tblGrid>
      <w:tr w:rsidR="00E765E7" w:rsidRPr="0034212A" w14:paraId="1CFF48ED" w14:textId="77777777">
        <w:trPr>
          <w:trHeight w:val="1769"/>
        </w:trPr>
        <w:tc>
          <w:tcPr>
            <w:tcW w:w="1774" w:type="dxa"/>
            <w:tcBorders>
              <w:top w:val="single" w:sz="7" w:space="0" w:color="000000"/>
              <w:left w:val="single" w:sz="7" w:space="0" w:color="000000"/>
              <w:bottom w:val="single" w:sz="7" w:space="0" w:color="000000"/>
              <w:right w:val="single" w:sz="7" w:space="0" w:color="000000"/>
            </w:tcBorders>
            <w:vAlign w:val="center"/>
          </w:tcPr>
          <w:p w14:paraId="55623FF7" w14:textId="77777777" w:rsidR="00E765E7" w:rsidRDefault="00C13CC0">
            <w:pPr>
              <w:spacing w:after="0" w:line="259" w:lineRule="auto"/>
              <w:ind w:left="0" w:right="19" w:firstLine="0"/>
              <w:jc w:val="center"/>
            </w:pPr>
            <w:proofErr w:type="spellStart"/>
            <w:r>
              <w:rPr>
                <w:b/>
                <w:sz w:val="15"/>
              </w:rPr>
              <w:t>Κωδικός</w:t>
            </w:r>
            <w:proofErr w:type="spellEnd"/>
            <w:r>
              <w:rPr>
                <w:b/>
                <w:sz w:val="15"/>
              </w:rPr>
              <w:t xml:space="preserve"> NACE </w:t>
            </w:r>
          </w:p>
        </w:tc>
        <w:tc>
          <w:tcPr>
            <w:tcW w:w="5212" w:type="dxa"/>
            <w:tcBorders>
              <w:top w:val="single" w:sz="7" w:space="0" w:color="000000"/>
              <w:left w:val="single" w:sz="7" w:space="0" w:color="000000"/>
              <w:bottom w:val="single" w:sz="7" w:space="0" w:color="000000"/>
              <w:right w:val="single" w:sz="7" w:space="0" w:color="000000"/>
            </w:tcBorders>
            <w:vAlign w:val="center"/>
          </w:tcPr>
          <w:p w14:paraId="353CD626" w14:textId="77777777" w:rsidR="00E765E7" w:rsidRPr="0034212A" w:rsidRDefault="00C13CC0">
            <w:pPr>
              <w:spacing w:after="9" w:line="259" w:lineRule="auto"/>
              <w:ind w:left="110" w:firstLine="0"/>
              <w:jc w:val="left"/>
              <w:rPr>
                <w:lang w:val="el-GR"/>
              </w:rPr>
            </w:pPr>
            <w:r w:rsidRPr="0034212A">
              <w:rPr>
                <w:b/>
                <w:sz w:val="15"/>
                <w:lang w:val="el-GR"/>
              </w:rPr>
              <w:t xml:space="preserve">ΕΞΑΙΡΕΣΕΙΣ ΓΙΑ ΕΙΔΙΚΟ ΣΧΕΔΙΟ ΟΙΚΟΝΟΜΙΚΩΝ ΔΡΑΣΤΗΡΙΟΤΗΤΩΝ </w:t>
            </w:r>
          </w:p>
          <w:p w14:paraId="79F04D76" w14:textId="77777777" w:rsidR="00E765E7" w:rsidRPr="0034212A" w:rsidRDefault="00C13CC0">
            <w:pPr>
              <w:spacing w:after="9" w:line="259" w:lineRule="auto"/>
              <w:ind w:left="19" w:firstLine="0"/>
              <w:rPr>
                <w:lang w:val="el-GR"/>
              </w:rPr>
            </w:pPr>
            <w:r w:rsidRPr="0034212A">
              <w:rPr>
                <w:b/>
                <w:sz w:val="15"/>
                <w:lang w:val="el-GR"/>
              </w:rPr>
              <w:t xml:space="preserve">ΣΥΝΔΕΟΜΕΝΩΝ ΜΕ ΤΗΝ ΤΟΥΡΙΣΤΙΚΗ ΒΙΟΜΗΧΑΝΙΑ Ή ΟΙΚΟΝΟΜΙΚΩΝ </w:t>
            </w:r>
          </w:p>
          <w:p w14:paraId="12D8AA05" w14:textId="77777777" w:rsidR="00E765E7" w:rsidRPr="0034212A" w:rsidRDefault="00C13CC0">
            <w:pPr>
              <w:spacing w:after="0" w:line="259" w:lineRule="auto"/>
              <w:ind w:left="0" w:right="22" w:firstLine="0"/>
              <w:jc w:val="center"/>
              <w:rPr>
                <w:lang w:val="el-GR"/>
              </w:rPr>
            </w:pPr>
            <w:r w:rsidRPr="0034212A">
              <w:rPr>
                <w:b/>
                <w:sz w:val="15"/>
                <w:lang w:val="el-GR"/>
              </w:rPr>
              <w:t>ΔΡΑΣΤΗΡΙΟΤΗΤΩΝ ΠΟΥ ΕΠΗΡΕΑΖΟΝΤΑΙ ΑΠΌ ΤΟΝ ΤΟΥΡΙΣΜΟ</w:t>
            </w:r>
          </w:p>
        </w:tc>
      </w:tr>
      <w:tr w:rsidR="00E765E7" w14:paraId="19B6F331"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089D6E0A" w14:textId="77777777" w:rsidR="00E765E7" w:rsidRDefault="00C13CC0">
            <w:pPr>
              <w:spacing w:after="0" w:line="259" w:lineRule="auto"/>
              <w:ind w:left="0" w:right="3" w:firstLine="0"/>
              <w:jc w:val="center"/>
            </w:pPr>
            <w:r>
              <w:rPr>
                <w:b/>
                <w:sz w:val="15"/>
              </w:rPr>
              <w:t>2110</w:t>
            </w:r>
          </w:p>
        </w:tc>
        <w:tc>
          <w:tcPr>
            <w:tcW w:w="5212" w:type="dxa"/>
            <w:tcBorders>
              <w:top w:val="single" w:sz="7" w:space="0" w:color="000000"/>
              <w:left w:val="single" w:sz="7" w:space="0" w:color="000000"/>
              <w:bottom w:val="single" w:sz="7" w:space="0" w:color="000000"/>
              <w:right w:val="single" w:sz="7" w:space="0" w:color="000000"/>
            </w:tcBorders>
          </w:tcPr>
          <w:p w14:paraId="1A93231E" w14:textId="77777777" w:rsidR="00E765E7" w:rsidRDefault="00C13CC0">
            <w:pPr>
              <w:spacing w:after="0" w:line="259" w:lineRule="auto"/>
              <w:ind w:left="0" w:firstLine="0"/>
              <w:jc w:val="left"/>
            </w:pPr>
            <w:proofErr w:type="gramStart"/>
            <w:r>
              <w:rPr>
                <w:b/>
                <w:sz w:val="15"/>
              </w:rPr>
              <w:t>Παρα</w:t>
            </w:r>
            <w:proofErr w:type="spellStart"/>
            <w:r>
              <w:rPr>
                <w:b/>
                <w:sz w:val="15"/>
              </w:rPr>
              <w:t>γωγή</w:t>
            </w:r>
            <w:proofErr w:type="spellEnd"/>
            <w:r>
              <w:rPr>
                <w:b/>
                <w:sz w:val="15"/>
              </w:rPr>
              <w:t xml:space="preserve">  βα</w:t>
            </w:r>
            <w:proofErr w:type="spellStart"/>
            <w:r>
              <w:rPr>
                <w:b/>
                <w:sz w:val="15"/>
              </w:rPr>
              <w:t>σικών</w:t>
            </w:r>
            <w:proofErr w:type="spellEnd"/>
            <w:proofErr w:type="gramEnd"/>
            <w:r>
              <w:rPr>
                <w:b/>
                <w:sz w:val="15"/>
              </w:rPr>
              <w:t xml:space="preserve">  φα</w:t>
            </w:r>
            <w:proofErr w:type="spellStart"/>
            <w:r>
              <w:rPr>
                <w:b/>
                <w:sz w:val="15"/>
              </w:rPr>
              <w:t>ρμ</w:t>
            </w:r>
            <w:proofErr w:type="spellEnd"/>
            <w:r>
              <w:rPr>
                <w:b/>
                <w:sz w:val="15"/>
              </w:rPr>
              <w:t>ακευτικών  π</w:t>
            </w:r>
            <w:proofErr w:type="spellStart"/>
            <w:r>
              <w:rPr>
                <w:b/>
                <w:sz w:val="15"/>
              </w:rPr>
              <w:t>ροϊόντων</w:t>
            </w:r>
            <w:proofErr w:type="spellEnd"/>
          </w:p>
        </w:tc>
      </w:tr>
      <w:tr w:rsidR="00E765E7" w14:paraId="473FD50A"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1A9C689C" w14:textId="77777777" w:rsidR="00E765E7" w:rsidRDefault="00C13CC0">
            <w:pPr>
              <w:spacing w:after="0" w:line="259" w:lineRule="auto"/>
              <w:ind w:left="0" w:right="3" w:firstLine="0"/>
              <w:jc w:val="center"/>
            </w:pPr>
            <w:r>
              <w:rPr>
                <w:b/>
                <w:sz w:val="15"/>
              </w:rPr>
              <w:t>2120</w:t>
            </w:r>
          </w:p>
        </w:tc>
        <w:tc>
          <w:tcPr>
            <w:tcW w:w="5212" w:type="dxa"/>
            <w:tcBorders>
              <w:top w:val="single" w:sz="7" w:space="0" w:color="000000"/>
              <w:left w:val="single" w:sz="7" w:space="0" w:color="000000"/>
              <w:bottom w:val="single" w:sz="7" w:space="0" w:color="000000"/>
              <w:right w:val="single" w:sz="7" w:space="0" w:color="000000"/>
            </w:tcBorders>
          </w:tcPr>
          <w:p w14:paraId="7D65D8EC" w14:textId="77777777" w:rsidR="00E765E7" w:rsidRDefault="00C13CC0">
            <w:pPr>
              <w:spacing w:after="0" w:line="259" w:lineRule="auto"/>
              <w:ind w:left="0" w:firstLine="0"/>
              <w:jc w:val="left"/>
            </w:pPr>
            <w:proofErr w:type="gramStart"/>
            <w:r>
              <w:rPr>
                <w:b/>
                <w:sz w:val="15"/>
              </w:rPr>
              <w:t>Παρα</w:t>
            </w:r>
            <w:proofErr w:type="spellStart"/>
            <w:r>
              <w:rPr>
                <w:b/>
                <w:sz w:val="15"/>
              </w:rPr>
              <w:t>γωγή</w:t>
            </w:r>
            <w:proofErr w:type="spellEnd"/>
            <w:r>
              <w:rPr>
                <w:b/>
                <w:sz w:val="15"/>
              </w:rPr>
              <w:t xml:space="preserve">  φα</w:t>
            </w:r>
            <w:proofErr w:type="spellStart"/>
            <w:r>
              <w:rPr>
                <w:b/>
                <w:sz w:val="15"/>
              </w:rPr>
              <w:t>ρμ</w:t>
            </w:r>
            <w:proofErr w:type="spellEnd"/>
            <w:r>
              <w:rPr>
                <w:b/>
                <w:sz w:val="15"/>
              </w:rPr>
              <w:t>ακευτικών</w:t>
            </w:r>
            <w:proofErr w:type="gramEnd"/>
            <w:r>
              <w:rPr>
                <w:b/>
                <w:sz w:val="15"/>
              </w:rPr>
              <w:t xml:space="preserve">  </w:t>
            </w:r>
            <w:proofErr w:type="spellStart"/>
            <w:r>
              <w:rPr>
                <w:b/>
                <w:sz w:val="15"/>
              </w:rPr>
              <w:t>σκευ</w:t>
            </w:r>
            <w:proofErr w:type="spellEnd"/>
            <w:r>
              <w:rPr>
                <w:b/>
                <w:sz w:val="15"/>
              </w:rPr>
              <w:t>ασμάτων</w:t>
            </w:r>
          </w:p>
        </w:tc>
      </w:tr>
      <w:tr w:rsidR="00E765E7" w14:paraId="751290E4"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76DCAB7C" w14:textId="77777777" w:rsidR="00E765E7" w:rsidRDefault="00C13CC0">
            <w:pPr>
              <w:spacing w:after="0" w:line="259" w:lineRule="auto"/>
              <w:ind w:left="0" w:right="3" w:firstLine="0"/>
              <w:jc w:val="center"/>
            </w:pPr>
            <w:r>
              <w:rPr>
                <w:b/>
                <w:sz w:val="15"/>
              </w:rPr>
              <w:t>3511</w:t>
            </w:r>
          </w:p>
        </w:tc>
        <w:tc>
          <w:tcPr>
            <w:tcW w:w="5212" w:type="dxa"/>
            <w:tcBorders>
              <w:top w:val="single" w:sz="7" w:space="0" w:color="000000"/>
              <w:left w:val="single" w:sz="7" w:space="0" w:color="000000"/>
              <w:bottom w:val="single" w:sz="7" w:space="0" w:color="000000"/>
              <w:right w:val="single" w:sz="7" w:space="0" w:color="000000"/>
            </w:tcBorders>
          </w:tcPr>
          <w:p w14:paraId="0AAB9F7F" w14:textId="77777777" w:rsidR="00E765E7" w:rsidRDefault="00C13CC0">
            <w:pPr>
              <w:spacing w:after="0" w:line="259" w:lineRule="auto"/>
              <w:ind w:left="0" w:firstLine="0"/>
              <w:jc w:val="left"/>
            </w:pPr>
            <w:proofErr w:type="gramStart"/>
            <w:r>
              <w:rPr>
                <w:b/>
                <w:sz w:val="15"/>
              </w:rPr>
              <w:t>Παρα</w:t>
            </w:r>
            <w:proofErr w:type="spellStart"/>
            <w:r>
              <w:rPr>
                <w:b/>
                <w:sz w:val="15"/>
              </w:rPr>
              <w:t>γωγή</w:t>
            </w:r>
            <w:proofErr w:type="spellEnd"/>
            <w:r>
              <w:rPr>
                <w:b/>
                <w:sz w:val="15"/>
              </w:rPr>
              <w:t xml:space="preserve">  </w:t>
            </w:r>
            <w:proofErr w:type="spellStart"/>
            <w:r>
              <w:rPr>
                <w:b/>
                <w:sz w:val="15"/>
              </w:rPr>
              <w:t>ηλεκτρικού</w:t>
            </w:r>
            <w:proofErr w:type="spellEnd"/>
            <w:proofErr w:type="gramEnd"/>
            <w:r>
              <w:rPr>
                <w:b/>
                <w:sz w:val="15"/>
              </w:rPr>
              <w:t xml:space="preserve">  </w:t>
            </w:r>
            <w:proofErr w:type="spellStart"/>
            <w:r>
              <w:rPr>
                <w:b/>
                <w:sz w:val="15"/>
              </w:rPr>
              <w:t>ρεύμ</w:t>
            </w:r>
            <w:proofErr w:type="spellEnd"/>
            <w:r>
              <w:rPr>
                <w:b/>
                <w:sz w:val="15"/>
              </w:rPr>
              <w:t>ατος</w:t>
            </w:r>
          </w:p>
        </w:tc>
      </w:tr>
      <w:tr w:rsidR="00E765E7" w14:paraId="6E9D8DE1"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644D7F26" w14:textId="77777777" w:rsidR="00E765E7" w:rsidRDefault="00C13CC0">
            <w:pPr>
              <w:spacing w:after="0" w:line="259" w:lineRule="auto"/>
              <w:ind w:left="0" w:right="3" w:firstLine="0"/>
              <w:jc w:val="center"/>
            </w:pPr>
            <w:r>
              <w:rPr>
                <w:b/>
                <w:sz w:val="15"/>
              </w:rPr>
              <w:t>4646</w:t>
            </w:r>
          </w:p>
        </w:tc>
        <w:tc>
          <w:tcPr>
            <w:tcW w:w="5212" w:type="dxa"/>
            <w:tcBorders>
              <w:top w:val="single" w:sz="7" w:space="0" w:color="000000"/>
              <w:left w:val="single" w:sz="7" w:space="0" w:color="000000"/>
              <w:bottom w:val="single" w:sz="7" w:space="0" w:color="000000"/>
              <w:right w:val="single" w:sz="7" w:space="0" w:color="000000"/>
            </w:tcBorders>
          </w:tcPr>
          <w:p w14:paraId="0C13CC9E" w14:textId="77777777" w:rsidR="00E765E7" w:rsidRDefault="00C13CC0">
            <w:pPr>
              <w:spacing w:after="0" w:line="259" w:lineRule="auto"/>
              <w:ind w:left="0" w:firstLine="0"/>
              <w:jc w:val="left"/>
            </w:pPr>
            <w:proofErr w:type="spellStart"/>
            <w:proofErr w:type="gramStart"/>
            <w:r>
              <w:rPr>
                <w:b/>
                <w:sz w:val="15"/>
              </w:rPr>
              <w:t>Χονδρικό</w:t>
            </w:r>
            <w:proofErr w:type="spellEnd"/>
            <w:r>
              <w:rPr>
                <w:b/>
                <w:sz w:val="15"/>
              </w:rPr>
              <w:t xml:space="preserve">  </w:t>
            </w:r>
            <w:proofErr w:type="spellStart"/>
            <w:r>
              <w:rPr>
                <w:b/>
                <w:sz w:val="15"/>
              </w:rPr>
              <w:t>εμ</w:t>
            </w:r>
            <w:proofErr w:type="spellEnd"/>
            <w:r>
              <w:rPr>
                <w:b/>
                <w:sz w:val="15"/>
              </w:rPr>
              <w:t>πόριο</w:t>
            </w:r>
            <w:proofErr w:type="gramEnd"/>
            <w:r>
              <w:rPr>
                <w:b/>
                <w:sz w:val="15"/>
              </w:rPr>
              <w:t xml:space="preserve">  φα</w:t>
            </w:r>
            <w:proofErr w:type="spellStart"/>
            <w:r>
              <w:rPr>
                <w:b/>
                <w:sz w:val="15"/>
              </w:rPr>
              <w:t>ρμ</w:t>
            </w:r>
            <w:proofErr w:type="spellEnd"/>
            <w:r>
              <w:rPr>
                <w:b/>
                <w:sz w:val="15"/>
              </w:rPr>
              <w:t>ακευτικών  π</w:t>
            </w:r>
            <w:proofErr w:type="spellStart"/>
            <w:r>
              <w:rPr>
                <w:b/>
                <w:sz w:val="15"/>
              </w:rPr>
              <w:t>ροϊόντων</w:t>
            </w:r>
            <w:proofErr w:type="spellEnd"/>
          </w:p>
        </w:tc>
      </w:tr>
      <w:tr w:rsidR="00E765E7" w14:paraId="621DA9DF"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2D58F1B1" w14:textId="77777777" w:rsidR="00E765E7" w:rsidRDefault="00C13CC0">
            <w:pPr>
              <w:spacing w:after="0" w:line="259" w:lineRule="auto"/>
              <w:ind w:left="0" w:right="3" w:firstLine="0"/>
              <w:jc w:val="center"/>
            </w:pPr>
            <w:r>
              <w:rPr>
                <w:b/>
                <w:sz w:val="15"/>
              </w:rPr>
              <w:t>6130</w:t>
            </w:r>
          </w:p>
        </w:tc>
        <w:tc>
          <w:tcPr>
            <w:tcW w:w="5212" w:type="dxa"/>
            <w:tcBorders>
              <w:top w:val="single" w:sz="7" w:space="0" w:color="000000"/>
              <w:left w:val="single" w:sz="7" w:space="0" w:color="000000"/>
              <w:bottom w:val="single" w:sz="7" w:space="0" w:color="000000"/>
              <w:right w:val="single" w:sz="7" w:space="0" w:color="000000"/>
            </w:tcBorders>
          </w:tcPr>
          <w:p w14:paraId="483CDE01" w14:textId="77777777" w:rsidR="00E765E7" w:rsidRDefault="00C13CC0">
            <w:pPr>
              <w:spacing w:after="0" w:line="259" w:lineRule="auto"/>
              <w:ind w:left="0" w:firstLine="0"/>
              <w:jc w:val="left"/>
            </w:pPr>
            <w:proofErr w:type="spellStart"/>
            <w:r>
              <w:rPr>
                <w:b/>
                <w:sz w:val="15"/>
              </w:rPr>
              <w:t>Δορυφορικές</w:t>
            </w:r>
            <w:proofErr w:type="spellEnd"/>
            <w:r>
              <w:rPr>
                <w:b/>
                <w:sz w:val="15"/>
              </w:rPr>
              <w:t xml:space="preserve"> </w:t>
            </w:r>
            <w:proofErr w:type="spellStart"/>
            <w:r>
              <w:rPr>
                <w:b/>
                <w:sz w:val="15"/>
              </w:rPr>
              <w:t>τηλε</w:t>
            </w:r>
            <w:proofErr w:type="spellEnd"/>
            <w:r>
              <w:rPr>
                <w:b/>
                <w:sz w:val="15"/>
              </w:rPr>
              <w:t xml:space="preserve">πικοινωνιακές </w:t>
            </w:r>
            <w:proofErr w:type="spellStart"/>
            <w:r>
              <w:rPr>
                <w:b/>
                <w:sz w:val="15"/>
              </w:rPr>
              <w:t>δρ</w:t>
            </w:r>
            <w:proofErr w:type="spellEnd"/>
            <w:r>
              <w:rPr>
                <w:b/>
                <w:sz w:val="15"/>
              </w:rPr>
              <w:t>αστηριότητες</w:t>
            </w:r>
          </w:p>
        </w:tc>
      </w:tr>
      <w:tr w:rsidR="00E765E7" w14:paraId="7911748C"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270AC43A" w14:textId="77777777" w:rsidR="00E765E7" w:rsidRDefault="00C13CC0">
            <w:pPr>
              <w:spacing w:after="0" w:line="259" w:lineRule="auto"/>
              <w:ind w:left="0" w:right="3" w:firstLine="0"/>
              <w:jc w:val="center"/>
            </w:pPr>
            <w:r>
              <w:rPr>
                <w:b/>
                <w:sz w:val="15"/>
              </w:rPr>
              <w:t>6190</w:t>
            </w:r>
          </w:p>
        </w:tc>
        <w:tc>
          <w:tcPr>
            <w:tcW w:w="5212" w:type="dxa"/>
            <w:tcBorders>
              <w:top w:val="single" w:sz="7" w:space="0" w:color="000000"/>
              <w:left w:val="single" w:sz="7" w:space="0" w:color="000000"/>
              <w:bottom w:val="single" w:sz="7" w:space="0" w:color="000000"/>
              <w:right w:val="single" w:sz="7" w:space="0" w:color="000000"/>
            </w:tcBorders>
          </w:tcPr>
          <w:p w14:paraId="6316B458" w14:textId="77777777" w:rsidR="00E765E7" w:rsidRDefault="00C13CC0">
            <w:pPr>
              <w:spacing w:after="0" w:line="259" w:lineRule="auto"/>
              <w:ind w:left="0" w:firstLine="0"/>
              <w:jc w:val="left"/>
            </w:pPr>
            <w:proofErr w:type="spellStart"/>
            <w:proofErr w:type="gramStart"/>
            <w:r>
              <w:rPr>
                <w:b/>
                <w:sz w:val="15"/>
              </w:rPr>
              <w:t>Άλλες</w:t>
            </w:r>
            <w:proofErr w:type="spellEnd"/>
            <w:r>
              <w:rPr>
                <w:b/>
                <w:sz w:val="15"/>
              </w:rPr>
              <w:t xml:space="preserve">  </w:t>
            </w:r>
            <w:proofErr w:type="spellStart"/>
            <w:r>
              <w:rPr>
                <w:b/>
                <w:sz w:val="15"/>
              </w:rPr>
              <w:t>τηλε</w:t>
            </w:r>
            <w:proofErr w:type="spellEnd"/>
            <w:r>
              <w:rPr>
                <w:b/>
                <w:sz w:val="15"/>
              </w:rPr>
              <w:t>πικοινωνιακές</w:t>
            </w:r>
            <w:proofErr w:type="gramEnd"/>
            <w:r>
              <w:rPr>
                <w:b/>
                <w:sz w:val="15"/>
              </w:rPr>
              <w:t xml:space="preserve"> </w:t>
            </w:r>
            <w:proofErr w:type="spellStart"/>
            <w:r>
              <w:rPr>
                <w:b/>
                <w:sz w:val="15"/>
              </w:rPr>
              <w:t>δρ</w:t>
            </w:r>
            <w:proofErr w:type="spellEnd"/>
            <w:r>
              <w:rPr>
                <w:b/>
                <w:sz w:val="15"/>
              </w:rPr>
              <w:t>α</w:t>
            </w:r>
            <w:proofErr w:type="spellStart"/>
            <w:r>
              <w:rPr>
                <w:b/>
                <w:sz w:val="15"/>
              </w:rPr>
              <w:t>στηριότητες</w:t>
            </w:r>
            <w:proofErr w:type="spellEnd"/>
          </w:p>
        </w:tc>
      </w:tr>
      <w:tr w:rsidR="00E765E7" w14:paraId="2FBF4AE5"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2DB1243C" w14:textId="77777777" w:rsidR="00E765E7" w:rsidRDefault="00C13CC0">
            <w:pPr>
              <w:spacing w:after="0" w:line="259" w:lineRule="auto"/>
              <w:ind w:left="0" w:right="3" w:firstLine="0"/>
              <w:jc w:val="center"/>
            </w:pPr>
            <w:r>
              <w:rPr>
                <w:b/>
                <w:sz w:val="15"/>
              </w:rPr>
              <w:t>6419</w:t>
            </w:r>
          </w:p>
        </w:tc>
        <w:tc>
          <w:tcPr>
            <w:tcW w:w="5212" w:type="dxa"/>
            <w:tcBorders>
              <w:top w:val="single" w:sz="7" w:space="0" w:color="000000"/>
              <w:left w:val="single" w:sz="7" w:space="0" w:color="000000"/>
              <w:bottom w:val="single" w:sz="7" w:space="0" w:color="000000"/>
              <w:right w:val="single" w:sz="7" w:space="0" w:color="000000"/>
            </w:tcBorders>
          </w:tcPr>
          <w:p w14:paraId="7FC7D18F" w14:textId="77777777" w:rsidR="00E765E7" w:rsidRDefault="00C13CC0">
            <w:pPr>
              <w:spacing w:after="0" w:line="259" w:lineRule="auto"/>
              <w:ind w:left="0" w:firstLine="0"/>
              <w:jc w:val="left"/>
            </w:pPr>
            <w:proofErr w:type="spellStart"/>
            <w:proofErr w:type="gramStart"/>
            <w:r>
              <w:rPr>
                <w:b/>
                <w:sz w:val="15"/>
              </w:rPr>
              <w:t>Άλλοι</w:t>
            </w:r>
            <w:proofErr w:type="spellEnd"/>
            <w:r>
              <w:rPr>
                <w:b/>
                <w:sz w:val="15"/>
              </w:rPr>
              <w:t xml:space="preserve">  </w:t>
            </w:r>
            <w:proofErr w:type="spellStart"/>
            <w:r>
              <w:rPr>
                <w:b/>
                <w:sz w:val="15"/>
              </w:rPr>
              <w:t>οργ</w:t>
            </w:r>
            <w:proofErr w:type="spellEnd"/>
            <w:r>
              <w:rPr>
                <w:b/>
                <w:sz w:val="15"/>
              </w:rPr>
              <w:t>ανισμοί</w:t>
            </w:r>
            <w:proofErr w:type="gramEnd"/>
            <w:r>
              <w:rPr>
                <w:b/>
                <w:sz w:val="15"/>
              </w:rPr>
              <w:t xml:space="preserve">  </w:t>
            </w:r>
            <w:proofErr w:type="spellStart"/>
            <w:r>
              <w:rPr>
                <w:b/>
                <w:sz w:val="15"/>
              </w:rPr>
              <w:t>νομισμ</w:t>
            </w:r>
            <w:proofErr w:type="spellEnd"/>
            <w:r>
              <w:rPr>
                <w:b/>
                <w:sz w:val="15"/>
              </w:rPr>
              <w:t xml:space="preserve">ατικής  </w:t>
            </w:r>
            <w:proofErr w:type="spellStart"/>
            <w:r>
              <w:rPr>
                <w:b/>
                <w:sz w:val="15"/>
              </w:rPr>
              <w:t>δι</w:t>
            </w:r>
            <w:proofErr w:type="spellEnd"/>
            <w:r>
              <w:rPr>
                <w:b/>
                <w:sz w:val="15"/>
              </w:rPr>
              <w:t>αμεσολάβησης</w:t>
            </w:r>
          </w:p>
        </w:tc>
      </w:tr>
      <w:tr w:rsidR="00E765E7" w14:paraId="4A225324"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58A8F50D" w14:textId="77777777" w:rsidR="00E765E7" w:rsidRDefault="00C13CC0">
            <w:pPr>
              <w:spacing w:after="0" w:line="259" w:lineRule="auto"/>
              <w:ind w:left="0" w:right="3" w:firstLine="0"/>
              <w:jc w:val="center"/>
            </w:pPr>
            <w:r>
              <w:rPr>
                <w:b/>
                <w:sz w:val="15"/>
              </w:rPr>
              <w:t>6420</w:t>
            </w:r>
          </w:p>
        </w:tc>
        <w:tc>
          <w:tcPr>
            <w:tcW w:w="5212" w:type="dxa"/>
            <w:tcBorders>
              <w:top w:val="single" w:sz="7" w:space="0" w:color="000000"/>
              <w:left w:val="single" w:sz="7" w:space="0" w:color="000000"/>
              <w:bottom w:val="single" w:sz="7" w:space="0" w:color="000000"/>
              <w:right w:val="single" w:sz="7" w:space="0" w:color="000000"/>
            </w:tcBorders>
          </w:tcPr>
          <w:p w14:paraId="64CDE6F6" w14:textId="77777777" w:rsidR="00E765E7" w:rsidRDefault="00C13CC0">
            <w:pPr>
              <w:spacing w:after="0" w:line="259" w:lineRule="auto"/>
              <w:ind w:left="0" w:firstLine="0"/>
              <w:jc w:val="left"/>
            </w:pPr>
            <w:proofErr w:type="spellStart"/>
            <w:proofErr w:type="gramStart"/>
            <w:r>
              <w:rPr>
                <w:b/>
                <w:sz w:val="15"/>
              </w:rPr>
              <w:t>Δρ</w:t>
            </w:r>
            <w:proofErr w:type="spellEnd"/>
            <w:r>
              <w:rPr>
                <w:b/>
                <w:sz w:val="15"/>
              </w:rPr>
              <w:t xml:space="preserve">αστηριότητες  </w:t>
            </w:r>
            <w:proofErr w:type="spellStart"/>
            <w:r>
              <w:rPr>
                <w:b/>
                <w:sz w:val="15"/>
              </w:rPr>
              <w:t>ετ</w:t>
            </w:r>
            <w:proofErr w:type="spellEnd"/>
            <w:r>
              <w:rPr>
                <w:b/>
                <w:sz w:val="15"/>
              </w:rPr>
              <w:t>αιρειών</w:t>
            </w:r>
            <w:proofErr w:type="gramEnd"/>
            <w:r>
              <w:rPr>
                <w:b/>
                <w:sz w:val="15"/>
              </w:rPr>
              <w:t xml:space="preserve">  χα</w:t>
            </w:r>
            <w:proofErr w:type="spellStart"/>
            <w:r>
              <w:rPr>
                <w:b/>
                <w:sz w:val="15"/>
              </w:rPr>
              <w:t>ρτοφυλ</w:t>
            </w:r>
            <w:proofErr w:type="spellEnd"/>
            <w:r>
              <w:rPr>
                <w:b/>
                <w:sz w:val="15"/>
              </w:rPr>
              <w:t>α</w:t>
            </w:r>
            <w:proofErr w:type="spellStart"/>
            <w:r>
              <w:rPr>
                <w:b/>
                <w:sz w:val="15"/>
              </w:rPr>
              <w:t>κίου</w:t>
            </w:r>
            <w:proofErr w:type="spellEnd"/>
          </w:p>
        </w:tc>
      </w:tr>
      <w:tr w:rsidR="00E765E7" w:rsidRPr="0034212A" w14:paraId="7B0B4359" w14:textId="77777777">
        <w:trPr>
          <w:trHeight w:val="389"/>
        </w:trPr>
        <w:tc>
          <w:tcPr>
            <w:tcW w:w="1774" w:type="dxa"/>
            <w:tcBorders>
              <w:top w:val="single" w:sz="7" w:space="0" w:color="000000"/>
              <w:left w:val="single" w:sz="7" w:space="0" w:color="000000"/>
              <w:bottom w:val="single" w:sz="7" w:space="0" w:color="000000"/>
              <w:right w:val="single" w:sz="7" w:space="0" w:color="000000"/>
            </w:tcBorders>
            <w:vAlign w:val="center"/>
          </w:tcPr>
          <w:p w14:paraId="21DC7BE0" w14:textId="77777777" w:rsidR="00E765E7" w:rsidRDefault="00C13CC0">
            <w:pPr>
              <w:spacing w:after="0" w:line="259" w:lineRule="auto"/>
              <w:ind w:left="0" w:right="3" w:firstLine="0"/>
              <w:jc w:val="center"/>
            </w:pPr>
            <w:r>
              <w:rPr>
                <w:b/>
                <w:sz w:val="15"/>
              </w:rPr>
              <w:t>6430</w:t>
            </w:r>
          </w:p>
        </w:tc>
        <w:tc>
          <w:tcPr>
            <w:tcW w:w="5212" w:type="dxa"/>
            <w:tcBorders>
              <w:top w:val="single" w:sz="7" w:space="0" w:color="000000"/>
              <w:left w:val="single" w:sz="7" w:space="0" w:color="000000"/>
              <w:bottom w:val="single" w:sz="7" w:space="0" w:color="000000"/>
              <w:right w:val="single" w:sz="7" w:space="0" w:color="000000"/>
            </w:tcBorders>
            <w:vAlign w:val="center"/>
          </w:tcPr>
          <w:p w14:paraId="2288F427" w14:textId="77777777" w:rsidR="00E765E7" w:rsidRPr="0034212A" w:rsidRDefault="00C13CC0">
            <w:pPr>
              <w:spacing w:after="0" w:line="259" w:lineRule="auto"/>
              <w:ind w:left="0" w:firstLine="0"/>
              <w:rPr>
                <w:lang w:val="el-GR"/>
              </w:rPr>
            </w:pPr>
            <w:r w:rsidRPr="0034212A">
              <w:rPr>
                <w:b/>
                <w:sz w:val="15"/>
                <w:lang w:val="el-GR"/>
              </w:rPr>
              <w:t>Καταπιστεύματα,  κεφάλαια  και  παρεμφερή  χρηματοπιστωτικά  μέσα</w:t>
            </w:r>
          </w:p>
        </w:tc>
      </w:tr>
      <w:tr w:rsidR="00E765E7" w14:paraId="5F065718"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7A239C99" w14:textId="77777777" w:rsidR="00E765E7" w:rsidRDefault="00C13CC0">
            <w:pPr>
              <w:spacing w:after="0" w:line="259" w:lineRule="auto"/>
              <w:ind w:left="0" w:right="3" w:firstLine="0"/>
              <w:jc w:val="center"/>
            </w:pPr>
            <w:r>
              <w:rPr>
                <w:b/>
                <w:sz w:val="15"/>
              </w:rPr>
              <w:t>6491</w:t>
            </w:r>
          </w:p>
        </w:tc>
        <w:tc>
          <w:tcPr>
            <w:tcW w:w="5212" w:type="dxa"/>
            <w:tcBorders>
              <w:top w:val="single" w:sz="7" w:space="0" w:color="000000"/>
              <w:left w:val="single" w:sz="7" w:space="0" w:color="000000"/>
              <w:bottom w:val="single" w:sz="7" w:space="0" w:color="000000"/>
              <w:right w:val="single" w:sz="7" w:space="0" w:color="000000"/>
            </w:tcBorders>
          </w:tcPr>
          <w:p w14:paraId="433B8FBE" w14:textId="77777777" w:rsidR="00E765E7" w:rsidRDefault="00C13CC0">
            <w:pPr>
              <w:spacing w:after="0" w:line="259" w:lineRule="auto"/>
              <w:ind w:left="0" w:firstLine="0"/>
              <w:jc w:val="left"/>
            </w:pPr>
            <w:proofErr w:type="spellStart"/>
            <w:proofErr w:type="gramStart"/>
            <w:r>
              <w:rPr>
                <w:b/>
                <w:sz w:val="15"/>
              </w:rPr>
              <w:t>Χρημ</w:t>
            </w:r>
            <w:proofErr w:type="spellEnd"/>
            <w:r>
              <w:rPr>
                <w:b/>
                <w:sz w:val="15"/>
              </w:rPr>
              <w:t xml:space="preserve">ατοδοτική  </w:t>
            </w:r>
            <w:proofErr w:type="spellStart"/>
            <w:r>
              <w:rPr>
                <w:b/>
                <w:sz w:val="15"/>
              </w:rPr>
              <w:t>μίσθωση</w:t>
            </w:r>
            <w:proofErr w:type="spellEnd"/>
            <w:proofErr w:type="gramEnd"/>
            <w:r>
              <w:rPr>
                <w:b/>
                <w:sz w:val="15"/>
              </w:rPr>
              <w:t xml:space="preserve"> (leasing)</w:t>
            </w:r>
          </w:p>
        </w:tc>
      </w:tr>
      <w:tr w:rsidR="00E765E7" w14:paraId="7F984F8D"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11482337" w14:textId="77777777" w:rsidR="00E765E7" w:rsidRDefault="00C13CC0">
            <w:pPr>
              <w:spacing w:after="0" w:line="259" w:lineRule="auto"/>
              <w:ind w:left="0" w:right="3" w:firstLine="0"/>
              <w:jc w:val="center"/>
            </w:pPr>
            <w:r>
              <w:rPr>
                <w:b/>
                <w:sz w:val="15"/>
              </w:rPr>
              <w:t>6492</w:t>
            </w:r>
          </w:p>
        </w:tc>
        <w:tc>
          <w:tcPr>
            <w:tcW w:w="5212" w:type="dxa"/>
            <w:tcBorders>
              <w:top w:val="single" w:sz="7" w:space="0" w:color="000000"/>
              <w:left w:val="single" w:sz="7" w:space="0" w:color="000000"/>
              <w:bottom w:val="single" w:sz="7" w:space="0" w:color="000000"/>
              <w:right w:val="single" w:sz="7" w:space="0" w:color="000000"/>
            </w:tcBorders>
          </w:tcPr>
          <w:p w14:paraId="177BB340" w14:textId="77777777" w:rsidR="00E765E7" w:rsidRDefault="00C13CC0">
            <w:pPr>
              <w:spacing w:after="0" w:line="259" w:lineRule="auto"/>
              <w:ind w:left="0" w:firstLine="0"/>
              <w:jc w:val="left"/>
            </w:pPr>
            <w:proofErr w:type="spellStart"/>
            <w:proofErr w:type="gramStart"/>
            <w:r>
              <w:rPr>
                <w:b/>
                <w:sz w:val="15"/>
              </w:rPr>
              <w:t>Άλλες</w:t>
            </w:r>
            <w:proofErr w:type="spellEnd"/>
            <w:r>
              <w:rPr>
                <w:b/>
                <w:sz w:val="15"/>
              </w:rPr>
              <w:t xml:space="preserve">  π</w:t>
            </w:r>
            <w:proofErr w:type="spellStart"/>
            <w:r>
              <w:rPr>
                <w:b/>
                <w:sz w:val="15"/>
              </w:rPr>
              <w:t>ιστωτικές</w:t>
            </w:r>
            <w:proofErr w:type="spellEnd"/>
            <w:proofErr w:type="gramEnd"/>
            <w:r>
              <w:rPr>
                <w:b/>
                <w:sz w:val="15"/>
              </w:rPr>
              <w:t xml:space="preserve">  </w:t>
            </w:r>
            <w:proofErr w:type="spellStart"/>
            <w:r>
              <w:rPr>
                <w:b/>
                <w:sz w:val="15"/>
              </w:rPr>
              <w:t>δρ</w:t>
            </w:r>
            <w:proofErr w:type="spellEnd"/>
            <w:r>
              <w:rPr>
                <w:b/>
                <w:sz w:val="15"/>
              </w:rPr>
              <w:t>αστηριότητες</w:t>
            </w:r>
          </w:p>
        </w:tc>
      </w:tr>
      <w:tr w:rsidR="00E765E7" w:rsidRPr="0034212A" w14:paraId="08ABEE3A" w14:textId="77777777">
        <w:trPr>
          <w:trHeight w:val="389"/>
        </w:trPr>
        <w:tc>
          <w:tcPr>
            <w:tcW w:w="1774" w:type="dxa"/>
            <w:tcBorders>
              <w:top w:val="single" w:sz="7" w:space="0" w:color="000000"/>
              <w:left w:val="single" w:sz="7" w:space="0" w:color="000000"/>
              <w:bottom w:val="single" w:sz="7" w:space="0" w:color="000000"/>
              <w:right w:val="single" w:sz="7" w:space="0" w:color="000000"/>
            </w:tcBorders>
            <w:vAlign w:val="center"/>
          </w:tcPr>
          <w:p w14:paraId="1130C1FF" w14:textId="77777777" w:rsidR="00E765E7" w:rsidRDefault="00C13CC0">
            <w:pPr>
              <w:spacing w:after="0" w:line="259" w:lineRule="auto"/>
              <w:ind w:left="0" w:right="3" w:firstLine="0"/>
              <w:jc w:val="center"/>
            </w:pPr>
            <w:r>
              <w:rPr>
                <w:b/>
                <w:sz w:val="15"/>
              </w:rPr>
              <w:t>6499</w:t>
            </w:r>
          </w:p>
        </w:tc>
        <w:tc>
          <w:tcPr>
            <w:tcW w:w="5212" w:type="dxa"/>
            <w:tcBorders>
              <w:top w:val="single" w:sz="7" w:space="0" w:color="000000"/>
              <w:left w:val="single" w:sz="7" w:space="0" w:color="000000"/>
              <w:bottom w:val="single" w:sz="7" w:space="0" w:color="000000"/>
              <w:right w:val="single" w:sz="7" w:space="0" w:color="000000"/>
            </w:tcBorders>
          </w:tcPr>
          <w:p w14:paraId="168F0B29" w14:textId="77777777" w:rsidR="00E765E7" w:rsidRPr="0034212A" w:rsidRDefault="00C13CC0">
            <w:pPr>
              <w:spacing w:after="0" w:line="259" w:lineRule="auto"/>
              <w:ind w:left="0" w:firstLine="0"/>
              <w:rPr>
                <w:lang w:val="el-GR"/>
              </w:rPr>
            </w:pPr>
            <w:r w:rsidRPr="0034212A">
              <w:rPr>
                <w:b/>
                <w:sz w:val="15"/>
                <w:lang w:val="el-GR"/>
              </w:rPr>
              <w:t xml:space="preserve">Άλλες  δραστηριότητες  χρηματοπιστωτικών  υπηρεσιών, με εξαίρεση τις ασφάλειες και τα συνταξιοδοτικά ταμεία </w:t>
            </w:r>
            <w:proofErr w:type="spellStart"/>
            <w:r w:rsidRPr="0034212A">
              <w:rPr>
                <w:b/>
                <w:sz w:val="15"/>
                <w:lang w:val="el-GR"/>
              </w:rPr>
              <w:t>π.δ.κ.α</w:t>
            </w:r>
            <w:proofErr w:type="spellEnd"/>
            <w:r w:rsidRPr="0034212A">
              <w:rPr>
                <w:b/>
                <w:sz w:val="15"/>
                <w:lang w:val="el-GR"/>
              </w:rPr>
              <w:t>.</w:t>
            </w:r>
          </w:p>
        </w:tc>
      </w:tr>
      <w:tr w:rsidR="00E765E7" w14:paraId="2703364D"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46DEE1BD" w14:textId="77777777" w:rsidR="00E765E7" w:rsidRDefault="00C13CC0">
            <w:pPr>
              <w:spacing w:after="0" w:line="259" w:lineRule="auto"/>
              <w:ind w:left="0" w:right="3" w:firstLine="0"/>
              <w:jc w:val="center"/>
            </w:pPr>
            <w:r>
              <w:rPr>
                <w:b/>
                <w:sz w:val="15"/>
              </w:rPr>
              <w:t>6511</w:t>
            </w:r>
          </w:p>
        </w:tc>
        <w:tc>
          <w:tcPr>
            <w:tcW w:w="5212" w:type="dxa"/>
            <w:tcBorders>
              <w:top w:val="single" w:sz="7" w:space="0" w:color="000000"/>
              <w:left w:val="single" w:sz="7" w:space="0" w:color="000000"/>
              <w:bottom w:val="single" w:sz="7" w:space="0" w:color="000000"/>
              <w:right w:val="single" w:sz="7" w:space="0" w:color="000000"/>
            </w:tcBorders>
          </w:tcPr>
          <w:p w14:paraId="6F86F21D" w14:textId="77777777" w:rsidR="00E765E7" w:rsidRDefault="00C13CC0">
            <w:pPr>
              <w:spacing w:after="0" w:line="259" w:lineRule="auto"/>
              <w:ind w:left="0" w:firstLine="0"/>
              <w:jc w:val="left"/>
            </w:pPr>
            <w:proofErr w:type="spellStart"/>
            <w:proofErr w:type="gramStart"/>
            <w:r>
              <w:rPr>
                <w:b/>
                <w:sz w:val="15"/>
              </w:rPr>
              <w:t>Ασφάλειες</w:t>
            </w:r>
            <w:proofErr w:type="spellEnd"/>
            <w:r>
              <w:rPr>
                <w:b/>
                <w:sz w:val="15"/>
              </w:rPr>
              <w:t xml:space="preserve">  </w:t>
            </w:r>
            <w:proofErr w:type="spellStart"/>
            <w:r>
              <w:rPr>
                <w:b/>
                <w:sz w:val="15"/>
              </w:rPr>
              <w:t>ζωής</w:t>
            </w:r>
            <w:proofErr w:type="spellEnd"/>
            <w:proofErr w:type="gramEnd"/>
          </w:p>
        </w:tc>
      </w:tr>
      <w:tr w:rsidR="00E765E7" w:rsidRPr="0034212A" w14:paraId="4DF29986"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4146F3E0" w14:textId="77777777" w:rsidR="00E765E7" w:rsidRDefault="00C13CC0">
            <w:pPr>
              <w:spacing w:after="0" w:line="259" w:lineRule="auto"/>
              <w:ind w:left="0" w:right="3" w:firstLine="0"/>
              <w:jc w:val="center"/>
            </w:pPr>
            <w:r>
              <w:rPr>
                <w:b/>
                <w:sz w:val="15"/>
              </w:rPr>
              <w:t>6512</w:t>
            </w:r>
          </w:p>
        </w:tc>
        <w:tc>
          <w:tcPr>
            <w:tcW w:w="5212" w:type="dxa"/>
            <w:tcBorders>
              <w:top w:val="single" w:sz="7" w:space="0" w:color="000000"/>
              <w:left w:val="single" w:sz="7" w:space="0" w:color="000000"/>
              <w:bottom w:val="single" w:sz="7" w:space="0" w:color="000000"/>
              <w:right w:val="single" w:sz="7" w:space="0" w:color="000000"/>
            </w:tcBorders>
          </w:tcPr>
          <w:p w14:paraId="5A06B24A" w14:textId="77777777" w:rsidR="00E765E7" w:rsidRPr="0034212A" w:rsidRDefault="00C13CC0">
            <w:pPr>
              <w:spacing w:after="0" w:line="259" w:lineRule="auto"/>
              <w:ind w:left="0" w:firstLine="0"/>
              <w:jc w:val="left"/>
              <w:rPr>
                <w:lang w:val="el-GR"/>
              </w:rPr>
            </w:pPr>
            <w:r w:rsidRPr="0034212A">
              <w:rPr>
                <w:b/>
                <w:sz w:val="15"/>
                <w:lang w:val="el-GR"/>
              </w:rPr>
              <w:t>Ασφάλειες  εκτός  από  τις  ασφάλειες  ζωής</w:t>
            </w:r>
          </w:p>
        </w:tc>
      </w:tr>
      <w:tr w:rsidR="00E765E7" w14:paraId="6280C60B"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6EF87EF2" w14:textId="77777777" w:rsidR="00E765E7" w:rsidRDefault="00C13CC0">
            <w:pPr>
              <w:spacing w:after="0" w:line="259" w:lineRule="auto"/>
              <w:ind w:left="0" w:right="3" w:firstLine="0"/>
              <w:jc w:val="center"/>
            </w:pPr>
            <w:r>
              <w:rPr>
                <w:b/>
                <w:sz w:val="15"/>
              </w:rPr>
              <w:t>6520</w:t>
            </w:r>
          </w:p>
        </w:tc>
        <w:tc>
          <w:tcPr>
            <w:tcW w:w="5212" w:type="dxa"/>
            <w:tcBorders>
              <w:top w:val="single" w:sz="7" w:space="0" w:color="000000"/>
              <w:left w:val="single" w:sz="7" w:space="0" w:color="000000"/>
              <w:bottom w:val="single" w:sz="7" w:space="0" w:color="000000"/>
              <w:right w:val="single" w:sz="7" w:space="0" w:color="000000"/>
            </w:tcBorders>
          </w:tcPr>
          <w:p w14:paraId="4E2AFEE0" w14:textId="77777777" w:rsidR="00E765E7" w:rsidRDefault="00C13CC0">
            <w:pPr>
              <w:spacing w:after="0" w:line="259" w:lineRule="auto"/>
              <w:ind w:left="0" w:firstLine="0"/>
              <w:jc w:val="left"/>
            </w:pPr>
            <w:proofErr w:type="spellStart"/>
            <w:r>
              <w:rPr>
                <w:b/>
                <w:sz w:val="15"/>
              </w:rPr>
              <w:t>Αντ</w:t>
            </w:r>
            <w:proofErr w:type="spellEnd"/>
            <w:r>
              <w:rPr>
                <w:b/>
                <w:sz w:val="15"/>
              </w:rPr>
              <w:t>ασφάλιση</w:t>
            </w:r>
          </w:p>
        </w:tc>
      </w:tr>
      <w:tr w:rsidR="00E765E7" w14:paraId="0657C20C"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013A78B4" w14:textId="77777777" w:rsidR="00E765E7" w:rsidRDefault="00C13CC0">
            <w:pPr>
              <w:spacing w:after="0" w:line="259" w:lineRule="auto"/>
              <w:ind w:left="0" w:right="3" w:firstLine="0"/>
              <w:jc w:val="center"/>
            </w:pPr>
            <w:r>
              <w:rPr>
                <w:b/>
                <w:sz w:val="15"/>
              </w:rPr>
              <w:t>6530</w:t>
            </w:r>
          </w:p>
        </w:tc>
        <w:tc>
          <w:tcPr>
            <w:tcW w:w="5212" w:type="dxa"/>
            <w:tcBorders>
              <w:top w:val="single" w:sz="7" w:space="0" w:color="000000"/>
              <w:left w:val="single" w:sz="7" w:space="0" w:color="000000"/>
              <w:bottom w:val="single" w:sz="7" w:space="0" w:color="000000"/>
              <w:right w:val="single" w:sz="7" w:space="0" w:color="000000"/>
            </w:tcBorders>
          </w:tcPr>
          <w:p w14:paraId="3B3549AA" w14:textId="77777777" w:rsidR="00E765E7" w:rsidRDefault="00C13CC0">
            <w:pPr>
              <w:spacing w:after="0" w:line="259" w:lineRule="auto"/>
              <w:ind w:left="0" w:firstLine="0"/>
              <w:jc w:val="left"/>
            </w:pPr>
            <w:proofErr w:type="spellStart"/>
            <w:proofErr w:type="gramStart"/>
            <w:r>
              <w:rPr>
                <w:b/>
                <w:sz w:val="15"/>
              </w:rPr>
              <w:t>Συντ</w:t>
            </w:r>
            <w:proofErr w:type="spellEnd"/>
            <w:r>
              <w:rPr>
                <w:b/>
                <w:sz w:val="15"/>
              </w:rPr>
              <w:t>αξιοδοτικά  τα</w:t>
            </w:r>
            <w:proofErr w:type="spellStart"/>
            <w:r>
              <w:rPr>
                <w:b/>
                <w:sz w:val="15"/>
              </w:rPr>
              <w:t>μεί</w:t>
            </w:r>
            <w:proofErr w:type="spellEnd"/>
            <w:r>
              <w:rPr>
                <w:b/>
                <w:sz w:val="15"/>
              </w:rPr>
              <w:t>α</w:t>
            </w:r>
            <w:proofErr w:type="gramEnd"/>
          </w:p>
        </w:tc>
      </w:tr>
      <w:tr w:rsidR="00E765E7" w14:paraId="5091FAE7"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6FBC09A4" w14:textId="77777777" w:rsidR="00E765E7" w:rsidRDefault="00C13CC0">
            <w:pPr>
              <w:spacing w:after="0" w:line="259" w:lineRule="auto"/>
              <w:ind w:left="0" w:right="3" w:firstLine="0"/>
              <w:jc w:val="center"/>
            </w:pPr>
            <w:r>
              <w:rPr>
                <w:b/>
                <w:sz w:val="15"/>
              </w:rPr>
              <w:t>6611</w:t>
            </w:r>
          </w:p>
        </w:tc>
        <w:tc>
          <w:tcPr>
            <w:tcW w:w="5212" w:type="dxa"/>
            <w:tcBorders>
              <w:top w:val="single" w:sz="7" w:space="0" w:color="000000"/>
              <w:left w:val="single" w:sz="7" w:space="0" w:color="000000"/>
              <w:bottom w:val="single" w:sz="7" w:space="0" w:color="000000"/>
              <w:right w:val="single" w:sz="7" w:space="0" w:color="000000"/>
            </w:tcBorders>
          </w:tcPr>
          <w:p w14:paraId="1BCADD21" w14:textId="77777777" w:rsidR="00E765E7" w:rsidRDefault="00C13CC0">
            <w:pPr>
              <w:spacing w:after="0" w:line="259" w:lineRule="auto"/>
              <w:ind w:left="0" w:firstLine="0"/>
              <w:jc w:val="left"/>
            </w:pPr>
            <w:proofErr w:type="spellStart"/>
            <w:proofErr w:type="gramStart"/>
            <w:r>
              <w:rPr>
                <w:b/>
                <w:sz w:val="15"/>
              </w:rPr>
              <w:t>Δι</w:t>
            </w:r>
            <w:proofErr w:type="spellEnd"/>
            <w:r>
              <w:rPr>
                <w:b/>
                <w:sz w:val="15"/>
              </w:rPr>
              <w:t xml:space="preserve">αχείριση  </w:t>
            </w:r>
            <w:proofErr w:type="spellStart"/>
            <w:r>
              <w:rPr>
                <w:b/>
                <w:sz w:val="15"/>
              </w:rPr>
              <w:t>χρημ</w:t>
            </w:r>
            <w:proofErr w:type="spellEnd"/>
            <w:r>
              <w:rPr>
                <w:b/>
                <w:sz w:val="15"/>
              </w:rPr>
              <w:t>αταγορών</w:t>
            </w:r>
            <w:proofErr w:type="gramEnd"/>
          </w:p>
        </w:tc>
      </w:tr>
      <w:tr w:rsidR="00E765E7" w:rsidRPr="0034212A" w14:paraId="2EE4DD96" w14:textId="77777777">
        <w:trPr>
          <w:trHeight w:val="389"/>
        </w:trPr>
        <w:tc>
          <w:tcPr>
            <w:tcW w:w="1774" w:type="dxa"/>
            <w:tcBorders>
              <w:top w:val="single" w:sz="7" w:space="0" w:color="000000"/>
              <w:left w:val="single" w:sz="7" w:space="0" w:color="000000"/>
              <w:bottom w:val="single" w:sz="7" w:space="0" w:color="000000"/>
              <w:right w:val="single" w:sz="7" w:space="0" w:color="000000"/>
            </w:tcBorders>
            <w:vAlign w:val="center"/>
          </w:tcPr>
          <w:p w14:paraId="0B534770" w14:textId="77777777" w:rsidR="00E765E7" w:rsidRDefault="00C13CC0">
            <w:pPr>
              <w:spacing w:after="0" w:line="259" w:lineRule="auto"/>
              <w:ind w:left="0" w:right="3" w:firstLine="0"/>
              <w:jc w:val="center"/>
            </w:pPr>
            <w:r>
              <w:rPr>
                <w:b/>
                <w:sz w:val="15"/>
              </w:rPr>
              <w:t>6612</w:t>
            </w:r>
          </w:p>
        </w:tc>
        <w:tc>
          <w:tcPr>
            <w:tcW w:w="5212" w:type="dxa"/>
            <w:tcBorders>
              <w:top w:val="single" w:sz="7" w:space="0" w:color="000000"/>
              <w:left w:val="single" w:sz="7" w:space="0" w:color="000000"/>
              <w:bottom w:val="single" w:sz="7" w:space="0" w:color="000000"/>
              <w:right w:val="single" w:sz="7" w:space="0" w:color="000000"/>
            </w:tcBorders>
          </w:tcPr>
          <w:p w14:paraId="14E84D29" w14:textId="77777777" w:rsidR="00E765E7" w:rsidRPr="0034212A" w:rsidRDefault="00C13CC0">
            <w:pPr>
              <w:spacing w:after="0" w:line="259" w:lineRule="auto"/>
              <w:ind w:left="0" w:firstLine="0"/>
              <w:jc w:val="left"/>
              <w:rPr>
                <w:lang w:val="el-GR"/>
              </w:rPr>
            </w:pPr>
            <w:r w:rsidRPr="0034212A">
              <w:rPr>
                <w:b/>
                <w:sz w:val="15"/>
                <w:lang w:val="el-GR"/>
              </w:rPr>
              <w:t>Δραστηριότητες  σχετικά  με   συναλλαγές  συμβάσεων  χρεογράφων  και  αγαθών</w:t>
            </w:r>
          </w:p>
        </w:tc>
      </w:tr>
      <w:tr w:rsidR="00E765E7" w:rsidRPr="0034212A" w14:paraId="231B9B82" w14:textId="77777777">
        <w:trPr>
          <w:trHeight w:val="586"/>
        </w:trPr>
        <w:tc>
          <w:tcPr>
            <w:tcW w:w="1774" w:type="dxa"/>
            <w:tcBorders>
              <w:top w:val="single" w:sz="7" w:space="0" w:color="000000"/>
              <w:left w:val="single" w:sz="7" w:space="0" w:color="000000"/>
              <w:bottom w:val="single" w:sz="7" w:space="0" w:color="000000"/>
              <w:right w:val="single" w:sz="7" w:space="0" w:color="000000"/>
            </w:tcBorders>
            <w:vAlign w:val="center"/>
          </w:tcPr>
          <w:p w14:paraId="1D15861B" w14:textId="77777777" w:rsidR="00E765E7" w:rsidRDefault="00C13CC0">
            <w:pPr>
              <w:spacing w:after="0" w:line="259" w:lineRule="auto"/>
              <w:ind w:left="0" w:right="3" w:firstLine="0"/>
              <w:jc w:val="center"/>
            </w:pPr>
            <w:r>
              <w:rPr>
                <w:b/>
                <w:sz w:val="15"/>
              </w:rPr>
              <w:t>6619</w:t>
            </w:r>
          </w:p>
        </w:tc>
        <w:tc>
          <w:tcPr>
            <w:tcW w:w="5212" w:type="dxa"/>
            <w:tcBorders>
              <w:top w:val="single" w:sz="7" w:space="0" w:color="000000"/>
              <w:left w:val="single" w:sz="7" w:space="0" w:color="000000"/>
              <w:bottom w:val="single" w:sz="7" w:space="0" w:color="000000"/>
              <w:right w:val="single" w:sz="7" w:space="0" w:color="000000"/>
            </w:tcBorders>
          </w:tcPr>
          <w:p w14:paraId="5DC67FA4" w14:textId="77777777" w:rsidR="00E765E7" w:rsidRPr="0034212A" w:rsidRDefault="00C13CC0">
            <w:pPr>
              <w:spacing w:after="0" w:line="259" w:lineRule="auto"/>
              <w:ind w:left="0" w:firstLine="0"/>
              <w:jc w:val="left"/>
              <w:rPr>
                <w:lang w:val="el-GR"/>
              </w:rPr>
            </w:pPr>
            <w:r w:rsidRPr="0034212A">
              <w:rPr>
                <w:b/>
                <w:sz w:val="15"/>
                <w:lang w:val="el-GR"/>
              </w:rPr>
              <w:t>Άλλες δραστηριότητες συναφείς προς τις χρηματοπιστωτικές υπηρεσίες, με εξαίρεση τις ασφαλιστικές δραστηριότητες και τα συνταξιοδοτικά ταμεία</w:t>
            </w:r>
          </w:p>
        </w:tc>
      </w:tr>
      <w:tr w:rsidR="00E765E7" w14:paraId="02DA03C7"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75299766" w14:textId="77777777" w:rsidR="00E765E7" w:rsidRDefault="00C13CC0">
            <w:pPr>
              <w:spacing w:after="0" w:line="259" w:lineRule="auto"/>
              <w:ind w:left="0" w:right="3" w:firstLine="0"/>
              <w:jc w:val="center"/>
            </w:pPr>
            <w:r>
              <w:rPr>
                <w:b/>
                <w:sz w:val="15"/>
              </w:rPr>
              <w:t>6621</w:t>
            </w:r>
          </w:p>
        </w:tc>
        <w:tc>
          <w:tcPr>
            <w:tcW w:w="5212" w:type="dxa"/>
            <w:tcBorders>
              <w:top w:val="single" w:sz="7" w:space="0" w:color="000000"/>
              <w:left w:val="single" w:sz="7" w:space="0" w:color="000000"/>
              <w:bottom w:val="single" w:sz="7" w:space="0" w:color="000000"/>
              <w:right w:val="single" w:sz="7" w:space="0" w:color="000000"/>
            </w:tcBorders>
          </w:tcPr>
          <w:p w14:paraId="57A227B4" w14:textId="77777777" w:rsidR="00E765E7" w:rsidRDefault="00C13CC0">
            <w:pPr>
              <w:spacing w:after="0" w:line="259" w:lineRule="auto"/>
              <w:ind w:left="0" w:firstLine="0"/>
              <w:jc w:val="left"/>
            </w:pPr>
            <w:proofErr w:type="spellStart"/>
            <w:proofErr w:type="gramStart"/>
            <w:r>
              <w:rPr>
                <w:b/>
                <w:sz w:val="15"/>
              </w:rPr>
              <w:t>Αξιολόγηση</w:t>
            </w:r>
            <w:proofErr w:type="spellEnd"/>
            <w:r>
              <w:rPr>
                <w:b/>
                <w:sz w:val="15"/>
              </w:rPr>
              <w:t xml:space="preserve">  </w:t>
            </w:r>
            <w:proofErr w:type="spellStart"/>
            <w:r>
              <w:rPr>
                <w:b/>
                <w:sz w:val="15"/>
              </w:rPr>
              <w:t>κινδύνων</w:t>
            </w:r>
            <w:proofErr w:type="spellEnd"/>
            <w:proofErr w:type="gramEnd"/>
            <w:r>
              <w:rPr>
                <w:b/>
                <w:sz w:val="15"/>
              </w:rPr>
              <w:t xml:space="preserve">  και  </w:t>
            </w:r>
            <w:proofErr w:type="spellStart"/>
            <w:r>
              <w:rPr>
                <w:b/>
                <w:sz w:val="15"/>
              </w:rPr>
              <w:t>ζημιών</w:t>
            </w:r>
            <w:proofErr w:type="spellEnd"/>
          </w:p>
        </w:tc>
      </w:tr>
      <w:tr w:rsidR="00E765E7" w:rsidRPr="0034212A" w14:paraId="75BD90C0"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00CFA58A" w14:textId="77777777" w:rsidR="00E765E7" w:rsidRDefault="00C13CC0">
            <w:pPr>
              <w:spacing w:after="0" w:line="259" w:lineRule="auto"/>
              <w:ind w:left="0" w:right="3" w:firstLine="0"/>
              <w:jc w:val="center"/>
            </w:pPr>
            <w:r>
              <w:rPr>
                <w:b/>
                <w:sz w:val="15"/>
              </w:rPr>
              <w:t>6622</w:t>
            </w:r>
          </w:p>
        </w:tc>
        <w:tc>
          <w:tcPr>
            <w:tcW w:w="5212" w:type="dxa"/>
            <w:tcBorders>
              <w:top w:val="single" w:sz="7" w:space="0" w:color="000000"/>
              <w:left w:val="single" w:sz="7" w:space="0" w:color="000000"/>
              <w:bottom w:val="single" w:sz="7" w:space="0" w:color="000000"/>
              <w:right w:val="single" w:sz="7" w:space="0" w:color="000000"/>
            </w:tcBorders>
          </w:tcPr>
          <w:p w14:paraId="390E541C" w14:textId="77777777" w:rsidR="00E765E7" w:rsidRPr="0034212A" w:rsidRDefault="00C13CC0">
            <w:pPr>
              <w:spacing w:after="0" w:line="259" w:lineRule="auto"/>
              <w:ind w:left="0" w:firstLine="0"/>
              <w:jc w:val="left"/>
              <w:rPr>
                <w:lang w:val="el-GR"/>
              </w:rPr>
            </w:pPr>
            <w:r w:rsidRPr="0034212A">
              <w:rPr>
                <w:b/>
                <w:sz w:val="15"/>
                <w:lang w:val="el-GR"/>
              </w:rPr>
              <w:t>Δραστηριότητες  ασφαλιστικών  πρακτόρων  και  μεσιτών</w:t>
            </w:r>
          </w:p>
        </w:tc>
      </w:tr>
      <w:tr w:rsidR="00E765E7" w:rsidRPr="0034212A" w14:paraId="4DE3236B" w14:textId="77777777">
        <w:trPr>
          <w:trHeight w:val="389"/>
        </w:trPr>
        <w:tc>
          <w:tcPr>
            <w:tcW w:w="1774" w:type="dxa"/>
            <w:tcBorders>
              <w:top w:val="single" w:sz="7" w:space="0" w:color="000000"/>
              <w:left w:val="single" w:sz="7" w:space="0" w:color="000000"/>
              <w:bottom w:val="single" w:sz="7" w:space="0" w:color="000000"/>
              <w:right w:val="single" w:sz="7" w:space="0" w:color="000000"/>
            </w:tcBorders>
            <w:vAlign w:val="center"/>
          </w:tcPr>
          <w:p w14:paraId="04671A01" w14:textId="77777777" w:rsidR="00E765E7" w:rsidRDefault="00C13CC0">
            <w:pPr>
              <w:spacing w:after="0" w:line="259" w:lineRule="auto"/>
              <w:ind w:left="0" w:right="3" w:firstLine="0"/>
              <w:jc w:val="center"/>
            </w:pPr>
            <w:r>
              <w:rPr>
                <w:b/>
                <w:sz w:val="15"/>
              </w:rPr>
              <w:t>6629</w:t>
            </w:r>
          </w:p>
        </w:tc>
        <w:tc>
          <w:tcPr>
            <w:tcW w:w="5212" w:type="dxa"/>
            <w:tcBorders>
              <w:top w:val="single" w:sz="7" w:space="0" w:color="000000"/>
              <w:left w:val="single" w:sz="7" w:space="0" w:color="000000"/>
              <w:bottom w:val="single" w:sz="7" w:space="0" w:color="000000"/>
              <w:right w:val="single" w:sz="7" w:space="0" w:color="000000"/>
            </w:tcBorders>
          </w:tcPr>
          <w:p w14:paraId="025D3C68" w14:textId="77777777" w:rsidR="00E765E7" w:rsidRPr="0034212A" w:rsidRDefault="00C13CC0">
            <w:pPr>
              <w:spacing w:after="0" w:line="259" w:lineRule="auto"/>
              <w:ind w:left="0" w:firstLine="0"/>
              <w:jc w:val="left"/>
              <w:rPr>
                <w:lang w:val="el-GR"/>
              </w:rPr>
            </w:pPr>
            <w:r w:rsidRPr="0034212A">
              <w:rPr>
                <w:b/>
                <w:sz w:val="15"/>
                <w:lang w:val="el-GR"/>
              </w:rPr>
              <w:t>Άλλες  δραστηριότητες  συναφείς  προς  τις  ασφαλίσεις  και  τα  συνταξιοδοτικά  ταμεία</w:t>
            </w:r>
          </w:p>
        </w:tc>
      </w:tr>
      <w:tr w:rsidR="00E765E7" w14:paraId="5467E482"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1DD29E36" w14:textId="77777777" w:rsidR="00E765E7" w:rsidRDefault="00C13CC0">
            <w:pPr>
              <w:spacing w:after="0" w:line="259" w:lineRule="auto"/>
              <w:ind w:left="0" w:right="3" w:firstLine="0"/>
              <w:jc w:val="center"/>
            </w:pPr>
            <w:r>
              <w:rPr>
                <w:b/>
                <w:sz w:val="15"/>
              </w:rPr>
              <w:t>6630</w:t>
            </w:r>
          </w:p>
        </w:tc>
        <w:tc>
          <w:tcPr>
            <w:tcW w:w="5212" w:type="dxa"/>
            <w:tcBorders>
              <w:top w:val="single" w:sz="7" w:space="0" w:color="000000"/>
              <w:left w:val="single" w:sz="7" w:space="0" w:color="000000"/>
              <w:bottom w:val="single" w:sz="7" w:space="0" w:color="000000"/>
              <w:right w:val="single" w:sz="7" w:space="0" w:color="000000"/>
            </w:tcBorders>
          </w:tcPr>
          <w:p w14:paraId="340C3C09" w14:textId="77777777" w:rsidR="00E765E7" w:rsidRDefault="00C13CC0">
            <w:pPr>
              <w:spacing w:after="0" w:line="259" w:lineRule="auto"/>
              <w:ind w:left="0" w:firstLine="0"/>
              <w:jc w:val="left"/>
            </w:pPr>
            <w:proofErr w:type="spellStart"/>
            <w:proofErr w:type="gramStart"/>
            <w:r>
              <w:rPr>
                <w:b/>
                <w:sz w:val="15"/>
              </w:rPr>
              <w:t>Δρ</w:t>
            </w:r>
            <w:proofErr w:type="spellEnd"/>
            <w:r>
              <w:rPr>
                <w:b/>
                <w:sz w:val="15"/>
              </w:rPr>
              <w:t xml:space="preserve">αστηριότητες  </w:t>
            </w:r>
            <w:proofErr w:type="spellStart"/>
            <w:r>
              <w:rPr>
                <w:b/>
                <w:sz w:val="15"/>
              </w:rPr>
              <w:t>δι</w:t>
            </w:r>
            <w:proofErr w:type="spellEnd"/>
            <w:r>
              <w:rPr>
                <w:b/>
                <w:sz w:val="15"/>
              </w:rPr>
              <w:t>αχείρισης</w:t>
            </w:r>
            <w:proofErr w:type="gramEnd"/>
            <w:r>
              <w:rPr>
                <w:b/>
                <w:sz w:val="15"/>
              </w:rPr>
              <w:t xml:space="preserve">  </w:t>
            </w:r>
            <w:proofErr w:type="spellStart"/>
            <w:r>
              <w:rPr>
                <w:b/>
                <w:sz w:val="15"/>
              </w:rPr>
              <w:t>κεφ</w:t>
            </w:r>
            <w:proofErr w:type="spellEnd"/>
            <w:r>
              <w:rPr>
                <w:b/>
                <w:sz w:val="15"/>
              </w:rPr>
              <w:t>αλαίων</w:t>
            </w:r>
          </w:p>
        </w:tc>
      </w:tr>
      <w:tr w:rsidR="00E765E7" w14:paraId="3CC3DF2A"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30B634C1" w14:textId="77777777" w:rsidR="00E765E7" w:rsidRDefault="00C13CC0">
            <w:pPr>
              <w:spacing w:after="0" w:line="259" w:lineRule="auto"/>
              <w:ind w:left="0" w:right="3" w:firstLine="0"/>
              <w:jc w:val="center"/>
            </w:pPr>
            <w:r>
              <w:rPr>
                <w:b/>
                <w:sz w:val="15"/>
              </w:rPr>
              <w:t>8411</w:t>
            </w:r>
          </w:p>
        </w:tc>
        <w:tc>
          <w:tcPr>
            <w:tcW w:w="5212" w:type="dxa"/>
            <w:tcBorders>
              <w:top w:val="single" w:sz="7" w:space="0" w:color="000000"/>
              <w:left w:val="single" w:sz="7" w:space="0" w:color="000000"/>
              <w:bottom w:val="single" w:sz="7" w:space="0" w:color="000000"/>
              <w:right w:val="single" w:sz="7" w:space="0" w:color="000000"/>
            </w:tcBorders>
          </w:tcPr>
          <w:p w14:paraId="5912AEAC" w14:textId="77777777" w:rsidR="00E765E7" w:rsidRDefault="00C13CC0">
            <w:pPr>
              <w:spacing w:after="0" w:line="259" w:lineRule="auto"/>
              <w:ind w:left="0" w:firstLine="0"/>
              <w:jc w:val="left"/>
            </w:pPr>
            <w:proofErr w:type="spellStart"/>
            <w:proofErr w:type="gramStart"/>
            <w:r>
              <w:rPr>
                <w:b/>
                <w:sz w:val="15"/>
              </w:rPr>
              <w:t>Γενικές</w:t>
            </w:r>
            <w:proofErr w:type="spellEnd"/>
            <w:r>
              <w:rPr>
                <w:b/>
                <w:sz w:val="15"/>
              </w:rPr>
              <w:t xml:space="preserve">  </w:t>
            </w:r>
            <w:proofErr w:type="spellStart"/>
            <w:r>
              <w:rPr>
                <w:b/>
                <w:sz w:val="15"/>
              </w:rPr>
              <w:t>δρ</w:t>
            </w:r>
            <w:proofErr w:type="spellEnd"/>
            <w:r>
              <w:rPr>
                <w:b/>
                <w:sz w:val="15"/>
              </w:rPr>
              <w:t>αστηριότητες</w:t>
            </w:r>
            <w:proofErr w:type="gramEnd"/>
            <w:r>
              <w:rPr>
                <w:b/>
                <w:sz w:val="15"/>
              </w:rPr>
              <w:t xml:space="preserve">  </w:t>
            </w:r>
            <w:proofErr w:type="spellStart"/>
            <w:r>
              <w:rPr>
                <w:b/>
                <w:sz w:val="15"/>
              </w:rPr>
              <w:t>δημόσι</w:t>
            </w:r>
            <w:proofErr w:type="spellEnd"/>
            <w:r>
              <w:rPr>
                <w:b/>
                <w:sz w:val="15"/>
              </w:rPr>
              <w:t xml:space="preserve">ας  </w:t>
            </w:r>
            <w:proofErr w:type="spellStart"/>
            <w:r>
              <w:rPr>
                <w:b/>
                <w:sz w:val="15"/>
              </w:rPr>
              <w:t>διοίκησης</w:t>
            </w:r>
            <w:proofErr w:type="spellEnd"/>
          </w:p>
        </w:tc>
      </w:tr>
      <w:tr w:rsidR="00E765E7" w:rsidRPr="0034212A" w14:paraId="15073B27" w14:textId="77777777">
        <w:trPr>
          <w:trHeight w:val="586"/>
        </w:trPr>
        <w:tc>
          <w:tcPr>
            <w:tcW w:w="1774" w:type="dxa"/>
            <w:tcBorders>
              <w:top w:val="single" w:sz="7" w:space="0" w:color="000000"/>
              <w:left w:val="single" w:sz="7" w:space="0" w:color="000000"/>
              <w:bottom w:val="single" w:sz="7" w:space="0" w:color="000000"/>
              <w:right w:val="single" w:sz="7" w:space="0" w:color="000000"/>
            </w:tcBorders>
            <w:vAlign w:val="center"/>
          </w:tcPr>
          <w:p w14:paraId="41553090" w14:textId="77777777" w:rsidR="00E765E7" w:rsidRDefault="00C13CC0">
            <w:pPr>
              <w:spacing w:after="0" w:line="259" w:lineRule="auto"/>
              <w:ind w:left="0" w:right="3" w:firstLine="0"/>
              <w:jc w:val="center"/>
            </w:pPr>
            <w:r>
              <w:rPr>
                <w:b/>
                <w:sz w:val="15"/>
              </w:rPr>
              <w:t>8412</w:t>
            </w:r>
          </w:p>
        </w:tc>
        <w:tc>
          <w:tcPr>
            <w:tcW w:w="5212" w:type="dxa"/>
            <w:tcBorders>
              <w:top w:val="single" w:sz="7" w:space="0" w:color="000000"/>
              <w:left w:val="single" w:sz="7" w:space="0" w:color="000000"/>
              <w:bottom w:val="single" w:sz="7" w:space="0" w:color="000000"/>
              <w:right w:val="single" w:sz="7" w:space="0" w:color="000000"/>
            </w:tcBorders>
          </w:tcPr>
          <w:p w14:paraId="7C34EA23" w14:textId="77777777" w:rsidR="00E765E7" w:rsidRPr="0034212A" w:rsidRDefault="00C13CC0">
            <w:pPr>
              <w:spacing w:after="0" w:line="259" w:lineRule="auto"/>
              <w:ind w:left="0" w:firstLine="0"/>
              <w:jc w:val="left"/>
              <w:rPr>
                <w:lang w:val="el-GR"/>
              </w:rPr>
            </w:pPr>
            <w:r w:rsidRPr="0034212A">
              <w:rPr>
                <w:b/>
                <w:sz w:val="15"/>
                <w:lang w:val="el-GR"/>
              </w:rPr>
              <w:t>Ρύθμιση  των  δραστηριοτήτων  για  την  παροχή  περίθαλψης  υγείας, εκπαίδευσης,  πολιτιστικών  και  άλλων  κοινωνικών  υπηρεσιών,  εκτός  από  την  κοινωνική  ασφάλιση</w:t>
            </w:r>
          </w:p>
        </w:tc>
      </w:tr>
      <w:tr w:rsidR="00E765E7" w:rsidRPr="0034212A" w14:paraId="4E52CC5C" w14:textId="77777777">
        <w:trPr>
          <w:trHeight w:val="389"/>
        </w:trPr>
        <w:tc>
          <w:tcPr>
            <w:tcW w:w="1774" w:type="dxa"/>
            <w:tcBorders>
              <w:top w:val="single" w:sz="7" w:space="0" w:color="000000"/>
              <w:left w:val="single" w:sz="7" w:space="0" w:color="000000"/>
              <w:bottom w:val="single" w:sz="7" w:space="0" w:color="000000"/>
              <w:right w:val="single" w:sz="7" w:space="0" w:color="000000"/>
            </w:tcBorders>
            <w:vAlign w:val="center"/>
          </w:tcPr>
          <w:p w14:paraId="5174F326" w14:textId="77777777" w:rsidR="00E765E7" w:rsidRDefault="00C13CC0">
            <w:pPr>
              <w:spacing w:after="0" w:line="259" w:lineRule="auto"/>
              <w:ind w:left="0" w:right="3" w:firstLine="0"/>
              <w:jc w:val="center"/>
            </w:pPr>
            <w:r>
              <w:rPr>
                <w:b/>
                <w:sz w:val="15"/>
              </w:rPr>
              <w:t>8413</w:t>
            </w:r>
          </w:p>
        </w:tc>
        <w:tc>
          <w:tcPr>
            <w:tcW w:w="5212" w:type="dxa"/>
            <w:tcBorders>
              <w:top w:val="single" w:sz="7" w:space="0" w:color="000000"/>
              <w:left w:val="single" w:sz="7" w:space="0" w:color="000000"/>
              <w:bottom w:val="single" w:sz="7" w:space="0" w:color="000000"/>
              <w:right w:val="single" w:sz="7" w:space="0" w:color="000000"/>
            </w:tcBorders>
          </w:tcPr>
          <w:p w14:paraId="0EA0EA8D" w14:textId="77777777" w:rsidR="00E765E7" w:rsidRPr="0034212A" w:rsidRDefault="00C13CC0">
            <w:pPr>
              <w:spacing w:after="0" w:line="259" w:lineRule="auto"/>
              <w:ind w:left="0" w:firstLine="0"/>
              <w:jc w:val="left"/>
              <w:rPr>
                <w:lang w:val="el-GR"/>
              </w:rPr>
            </w:pPr>
            <w:r w:rsidRPr="0034212A">
              <w:rPr>
                <w:b/>
                <w:sz w:val="15"/>
                <w:lang w:val="el-GR"/>
              </w:rPr>
              <w:t>Ρύθμιση  των  επιχειρηματικών  δραστηριοτήτων  και  συμβολή  στην  αποτελεσματικό</w:t>
            </w:r>
            <w:r w:rsidRPr="0034212A">
              <w:rPr>
                <w:b/>
                <w:sz w:val="15"/>
                <w:lang w:val="el-GR"/>
              </w:rPr>
              <w:t>τερη  λειτουργία  των  επιχειρήσεων</w:t>
            </w:r>
          </w:p>
        </w:tc>
      </w:tr>
      <w:tr w:rsidR="00E765E7" w14:paraId="27ED091E"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5976B48C" w14:textId="77777777" w:rsidR="00E765E7" w:rsidRDefault="00C13CC0">
            <w:pPr>
              <w:spacing w:after="0" w:line="259" w:lineRule="auto"/>
              <w:ind w:left="0" w:right="3" w:firstLine="0"/>
              <w:jc w:val="center"/>
            </w:pPr>
            <w:r>
              <w:rPr>
                <w:b/>
                <w:sz w:val="15"/>
              </w:rPr>
              <w:t>8421</w:t>
            </w:r>
          </w:p>
        </w:tc>
        <w:tc>
          <w:tcPr>
            <w:tcW w:w="5212" w:type="dxa"/>
            <w:tcBorders>
              <w:top w:val="single" w:sz="7" w:space="0" w:color="000000"/>
              <w:left w:val="single" w:sz="7" w:space="0" w:color="000000"/>
              <w:bottom w:val="single" w:sz="7" w:space="0" w:color="000000"/>
              <w:right w:val="single" w:sz="7" w:space="0" w:color="000000"/>
            </w:tcBorders>
          </w:tcPr>
          <w:p w14:paraId="39F93182" w14:textId="77777777" w:rsidR="00E765E7" w:rsidRDefault="00C13CC0">
            <w:pPr>
              <w:spacing w:after="0" w:line="259" w:lineRule="auto"/>
              <w:ind w:left="0" w:firstLine="0"/>
              <w:jc w:val="left"/>
            </w:pPr>
            <w:proofErr w:type="spellStart"/>
            <w:proofErr w:type="gramStart"/>
            <w:r>
              <w:rPr>
                <w:b/>
                <w:sz w:val="15"/>
              </w:rPr>
              <w:t>Εξωτερικές</w:t>
            </w:r>
            <w:proofErr w:type="spellEnd"/>
            <w:r>
              <w:rPr>
                <w:b/>
                <w:sz w:val="15"/>
              </w:rPr>
              <w:t xml:space="preserve">  υπ</w:t>
            </w:r>
            <w:proofErr w:type="spellStart"/>
            <w:r>
              <w:rPr>
                <w:b/>
                <w:sz w:val="15"/>
              </w:rPr>
              <w:t>οθέσεις</w:t>
            </w:r>
            <w:proofErr w:type="spellEnd"/>
            <w:proofErr w:type="gramEnd"/>
          </w:p>
        </w:tc>
      </w:tr>
      <w:tr w:rsidR="00E765E7" w14:paraId="762ADA68"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4B8382EA" w14:textId="77777777" w:rsidR="00E765E7" w:rsidRDefault="00C13CC0">
            <w:pPr>
              <w:spacing w:after="0" w:line="259" w:lineRule="auto"/>
              <w:ind w:left="0" w:right="3" w:firstLine="0"/>
              <w:jc w:val="center"/>
            </w:pPr>
            <w:r>
              <w:rPr>
                <w:b/>
                <w:sz w:val="15"/>
              </w:rPr>
              <w:t>8422</w:t>
            </w:r>
          </w:p>
        </w:tc>
        <w:tc>
          <w:tcPr>
            <w:tcW w:w="5212" w:type="dxa"/>
            <w:tcBorders>
              <w:top w:val="single" w:sz="7" w:space="0" w:color="000000"/>
              <w:left w:val="single" w:sz="7" w:space="0" w:color="000000"/>
              <w:bottom w:val="single" w:sz="7" w:space="0" w:color="000000"/>
              <w:right w:val="single" w:sz="7" w:space="0" w:color="000000"/>
            </w:tcBorders>
          </w:tcPr>
          <w:p w14:paraId="0F421BA2" w14:textId="77777777" w:rsidR="00E765E7" w:rsidRDefault="00C13CC0">
            <w:pPr>
              <w:spacing w:after="0" w:line="259" w:lineRule="auto"/>
              <w:ind w:left="0" w:firstLine="0"/>
              <w:jc w:val="left"/>
            </w:pPr>
            <w:proofErr w:type="spellStart"/>
            <w:proofErr w:type="gramStart"/>
            <w:r>
              <w:rPr>
                <w:b/>
                <w:sz w:val="15"/>
              </w:rPr>
              <w:t>Δρ</w:t>
            </w:r>
            <w:proofErr w:type="spellEnd"/>
            <w:r>
              <w:rPr>
                <w:b/>
                <w:sz w:val="15"/>
              </w:rPr>
              <w:t>α</w:t>
            </w:r>
            <w:proofErr w:type="spellStart"/>
            <w:r>
              <w:rPr>
                <w:b/>
                <w:sz w:val="15"/>
              </w:rPr>
              <w:t>στηριότητες</w:t>
            </w:r>
            <w:proofErr w:type="spellEnd"/>
            <w:r>
              <w:rPr>
                <w:b/>
                <w:sz w:val="15"/>
              </w:rPr>
              <w:t xml:space="preserve">  </w:t>
            </w:r>
            <w:proofErr w:type="spellStart"/>
            <w:r>
              <w:rPr>
                <w:b/>
                <w:sz w:val="15"/>
              </w:rPr>
              <w:t>άμυν</w:t>
            </w:r>
            <w:proofErr w:type="spellEnd"/>
            <w:r>
              <w:rPr>
                <w:b/>
                <w:sz w:val="15"/>
              </w:rPr>
              <w:t>ας</w:t>
            </w:r>
            <w:proofErr w:type="gramEnd"/>
          </w:p>
        </w:tc>
      </w:tr>
      <w:tr w:rsidR="00E765E7" w14:paraId="6285F836"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6509CFB3" w14:textId="77777777" w:rsidR="00E765E7" w:rsidRDefault="00C13CC0">
            <w:pPr>
              <w:spacing w:after="0" w:line="259" w:lineRule="auto"/>
              <w:ind w:left="0" w:right="3" w:firstLine="0"/>
              <w:jc w:val="center"/>
            </w:pPr>
            <w:r>
              <w:rPr>
                <w:b/>
                <w:sz w:val="15"/>
              </w:rPr>
              <w:t>8423</w:t>
            </w:r>
          </w:p>
        </w:tc>
        <w:tc>
          <w:tcPr>
            <w:tcW w:w="5212" w:type="dxa"/>
            <w:tcBorders>
              <w:top w:val="single" w:sz="7" w:space="0" w:color="000000"/>
              <w:left w:val="single" w:sz="7" w:space="0" w:color="000000"/>
              <w:bottom w:val="single" w:sz="7" w:space="0" w:color="000000"/>
              <w:right w:val="single" w:sz="7" w:space="0" w:color="000000"/>
            </w:tcBorders>
          </w:tcPr>
          <w:p w14:paraId="4471F30C" w14:textId="77777777" w:rsidR="00E765E7" w:rsidRDefault="00C13CC0">
            <w:pPr>
              <w:spacing w:after="0" w:line="259" w:lineRule="auto"/>
              <w:ind w:left="0" w:firstLine="0"/>
              <w:jc w:val="left"/>
            </w:pPr>
            <w:proofErr w:type="spellStart"/>
            <w:proofErr w:type="gramStart"/>
            <w:r>
              <w:rPr>
                <w:b/>
                <w:sz w:val="15"/>
              </w:rPr>
              <w:t>Δικ</w:t>
            </w:r>
            <w:proofErr w:type="spellEnd"/>
            <w:r>
              <w:rPr>
                <w:b/>
                <w:sz w:val="15"/>
              </w:rPr>
              <w:t>αιοσύνη  και</w:t>
            </w:r>
            <w:proofErr w:type="gramEnd"/>
            <w:r>
              <w:rPr>
                <w:b/>
                <w:sz w:val="15"/>
              </w:rPr>
              <w:t xml:space="preserve">  </w:t>
            </w:r>
            <w:proofErr w:type="spellStart"/>
            <w:r>
              <w:rPr>
                <w:b/>
                <w:sz w:val="15"/>
              </w:rPr>
              <w:t>δικ</w:t>
            </w:r>
            <w:proofErr w:type="spellEnd"/>
            <w:r>
              <w:rPr>
                <w:b/>
                <w:sz w:val="15"/>
              </w:rPr>
              <w:t xml:space="preserve">αστικές  </w:t>
            </w:r>
            <w:proofErr w:type="spellStart"/>
            <w:r>
              <w:rPr>
                <w:b/>
                <w:sz w:val="15"/>
              </w:rPr>
              <w:t>δρ</w:t>
            </w:r>
            <w:proofErr w:type="spellEnd"/>
            <w:r>
              <w:rPr>
                <w:b/>
                <w:sz w:val="15"/>
              </w:rPr>
              <w:t>α</w:t>
            </w:r>
            <w:proofErr w:type="spellStart"/>
            <w:r>
              <w:rPr>
                <w:b/>
                <w:sz w:val="15"/>
              </w:rPr>
              <w:t>στηριότητες</w:t>
            </w:r>
            <w:proofErr w:type="spellEnd"/>
          </w:p>
        </w:tc>
      </w:tr>
      <w:tr w:rsidR="00E765E7" w:rsidRPr="0034212A" w14:paraId="2DF5C368"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48901C30" w14:textId="77777777" w:rsidR="00E765E7" w:rsidRDefault="00C13CC0">
            <w:pPr>
              <w:spacing w:after="0" w:line="259" w:lineRule="auto"/>
              <w:ind w:left="0" w:right="3" w:firstLine="0"/>
              <w:jc w:val="center"/>
            </w:pPr>
            <w:r>
              <w:rPr>
                <w:b/>
                <w:sz w:val="15"/>
              </w:rPr>
              <w:t>8424</w:t>
            </w:r>
          </w:p>
        </w:tc>
        <w:tc>
          <w:tcPr>
            <w:tcW w:w="5212" w:type="dxa"/>
            <w:tcBorders>
              <w:top w:val="single" w:sz="7" w:space="0" w:color="000000"/>
              <w:left w:val="single" w:sz="7" w:space="0" w:color="000000"/>
              <w:bottom w:val="single" w:sz="7" w:space="0" w:color="000000"/>
              <w:right w:val="single" w:sz="7" w:space="0" w:color="000000"/>
            </w:tcBorders>
          </w:tcPr>
          <w:p w14:paraId="5B963ED8" w14:textId="77777777" w:rsidR="00E765E7" w:rsidRPr="0034212A" w:rsidRDefault="00C13CC0">
            <w:pPr>
              <w:spacing w:after="0" w:line="259" w:lineRule="auto"/>
              <w:ind w:left="0" w:firstLine="0"/>
              <w:jc w:val="left"/>
              <w:rPr>
                <w:lang w:val="el-GR"/>
              </w:rPr>
            </w:pPr>
            <w:r w:rsidRPr="0034212A">
              <w:rPr>
                <w:b/>
                <w:sz w:val="15"/>
                <w:lang w:val="el-GR"/>
              </w:rPr>
              <w:t>Δραστηριότητες  δημόσιας  τάξης  και  ασφάλειας</w:t>
            </w:r>
          </w:p>
        </w:tc>
      </w:tr>
      <w:tr w:rsidR="00E765E7" w14:paraId="2809F8EF"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48562594" w14:textId="77777777" w:rsidR="00E765E7" w:rsidRDefault="00C13CC0">
            <w:pPr>
              <w:spacing w:after="0" w:line="259" w:lineRule="auto"/>
              <w:ind w:left="0" w:right="3" w:firstLine="0"/>
              <w:jc w:val="center"/>
            </w:pPr>
            <w:r>
              <w:rPr>
                <w:b/>
                <w:sz w:val="15"/>
              </w:rPr>
              <w:t>8425</w:t>
            </w:r>
          </w:p>
        </w:tc>
        <w:tc>
          <w:tcPr>
            <w:tcW w:w="5212" w:type="dxa"/>
            <w:tcBorders>
              <w:top w:val="single" w:sz="7" w:space="0" w:color="000000"/>
              <w:left w:val="single" w:sz="7" w:space="0" w:color="000000"/>
              <w:bottom w:val="single" w:sz="7" w:space="0" w:color="000000"/>
              <w:right w:val="single" w:sz="7" w:space="0" w:color="000000"/>
            </w:tcBorders>
          </w:tcPr>
          <w:p w14:paraId="2BEC6C78" w14:textId="77777777" w:rsidR="00E765E7" w:rsidRDefault="00C13CC0">
            <w:pPr>
              <w:spacing w:after="0" w:line="259" w:lineRule="auto"/>
              <w:ind w:left="0" w:firstLine="0"/>
              <w:jc w:val="left"/>
            </w:pPr>
            <w:proofErr w:type="spellStart"/>
            <w:proofErr w:type="gramStart"/>
            <w:r>
              <w:rPr>
                <w:b/>
                <w:sz w:val="15"/>
              </w:rPr>
              <w:t>Δρ</w:t>
            </w:r>
            <w:proofErr w:type="spellEnd"/>
            <w:r>
              <w:rPr>
                <w:b/>
                <w:sz w:val="15"/>
              </w:rPr>
              <w:t>αστηριότητες  π</w:t>
            </w:r>
            <w:proofErr w:type="spellStart"/>
            <w:r>
              <w:rPr>
                <w:b/>
                <w:sz w:val="15"/>
              </w:rPr>
              <w:t>υροσ</w:t>
            </w:r>
            <w:proofErr w:type="spellEnd"/>
            <w:r>
              <w:rPr>
                <w:b/>
                <w:sz w:val="15"/>
              </w:rPr>
              <w:t>βεστικής</w:t>
            </w:r>
            <w:proofErr w:type="gramEnd"/>
          </w:p>
        </w:tc>
      </w:tr>
      <w:tr w:rsidR="00E765E7" w14:paraId="5800D876"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219FAB4A" w14:textId="77777777" w:rsidR="00E765E7" w:rsidRDefault="00C13CC0">
            <w:pPr>
              <w:spacing w:after="0" w:line="259" w:lineRule="auto"/>
              <w:ind w:left="0" w:right="3" w:firstLine="0"/>
              <w:jc w:val="center"/>
            </w:pPr>
            <w:r>
              <w:rPr>
                <w:b/>
                <w:sz w:val="15"/>
              </w:rPr>
              <w:lastRenderedPageBreak/>
              <w:t>8430</w:t>
            </w:r>
          </w:p>
        </w:tc>
        <w:tc>
          <w:tcPr>
            <w:tcW w:w="5212" w:type="dxa"/>
            <w:tcBorders>
              <w:top w:val="single" w:sz="7" w:space="0" w:color="000000"/>
              <w:left w:val="single" w:sz="7" w:space="0" w:color="000000"/>
              <w:bottom w:val="single" w:sz="7" w:space="0" w:color="000000"/>
              <w:right w:val="single" w:sz="7" w:space="0" w:color="000000"/>
            </w:tcBorders>
          </w:tcPr>
          <w:p w14:paraId="057AEDC9" w14:textId="77777777" w:rsidR="00E765E7" w:rsidRDefault="00C13CC0">
            <w:pPr>
              <w:spacing w:after="0" w:line="259" w:lineRule="auto"/>
              <w:ind w:left="0" w:firstLine="0"/>
              <w:jc w:val="left"/>
            </w:pPr>
            <w:proofErr w:type="spellStart"/>
            <w:proofErr w:type="gramStart"/>
            <w:r>
              <w:rPr>
                <w:b/>
                <w:sz w:val="15"/>
              </w:rPr>
              <w:t>Δρ</w:t>
            </w:r>
            <w:proofErr w:type="spellEnd"/>
            <w:r>
              <w:rPr>
                <w:b/>
                <w:sz w:val="15"/>
              </w:rPr>
              <w:t>αστηριότητες  υπ</w:t>
            </w:r>
            <w:proofErr w:type="spellStart"/>
            <w:r>
              <w:rPr>
                <w:b/>
                <w:sz w:val="15"/>
              </w:rPr>
              <w:t>οχρεωτικής</w:t>
            </w:r>
            <w:proofErr w:type="spellEnd"/>
            <w:proofErr w:type="gramEnd"/>
            <w:r>
              <w:rPr>
                <w:b/>
                <w:sz w:val="15"/>
              </w:rPr>
              <w:t xml:space="preserve">  </w:t>
            </w:r>
            <w:proofErr w:type="spellStart"/>
            <w:r>
              <w:rPr>
                <w:b/>
                <w:sz w:val="15"/>
              </w:rPr>
              <w:t>κοινωνικής</w:t>
            </w:r>
            <w:proofErr w:type="spellEnd"/>
            <w:r>
              <w:rPr>
                <w:b/>
                <w:sz w:val="15"/>
              </w:rPr>
              <w:t xml:space="preserve">  α</w:t>
            </w:r>
            <w:proofErr w:type="spellStart"/>
            <w:r>
              <w:rPr>
                <w:b/>
                <w:sz w:val="15"/>
              </w:rPr>
              <w:t>σφάλισης</w:t>
            </w:r>
            <w:proofErr w:type="spellEnd"/>
          </w:p>
        </w:tc>
      </w:tr>
      <w:tr w:rsidR="00E765E7" w:rsidRPr="0034212A" w14:paraId="0E227995" w14:textId="77777777">
        <w:trPr>
          <w:trHeight w:val="389"/>
        </w:trPr>
        <w:tc>
          <w:tcPr>
            <w:tcW w:w="1774" w:type="dxa"/>
            <w:tcBorders>
              <w:top w:val="single" w:sz="7" w:space="0" w:color="000000"/>
              <w:left w:val="single" w:sz="7" w:space="0" w:color="000000"/>
              <w:bottom w:val="single" w:sz="7" w:space="0" w:color="000000"/>
              <w:right w:val="single" w:sz="7" w:space="0" w:color="000000"/>
            </w:tcBorders>
            <w:vAlign w:val="center"/>
          </w:tcPr>
          <w:p w14:paraId="337D19A9" w14:textId="77777777" w:rsidR="00E765E7" w:rsidRDefault="00C13CC0">
            <w:pPr>
              <w:spacing w:after="0" w:line="259" w:lineRule="auto"/>
              <w:ind w:left="0" w:right="3" w:firstLine="0"/>
              <w:jc w:val="center"/>
            </w:pPr>
            <w:r>
              <w:rPr>
                <w:b/>
                <w:sz w:val="15"/>
              </w:rPr>
              <w:t>8899</w:t>
            </w:r>
          </w:p>
        </w:tc>
        <w:tc>
          <w:tcPr>
            <w:tcW w:w="5212" w:type="dxa"/>
            <w:tcBorders>
              <w:top w:val="single" w:sz="7" w:space="0" w:color="000000"/>
              <w:left w:val="single" w:sz="7" w:space="0" w:color="000000"/>
              <w:bottom w:val="single" w:sz="7" w:space="0" w:color="000000"/>
              <w:right w:val="single" w:sz="7" w:space="0" w:color="000000"/>
            </w:tcBorders>
          </w:tcPr>
          <w:p w14:paraId="614E265C" w14:textId="77777777" w:rsidR="00E765E7" w:rsidRPr="0034212A" w:rsidRDefault="00C13CC0">
            <w:pPr>
              <w:spacing w:after="0" w:line="259" w:lineRule="auto"/>
              <w:ind w:left="0" w:firstLine="0"/>
              <w:jc w:val="left"/>
              <w:rPr>
                <w:lang w:val="el-GR"/>
              </w:rPr>
            </w:pPr>
            <w:r w:rsidRPr="0034212A">
              <w:rPr>
                <w:b/>
                <w:sz w:val="15"/>
                <w:lang w:val="el-GR"/>
              </w:rPr>
              <w:t xml:space="preserve">Άλλες δραστηριότητες κοινωνικής μέριμνας χωρίς παροχή καταλύματος </w:t>
            </w:r>
            <w:proofErr w:type="spellStart"/>
            <w:r w:rsidRPr="0034212A">
              <w:rPr>
                <w:b/>
                <w:sz w:val="15"/>
                <w:lang w:val="el-GR"/>
              </w:rPr>
              <w:t>π.δ.κ.α</w:t>
            </w:r>
            <w:proofErr w:type="spellEnd"/>
            <w:r w:rsidRPr="0034212A">
              <w:rPr>
                <w:b/>
                <w:sz w:val="15"/>
                <w:lang w:val="el-GR"/>
              </w:rPr>
              <w:t xml:space="preserve">.  </w:t>
            </w:r>
          </w:p>
        </w:tc>
      </w:tr>
      <w:tr w:rsidR="00E765E7" w14:paraId="71A5906A"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5B9EFAA8" w14:textId="77777777" w:rsidR="00E765E7" w:rsidRDefault="00C13CC0">
            <w:pPr>
              <w:spacing w:after="0" w:line="259" w:lineRule="auto"/>
              <w:ind w:left="0" w:right="3" w:firstLine="0"/>
              <w:jc w:val="center"/>
            </w:pPr>
            <w:r>
              <w:rPr>
                <w:b/>
                <w:sz w:val="15"/>
              </w:rPr>
              <w:t>94</w:t>
            </w:r>
          </w:p>
        </w:tc>
        <w:tc>
          <w:tcPr>
            <w:tcW w:w="5212" w:type="dxa"/>
            <w:tcBorders>
              <w:top w:val="single" w:sz="7" w:space="0" w:color="000000"/>
              <w:left w:val="single" w:sz="7" w:space="0" w:color="000000"/>
              <w:bottom w:val="single" w:sz="7" w:space="0" w:color="000000"/>
              <w:right w:val="single" w:sz="7" w:space="0" w:color="000000"/>
            </w:tcBorders>
          </w:tcPr>
          <w:p w14:paraId="7D02DB57" w14:textId="77777777" w:rsidR="00E765E7" w:rsidRDefault="00C13CC0">
            <w:pPr>
              <w:spacing w:after="0" w:line="259" w:lineRule="auto"/>
              <w:ind w:left="0" w:firstLine="0"/>
              <w:jc w:val="left"/>
            </w:pPr>
            <w:proofErr w:type="spellStart"/>
            <w:r>
              <w:rPr>
                <w:b/>
                <w:sz w:val="15"/>
              </w:rPr>
              <w:t>Δρ</w:t>
            </w:r>
            <w:proofErr w:type="spellEnd"/>
            <w:r>
              <w:rPr>
                <w:b/>
                <w:sz w:val="15"/>
              </w:rPr>
              <w:t xml:space="preserve">αστηριότητες </w:t>
            </w:r>
            <w:proofErr w:type="spellStart"/>
            <w:r>
              <w:rPr>
                <w:b/>
                <w:sz w:val="15"/>
              </w:rPr>
              <w:t>οργ</w:t>
            </w:r>
            <w:proofErr w:type="spellEnd"/>
            <w:r>
              <w:rPr>
                <w:b/>
                <w:sz w:val="15"/>
              </w:rPr>
              <w:t xml:space="preserve">ανώσεων  </w:t>
            </w:r>
          </w:p>
        </w:tc>
      </w:tr>
      <w:tr w:rsidR="00E765E7" w:rsidRPr="0034212A" w14:paraId="114E22C6" w14:textId="77777777">
        <w:trPr>
          <w:trHeight w:val="389"/>
        </w:trPr>
        <w:tc>
          <w:tcPr>
            <w:tcW w:w="1774" w:type="dxa"/>
            <w:tcBorders>
              <w:top w:val="single" w:sz="7" w:space="0" w:color="000000"/>
              <w:left w:val="single" w:sz="7" w:space="0" w:color="000000"/>
              <w:bottom w:val="single" w:sz="7" w:space="0" w:color="000000"/>
              <w:right w:val="single" w:sz="7" w:space="0" w:color="000000"/>
            </w:tcBorders>
            <w:vAlign w:val="center"/>
          </w:tcPr>
          <w:p w14:paraId="77A21D6D" w14:textId="77777777" w:rsidR="00E765E7" w:rsidRDefault="00C13CC0">
            <w:pPr>
              <w:spacing w:after="0" w:line="259" w:lineRule="auto"/>
              <w:ind w:left="0" w:right="3" w:firstLine="0"/>
              <w:jc w:val="center"/>
            </w:pPr>
            <w:r>
              <w:rPr>
                <w:b/>
                <w:sz w:val="15"/>
              </w:rPr>
              <w:t>9700</w:t>
            </w:r>
          </w:p>
        </w:tc>
        <w:tc>
          <w:tcPr>
            <w:tcW w:w="5212" w:type="dxa"/>
            <w:tcBorders>
              <w:top w:val="single" w:sz="7" w:space="0" w:color="000000"/>
              <w:left w:val="single" w:sz="7" w:space="0" w:color="000000"/>
              <w:bottom w:val="single" w:sz="7" w:space="0" w:color="000000"/>
              <w:right w:val="single" w:sz="7" w:space="0" w:color="000000"/>
            </w:tcBorders>
            <w:vAlign w:val="center"/>
          </w:tcPr>
          <w:p w14:paraId="214FE698" w14:textId="77777777" w:rsidR="00E765E7" w:rsidRPr="0034212A" w:rsidRDefault="00C13CC0">
            <w:pPr>
              <w:spacing w:after="0" w:line="259" w:lineRule="auto"/>
              <w:ind w:left="0" w:firstLine="0"/>
              <w:jc w:val="left"/>
              <w:rPr>
                <w:lang w:val="el-GR"/>
              </w:rPr>
            </w:pPr>
            <w:r w:rsidRPr="0034212A">
              <w:rPr>
                <w:b/>
                <w:sz w:val="15"/>
                <w:lang w:val="el-GR"/>
              </w:rPr>
              <w:t>Δραστηριότητες  νοικοκυριών  ως  εργοδοτών  οικιακού  προσωπικού</w:t>
            </w:r>
          </w:p>
        </w:tc>
      </w:tr>
      <w:tr w:rsidR="00E765E7" w:rsidRPr="0034212A" w14:paraId="21F17DB7" w14:textId="77777777">
        <w:trPr>
          <w:trHeight w:val="389"/>
        </w:trPr>
        <w:tc>
          <w:tcPr>
            <w:tcW w:w="1774" w:type="dxa"/>
            <w:tcBorders>
              <w:top w:val="single" w:sz="7" w:space="0" w:color="000000"/>
              <w:left w:val="single" w:sz="7" w:space="0" w:color="000000"/>
              <w:bottom w:val="single" w:sz="7" w:space="0" w:color="000000"/>
              <w:right w:val="single" w:sz="7" w:space="0" w:color="000000"/>
            </w:tcBorders>
            <w:vAlign w:val="center"/>
          </w:tcPr>
          <w:p w14:paraId="7D98B954" w14:textId="77777777" w:rsidR="00E765E7" w:rsidRDefault="00C13CC0">
            <w:pPr>
              <w:spacing w:after="0" w:line="259" w:lineRule="auto"/>
              <w:ind w:left="0" w:right="3" w:firstLine="0"/>
              <w:jc w:val="center"/>
            </w:pPr>
            <w:r>
              <w:rPr>
                <w:b/>
                <w:sz w:val="15"/>
              </w:rPr>
              <w:t>9810</w:t>
            </w:r>
          </w:p>
        </w:tc>
        <w:tc>
          <w:tcPr>
            <w:tcW w:w="5212" w:type="dxa"/>
            <w:tcBorders>
              <w:top w:val="single" w:sz="7" w:space="0" w:color="000000"/>
              <w:left w:val="single" w:sz="7" w:space="0" w:color="000000"/>
              <w:bottom w:val="single" w:sz="7" w:space="0" w:color="000000"/>
              <w:right w:val="single" w:sz="7" w:space="0" w:color="000000"/>
            </w:tcBorders>
          </w:tcPr>
          <w:p w14:paraId="670ABC95" w14:textId="77777777" w:rsidR="00E765E7" w:rsidRPr="0034212A" w:rsidRDefault="00C13CC0">
            <w:pPr>
              <w:spacing w:after="0" w:line="259" w:lineRule="auto"/>
              <w:ind w:left="0" w:firstLine="0"/>
              <w:jc w:val="left"/>
              <w:rPr>
                <w:lang w:val="el-GR"/>
              </w:rPr>
            </w:pPr>
            <w:r w:rsidRPr="0034212A">
              <w:rPr>
                <w:b/>
                <w:sz w:val="15"/>
                <w:lang w:val="el-GR"/>
              </w:rPr>
              <w:t>Μη  διαφοροποιημένες  δραστηριότητες  ιδιωτικών  νοικοκυριών,  που αφορούν  την  παραγωγή  αγαθών  για  ίδια  χρήση</w:t>
            </w:r>
          </w:p>
        </w:tc>
      </w:tr>
      <w:tr w:rsidR="00E765E7" w:rsidRPr="0034212A" w14:paraId="737E0794" w14:textId="77777777">
        <w:trPr>
          <w:trHeight w:val="389"/>
        </w:trPr>
        <w:tc>
          <w:tcPr>
            <w:tcW w:w="1774" w:type="dxa"/>
            <w:tcBorders>
              <w:top w:val="single" w:sz="7" w:space="0" w:color="000000"/>
              <w:left w:val="single" w:sz="7" w:space="0" w:color="000000"/>
              <w:bottom w:val="single" w:sz="7" w:space="0" w:color="000000"/>
              <w:right w:val="single" w:sz="7" w:space="0" w:color="000000"/>
            </w:tcBorders>
            <w:vAlign w:val="center"/>
          </w:tcPr>
          <w:p w14:paraId="4870AA4D" w14:textId="77777777" w:rsidR="00E765E7" w:rsidRDefault="00C13CC0">
            <w:pPr>
              <w:spacing w:after="0" w:line="259" w:lineRule="auto"/>
              <w:ind w:left="0" w:right="3" w:firstLine="0"/>
              <w:jc w:val="center"/>
            </w:pPr>
            <w:r>
              <w:rPr>
                <w:b/>
                <w:sz w:val="15"/>
              </w:rPr>
              <w:t>9820</w:t>
            </w:r>
          </w:p>
        </w:tc>
        <w:tc>
          <w:tcPr>
            <w:tcW w:w="5212" w:type="dxa"/>
            <w:tcBorders>
              <w:top w:val="single" w:sz="7" w:space="0" w:color="000000"/>
              <w:left w:val="single" w:sz="7" w:space="0" w:color="000000"/>
              <w:bottom w:val="single" w:sz="7" w:space="0" w:color="000000"/>
              <w:right w:val="single" w:sz="7" w:space="0" w:color="000000"/>
            </w:tcBorders>
          </w:tcPr>
          <w:p w14:paraId="25421721" w14:textId="77777777" w:rsidR="00E765E7" w:rsidRPr="0034212A" w:rsidRDefault="00C13CC0">
            <w:pPr>
              <w:spacing w:after="0" w:line="259" w:lineRule="auto"/>
              <w:ind w:left="0" w:firstLine="0"/>
              <w:jc w:val="left"/>
              <w:rPr>
                <w:lang w:val="el-GR"/>
              </w:rPr>
            </w:pPr>
            <w:r w:rsidRPr="0034212A">
              <w:rPr>
                <w:b/>
                <w:sz w:val="15"/>
                <w:lang w:val="el-GR"/>
              </w:rPr>
              <w:t>Μη  διαφοροποιημένες  δραστηριότητες  ιδιωτικών  νοικοκυριών,  που αφορούν  την  παραγωγή  υπηρεσιών  για  ίδια  χρήση</w:t>
            </w:r>
          </w:p>
        </w:tc>
      </w:tr>
      <w:tr w:rsidR="00E765E7" w14:paraId="3769D90F"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44F5BA9E" w14:textId="77777777" w:rsidR="00E765E7" w:rsidRDefault="00C13CC0">
            <w:pPr>
              <w:spacing w:after="0" w:line="259" w:lineRule="auto"/>
              <w:ind w:left="0" w:right="3" w:firstLine="0"/>
              <w:jc w:val="center"/>
            </w:pPr>
            <w:r>
              <w:rPr>
                <w:b/>
                <w:sz w:val="15"/>
              </w:rPr>
              <w:t>9900</w:t>
            </w:r>
          </w:p>
        </w:tc>
        <w:tc>
          <w:tcPr>
            <w:tcW w:w="5212" w:type="dxa"/>
            <w:tcBorders>
              <w:top w:val="single" w:sz="7" w:space="0" w:color="000000"/>
              <w:left w:val="single" w:sz="7" w:space="0" w:color="000000"/>
              <w:bottom w:val="single" w:sz="7" w:space="0" w:color="000000"/>
              <w:right w:val="single" w:sz="7" w:space="0" w:color="000000"/>
            </w:tcBorders>
          </w:tcPr>
          <w:p w14:paraId="220510FF" w14:textId="77777777" w:rsidR="00E765E7" w:rsidRDefault="00C13CC0">
            <w:pPr>
              <w:spacing w:after="0" w:line="259" w:lineRule="auto"/>
              <w:ind w:left="0" w:firstLine="0"/>
              <w:jc w:val="left"/>
            </w:pPr>
            <w:proofErr w:type="spellStart"/>
            <w:r>
              <w:rPr>
                <w:b/>
                <w:sz w:val="15"/>
              </w:rPr>
              <w:t>Ετερόδικοι</w:t>
            </w:r>
            <w:proofErr w:type="spellEnd"/>
          </w:p>
        </w:tc>
      </w:tr>
    </w:tbl>
    <w:p w14:paraId="72B8E6CB" w14:textId="77777777" w:rsidR="00E765E7" w:rsidRDefault="00E765E7">
      <w:pPr>
        <w:sectPr w:rsidR="00E765E7">
          <w:headerReference w:type="even" r:id="rId30"/>
          <w:headerReference w:type="default" r:id="rId31"/>
          <w:headerReference w:type="first" r:id="rId32"/>
          <w:pgSz w:w="12240" w:h="15840"/>
          <w:pgMar w:top="1086" w:right="1078" w:bottom="1440" w:left="1440" w:header="720" w:footer="720" w:gutter="0"/>
          <w:cols w:space="720"/>
        </w:sectPr>
      </w:pPr>
    </w:p>
    <w:p w14:paraId="3A7AEB7D" w14:textId="5B9CF9EF" w:rsidR="00E765E7" w:rsidRDefault="00E765E7" w:rsidP="00867516">
      <w:pPr>
        <w:spacing w:line="261" w:lineRule="auto"/>
        <w:ind w:left="1308" w:right="1696"/>
      </w:pPr>
    </w:p>
    <w:tbl>
      <w:tblPr>
        <w:tblStyle w:val="TableGrid"/>
        <w:tblW w:w="10187" w:type="dxa"/>
        <w:tblInd w:w="178" w:type="dxa"/>
        <w:tblCellMar>
          <w:top w:w="17" w:type="dxa"/>
          <w:left w:w="0" w:type="dxa"/>
          <w:bottom w:w="0" w:type="dxa"/>
          <w:right w:w="0" w:type="dxa"/>
        </w:tblCellMar>
        <w:tblLook w:val="04A0" w:firstRow="1" w:lastRow="0" w:firstColumn="1" w:lastColumn="0" w:noHBand="0" w:noVBand="1"/>
      </w:tblPr>
      <w:tblGrid>
        <w:gridCol w:w="6487"/>
        <w:gridCol w:w="2228"/>
        <w:gridCol w:w="1472"/>
      </w:tblGrid>
      <w:tr w:rsidR="00E765E7" w14:paraId="60816546" w14:textId="77777777">
        <w:trPr>
          <w:trHeight w:val="221"/>
        </w:trPr>
        <w:tc>
          <w:tcPr>
            <w:tcW w:w="6487" w:type="dxa"/>
            <w:tcBorders>
              <w:top w:val="nil"/>
              <w:left w:val="nil"/>
              <w:bottom w:val="nil"/>
              <w:right w:val="nil"/>
            </w:tcBorders>
          </w:tcPr>
          <w:p w14:paraId="18A8EA10" w14:textId="77777777" w:rsidR="00E765E7" w:rsidRDefault="00C13CC0">
            <w:pPr>
              <w:spacing w:after="0" w:line="259" w:lineRule="auto"/>
              <w:ind w:left="0" w:right="166" w:firstLine="0"/>
              <w:jc w:val="center"/>
            </w:pPr>
            <w:r>
              <w:t xml:space="preserve"> </w:t>
            </w:r>
          </w:p>
        </w:tc>
        <w:tc>
          <w:tcPr>
            <w:tcW w:w="2228" w:type="dxa"/>
            <w:tcBorders>
              <w:top w:val="nil"/>
              <w:left w:val="nil"/>
              <w:bottom w:val="nil"/>
              <w:right w:val="nil"/>
            </w:tcBorders>
          </w:tcPr>
          <w:p w14:paraId="23281E83" w14:textId="77777777" w:rsidR="00E765E7" w:rsidRDefault="00C13CC0">
            <w:pPr>
              <w:spacing w:after="0" w:line="259" w:lineRule="auto"/>
              <w:ind w:left="0" w:firstLine="0"/>
              <w:jc w:val="left"/>
            </w:pPr>
            <w:r>
              <w:t xml:space="preserve"> </w:t>
            </w:r>
          </w:p>
        </w:tc>
        <w:tc>
          <w:tcPr>
            <w:tcW w:w="1472" w:type="dxa"/>
            <w:tcBorders>
              <w:top w:val="nil"/>
              <w:left w:val="nil"/>
              <w:bottom w:val="nil"/>
              <w:right w:val="nil"/>
            </w:tcBorders>
          </w:tcPr>
          <w:p w14:paraId="552751FE" w14:textId="77777777" w:rsidR="00E765E7" w:rsidRDefault="00C13CC0">
            <w:pPr>
              <w:spacing w:after="0" w:line="259" w:lineRule="auto"/>
              <w:ind w:left="120" w:firstLine="0"/>
              <w:jc w:val="left"/>
            </w:pPr>
            <w:r>
              <w:rPr>
                <w:b/>
                <w:u w:val="single" w:color="000000"/>
              </w:rPr>
              <w:t>ΠΑΡΑΡΤΗΜΑ IΙ</w:t>
            </w:r>
            <w:r>
              <w:rPr>
                <w:b/>
              </w:rPr>
              <w:t xml:space="preserve"> </w:t>
            </w:r>
          </w:p>
        </w:tc>
      </w:tr>
      <w:tr w:rsidR="00E765E7" w14:paraId="02D8191E" w14:textId="77777777">
        <w:trPr>
          <w:trHeight w:val="190"/>
        </w:trPr>
        <w:tc>
          <w:tcPr>
            <w:tcW w:w="6487" w:type="dxa"/>
            <w:tcBorders>
              <w:top w:val="nil"/>
              <w:left w:val="nil"/>
              <w:bottom w:val="nil"/>
              <w:right w:val="nil"/>
            </w:tcBorders>
          </w:tcPr>
          <w:p w14:paraId="5F170CC3" w14:textId="77777777" w:rsidR="00E765E7" w:rsidRDefault="00C13CC0">
            <w:pPr>
              <w:spacing w:after="0" w:line="259" w:lineRule="auto"/>
              <w:ind w:left="0" w:right="211" w:firstLine="0"/>
              <w:jc w:val="center"/>
            </w:pPr>
            <w:r>
              <w:t xml:space="preserve">ΚΥΠΡΙΑΚΗ ΔΗΜΟΚΡΑΤΙΑ </w:t>
            </w:r>
          </w:p>
        </w:tc>
        <w:tc>
          <w:tcPr>
            <w:tcW w:w="2228" w:type="dxa"/>
            <w:tcBorders>
              <w:top w:val="nil"/>
              <w:left w:val="nil"/>
              <w:bottom w:val="nil"/>
              <w:right w:val="nil"/>
            </w:tcBorders>
          </w:tcPr>
          <w:p w14:paraId="125188FB" w14:textId="77777777" w:rsidR="00E765E7" w:rsidRDefault="00C13CC0">
            <w:pPr>
              <w:spacing w:after="0" w:line="259" w:lineRule="auto"/>
              <w:ind w:left="0" w:firstLine="0"/>
              <w:jc w:val="left"/>
            </w:pPr>
            <w:r>
              <w:t xml:space="preserve"> </w:t>
            </w:r>
          </w:p>
        </w:tc>
        <w:tc>
          <w:tcPr>
            <w:tcW w:w="1472" w:type="dxa"/>
            <w:tcBorders>
              <w:top w:val="nil"/>
              <w:left w:val="nil"/>
              <w:bottom w:val="nil"/>
              <w:right w:val="nil"/>
            </w:tcBorders>
          </w:tcPr>
          <w:p w14:paraId="5D00CD7D" w14:textId="77777777" w:rsidR="00E765E7" w:rsidRDefault="00C13CC0">
            <w:pPr>
              <w:spacing w:after="0" w:line="259" w:lineRule="auto"/>
              <w:ind w:left="14" w:firstLine="0"/>
            </w:pPr>
            <w:r>
              <w:t>(</w:t>
            </w:r>
            <w:proofErr w:type="spellStart"/>
            <w:r>
              <w:t>Έντυ</w:t>
            </w:r>
            <w:proofErr w:type="spellEnd"/>
            <w:r>
              <w:t xml:space="preserve">πο ΕΕΑ.10) </w:t>
            </w:r>
          </w:p>
        </w:tc>
      </w:tr>
      <w:tr w:rsidR="00E765E7" w:rsidRPr="0034212A" w14:paraId="0D0025C1" w14:textId="77777777">
        <w:trPr>
          <w:trHeight w:val="307"/>
        </w:trPr>
        <w:tc>
          <w:tcPr>
            <w:tcW w:w="6487" w:type="dxa"/>
            <w:tcBorders>
              <w:top w:val="nil"/>
              <w:left w:val="nil"/>
              <w:bottom w:val="nil"/>
              <w:right w:val="nil"/>
            </w:tcBorders>
          </w:tcPr>
          <w:p w14:paraId="37484C2C" w14:textId="77777777" w:rsidR="00E765E7" w:rsidRPr="0034212A" w:rsidRDefault="00C13CC0">
            <w:pPr>
              <w:spacing w:after="0" w:line="259" w:lineRule="auto"/>
              <w:ind w:left="211" w:firstLine="0"/>
              <w:jc w:val="left"/>
              <w:rPr>
                <w:lang w:val="el-GR"/>
              </w:rPr>
            </w:pPr>
            <w:r w:rsidRPr="0034212A">
              <w:rPr>
                <w:b/>
                <w:lang w:val="el-GR"/>
              </w:rPr>
              <w:t xml:space="preserve">ΥΠΟΥΡΓΕΙΟ ΕΡΓΑΣΙΑΣ, ΠΡΟΝΟΙΑΣ ΚΑΙ ΚΟΙΝΩΝΙΚΩΝ ΑΣΦΑΛΙΣΕΩΝ </w:t>
            </w:r>
          </w:p>
        </w:tc>
        <w:tc>
          <w:tcPr>
            <w:tcW w:w="2228" w:type="dxa"/>
            <w:tcBorders>
              <w:top w:val="nil"/>
              <w:left w:val="nil"/>
              <w:bottom w:val="nil"/>
              <w:right w:val="nil"/>
            </w:tcBorders>
          </w:tcPr>
          <w:p w14:paraId="6B9EF745" w14:textId="77777777" w:rsidR="00E765E7" w:rsidRPr="0034212A" w:rsidRDefault="00C13CC0">
            <w:pPr>
              <w:spacing w:after="0" w:line="259" w:lineRule="auto"/>
              <w:ind w:left="0" w:firstLine="0"/>
              <w:jc w:val="left"/>
              <w:rPr>
                <w:lang w:val="el-GR"/>
              </w:rPr>
            </w:pPr>
            <w:r w:rsidRPr="0034212A">
              <w:rPr>
                <w:lang w:val="el-GR"/>
              </w:rPr>
              <w:t xml:space="preserve"> </w:t>
            </w:r>
          </w:p>
        </w:tc>
        <w:tc>
          <w:tcPr>
            <w:tcW w:w="1472" w:type="dxa"/>
            <w:tcBorders>
              <w:top w:val="nil"/>
              <w:left w:val="nil"/>
              <w:bottom w:val="nil"/>
              <w:right w:val="nil"/>
            </w:tcBorders>
          </w:tcPr>
          <w:p w14:paraId="4C810741" w14:textId="77777777" w:rsidR="00E765E7" w:rsidRPr="0034212A" w:rsidRDefault="00C13CC0">
            <w:pPr>
              <w:spacing w:after="0" w:line="259" w:lineRule="auto"/>
              <w:ind w:left="0" w:firstLine="0"/>
              <w:jc w:val="right"/>
              <w:rPr>
                <w:lang w:val="el-GR"/>
              </w:rPr>
            </w:pPr>
            <w:r w:rsidRPr="0034212A">
              <w:rPr>
                <w:lang w:val="el-GR"/>
              </w:rPr>
              <w:t xml:space="preserve"> </w:t>
            </w:r>
          </w:p>
        </w:tc>
      </w:tr>
      <w:tr w:rsidR="00E765E7" w:rsidRPr="0034212A" w14:paraId="57721FA3" w14:textId="77777777">
        <w:trPr>
          <w:trHeight w:val="273"/>
        </w:trPr>
        <w:tc>
          <w:tcPr>
            <w:tcW w:w="6487" w:type="dxa"/>
            <w:tcBorders>
              <w:top w:val="nil"/>
              <w:left w:val="nil"/>
              <w:bottom w:val="nil"/>
              <w:right w:val="nil"/>
            </w:tcBorders>
            <w:vAlign w:val="bottom"/>
          </w:tcPr>
          <w:p w14:paraId="59B5081F" w14:textId="77777777" w:rsidR="00E765E7" w:rsidRPr="0034212A" w:rsidRDefault="00C13CC0">
            <w:pPr>
              <w:spacing w:after="0" w:line="259" w:lineRule="auto"/>
              <w:ind w:left="0" w:firstLine="0"/>
              <w:jc w:val="left"/>
              <w:rPr>
                <w:lang w:val="el-GR"/>
              </w:rPr>
            </w:pPr>
            <w:r w:rsidRPr="0034212A">
              <w:rPr>
                <w:lang w:val="el-GR"/>
              </w:rPr>
              <w:t xml:space="preserve"> </w:t>
            </w:r>
          </w:p>
        </w:tc>
        <w:tc>
          <w:tcPr>
            <w:tcW w:w="2228" w:type="dxa"/>
            <w:tcBorders>
              <w:top w:val="nil"/>
              <w:left w:val="nil"/>
              <w:bottom w:val="nil"/>
              <w:right w:val="nil"/>
            </w:tcBorders>
            <w:vAlign w:val="bottom"/>
          </w:tcPr>
          <w:p w14:paraId="11057125" w14:textId="77777777" w:rsidR="00E765E7" w:rsidRPr="0034212A" w:rsidRDefault="00C13CC0">
            <w:pPr>
              <w:spacing w:after="0" w:line="259" w:lineRule="auto"/>
              <w:ind w:left="0" w:firstLine="0"/>
              <w:jc w:val="left"/>
              <w:rPr>
                <w:lang w:val="el-GR"/>
              </w:rPr>
            </w:pPr>
            <w:r w:rsidRPr="0034212A">
              <w:rPr>
                <w:lang w:val="el-GR"/>
              </w:rPr>
              <w:t xml:space="preserve"> </w:t>
            </w:r>
          </w:p>
        </w:tc>
        <w:tc>
          <w:tcPr>
            <w:tcW w:w="1472" w:type="dxa"/>
            <w:tcBorders>
              <w:top w:val="nil"/>
              <w:left w:val="nil"/>
              <w:bottom w:val="nil"/>
              <w:right w:val="nil"/>
            </w:tcBorders>
          </w:tcPr>
          <w:p w14:paraId="18D250CA" w14:textId="77777777" w:rsidR="00E765E7" w:rsidRPr="0034212A" w:rsidRDefault="00E765E7">
            <w:pPr>
              <w:spacing w:after="160" w:line="259" w:lineRule="auto"/>
              <w:ind w:left="0" w:firstLine="0"/>
              <w:jc w:val="left"/>
              <w:rPr>
                <w:lang w:val="el-GR"/>
              </w:rPr>
            </w:pPr>
          </w:p>
        </w:tc>
      </w:tr>
    </w:tbl>
    <w:p w14:paraId="50348A47" w14:textId="77777777" w:rsidR="00E765E7" w:rsidRDefault="00C13CC0">
      <w:pPr>
        <w:spacing w:after="30" w:line="259" w:lineRule="auto"/>
        <w:ind w:left="72" w:firstLine="0"/>
        <w:jc w:val="left"/>
      </w:pPr>
      <w:r>
        <w:rPr>
          <w:rFonts w:ascii="Calibri" w:eastAsia="Calibri" w:hAnsi="Calibri" w:cs="Calibri"/>
          <w:noProof/>
          <w:sz w:val="22"/>
        </w:rPr>
        <mc:AlternateContent>
          <mc:Choice Requires="wpg">
            <w:drawing>
              <wp:inline distT="0" distB="0" distL="0" distR="0" wp14:anchorId="1F1DE694" wp14:editId="59238186">
                <wp:extent cx="4119372" cy="27432"/>
                <wp:effectExtent l="0" t="0" r="0" b="0"/>
                <wp:docPr id="43944" name="Group 43944"/>
                <wp:cNvGraphicFramePr/>
                <a:graphic xmlns:a="http://schemas.openxmlformats.org/drawingml/2006/main">
                  <a:graphicData uri="http://schemas.microsoft.com/office/word/2010/wordprocessingGroup">
                    <wpg:wgp>
                      <wpg:cNvGrpSpPr/>
                      <wpg:grpSpPr>
                        <a:xfrm>
                          <a:off x="0" y="0"/>
                          <a:ext cx="4119372" cy="27432"/>
                          <a:chOff x="0" y="0"/>
                          <a:chExt cx="4119372" cy="27432"/>
                        </a:xfrm>
                      </wpg:grpSpPr>
                      <wps:wsp>
                        <wps:cNvPr id="47047" name="Shape 47047"/>
                        <wps:cNvSpPr/>
                        <wps:spPr>
                          <a:xfrm>
                            <a:off x="0" y="0"/>
                            <a:ext cx="4119372" cy="27432"/>
                          </a:xfrm>
                          <a:custGeom>
                            <a:avLst/>
                            <a:gdLst/>
                            <a:ahLst/>
                            <a:cxnLst/>
                            <a:rect l="0" t="0" r="0" b="0"/>
                            <a:pathLst>
                              <a:path w="4119372" h="27432">
                                <a:moveTo>
                                  <a:pt x="0" y="0"/>
                                </a:moveTo>
                                <a:lnTo>
                                  <a:pt x="4119372" y="0"/>
                                </a:lnTo>
                                <a:lnTo>
                                  <a:pt x="411937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944" style="width:324.36pt;height:2.15997pt;mso-position-horizontal-relative:char;mso-position-vertical-relative:line" coordsize="41193,274">
                <v:shape id="Shape 47048" style="position:absolute;width:41193;height:274;left:0;top:0;" coordsize="4119372,27432" path="m0,0l4119372,0l4119372,27432l0,27432l0,0">
                  <v:stroke weight="0pt" endcap="flat" joinstyle="miter" miterlimit="10" on="false" color="#000000" opacity="0"/>
                  <v:fill on="true" color="#000000"/>
                </v:shape>
              </v:group>
            </w:pict>
          </mc:Fallback>
        </mc:AlternateContent>
      </w:r>
    </w:p>
    <w:p w14:paraId="0AA9AC60" w14:textId="77777777" w:rsidR="00E765E7" w:rsidRPr="0034212A" w:rsidRDefault="00C13CC0">
      <w:pPr>
        <w:tabs>
          <w:tab w:val="center" w:pos="6665"/>
        </w:tabs>
        <w:spacing w:after="5" w:line="265" w:lineRule="auto"/>
        <w:ind w:left="0" w:firstLine="0"/>
        <w:jc w:val="left"/>
        <w:rPr>
          <w:lang w:val="el-GR"/>
        </w:rPr>
      </w:pPr>
      <w:r w:rsidRPr="0034212A">
        <w:rPr>
          <w:b/>
          <w:lang w:val="el-GR"/>
        </w:rPr>
        <w:t xml:space="preserve">ΑΙΤΗΣΗ ΕΠΙΧΕΙΡΗΣΗΣ (ΝΟΜΙΚΟΥ Ή ΚΑΙ ΦΥΣΙΚΟΥ ΠΡΟΣΩΠΟΥ) ΓΙΑ </w:t>
      </w:r>
      <w:r w:rsidRPr="0034212A">
        <w:rPr>
          <w:b/>
          <w:lang w:val="el-GR"/>
        </w:rPr>
        <w:tab/>
      </w:r>
      <w:r w:rsidRPr="0034212A">
        <w:rPr>
          <w:lang w:val="el-GR"/>
        </w:rPr>
        <w:t xml:space="preserve"> </w:t>
      </w:r>
    </w:p>
    <w:p w14:paraId="2A46858A" w14:textId="77777777" w:rsidR="00E765E7" w:rsidRPr="0034212A" w:rsidRDefault="00C13CC0">
      <w:pPr>
        <w:spacing w:after="5" w:line="265" w:lineRule="auto"/>
        <w:ind w:left="188" w:right="2434"/>
        <w:rPr>
          <w:lang w:val="el-GR"/>
        </w:rPr>
      </w:pPr>
      <w:r w:rsidRPr="0034212A">
        <w:rPr>
          <w:b/>
          <w:lang w:val="el-GR"/>
        </w:rPr>
        <w:t xml:space="preserve">ΣΥΜΜΕΤΟΧΗ ΣΤΟ ΕΙΔΙΚΟ </w:t>
      </w:r>
      <w:r w:rsidRPr="0034212A">
        <w:rPr>
          <w:b/>
          <w:lang w:val="el-GR"/>
        </w:rPr>
        <w:t xml:space="preserve">ΣΧΕΔΙΟ ΟΙΚΟΝΟΜΙΚΩΝ ΔΡΑΣΤΗΡΙΟΤΗΤΩΝ ΣΥΝΔΕΟΜΕΝΩΝ ΜΕ ΤΗΝ ΤΟΥΡΙΣΤΙΚΗ ΒΙΟΜΗΧΑΝΙΑ Ή ΟΙΚΟΝΟΜΙΚΩΝ </w:t>
      </w:r>
    </w:p>
    <w:p w14:paraId="6E7DCE7B" w14:textId="77777777" w:rsidR="00E765E7" w:rsidRPr="0034212A" w:rsidRDefault="00C13CC0">
      <w:pPr>
        <w:spacing w:after="5" w:line="265" w:lineRule="auto"/>
        <w:ind w:left="188"/>
        <w:rPr>
          <w:lang w:val="el-GR"/>
        </w:rPr>
      </w:pPr>
      <w:r w:rsidRPr="0034212A">
        <w:rPr>
          <w:b/>
          <w:lang w:val="el-GR"/>
        </w:rPr>
        <w:t xml:space="preserve">ΔΡΑΣΤΗΡΙΟΤΗΤΩΝ ΟΙ ΟΠΟΙΕΣ ΕΠΗΡΕΑΖΟΝΤΑΙ ΑΠΟ ΤΟΝ ΤΟΥΡΙΣΜΟ  </w:t>
      </w:r>
    </w:p>
    <w:p w14:paraId="6B672C3B" w14:textId="77777777" w:rsidR="00E765E7" w:rsidRDefault="00C13CC0">
      <w:pPr>
        <w:spacing w:after="24" w:line="259" w:lineRule="auto"/>
        <w:ind w:left="72" w:firstLine="0"/>
        <w:jc w:val="left"/>
      </w:pPr>
      <w:r>
        <w:rPr>
          <w:rFonts w:ascii="Calibri" w:eastAsia="Calibri" w:hAnsi="Calibri" w:cs="Calibri"/>
          <w:noProof/>
          <w:sz w:val="22"/>
        </w:rPr>
        <mc:AlternateContent>
          <mc:Choice Requires="wpg">
            <w:drawing>
              <wp:inline distT="0" distB="0" distL="0" distR="0" wp14:anchorId="422CCFA4" wp14:editId="4C2697E0">
                <wp:extent cx="4119372" cy="27432"/>
                <wp:effectExtent l="0" t="0" r="0" b="0"/>
                <wp:docPr id="43945" name="Group 43945"/>
                <wp:cNvGraphicFramePr/>
                <a:graphic xmlns:a="http://schemas.openxmlformats.org/drawingml/2006/main">
                  <a:graphicData uri="http://schemas.microsoft.com/office/word/2010/wordprocessingGroup">
                    <wpg:wgp>
                      <wpg:cNvGrpSpPr/>
                      <wpg:grpSpPr>
                        <a:xfrm>
                          <a:off x="0" y="0"/>
                          <a:ext cx="4119372" cy="27432"/>
                          <a:chOff x="0" y="0"/>
                          <a:chExt cx="4119372" cy="27432"/>
                        </a:xfrm>
                      </wpg:grpSpPr>
                      <wps:wsp>
                        <wps:cNvPr id="47049" name="Shape 47049"/>
                        <wps:cNvSpPr/>
                        <wps:spPr>
                          <a:xfrm>
                            <a:off x="0" y="0"/>
                            <a:ext cx="4119372" cy="27432"/>
                          </a:xfrm>
                          <a:custGeom>
                            <a:avLst/>
                            <a:gdLst/>
                            <a:ahLst/>
                            <a:cxnLst/>
                            <a:rect l="0" t="0" r="0" b="0"/>
                            <a:pathLst>
                              <a:path w="4119372" h="27432">
                                <a:moveTo>
                                  <a:pt x="0" y="0"/>
                                </a:moveTo>
                                <a:lnTo>
                                  <a:pt x="4119372" y="0"/>
                                </a:lnTo>
                                <a:lnTo>
                                  <a:pt x="411937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945" style="width:324.36pt;height:2.15997pt;mso-position-horizontal-relative:char;mso-position-vertical-relative:line" coordsize="41193,274">
                <v:shape id="Shape 47050" style="position:absolute;width:41193;height:274;left:0;top:0;" coordsize="4119372,27432" path="m0,0l4119372,0l4119372,27432l0,27432l0,0">
                  <v:stroke weight="0pt" endcap="flat" joinstyle="miter" miterlimit="10" on="false" color="#000000" opacity="0"/>
                  <v:fill on="true" color="#000000"/>
                </v:shape>
              </v:group>
            </w:pict>
          </mc:Fallback>
        </mc:AlternateContent>
      </w:r>
    </w:p>
    <w:p w14:paraId="7018D4D5" w14:textId="77777777" w:rsidR="00E765E7" w:rsidRDefault="00C13CC0">
      <w:pPr>
        <w:spacing w:after="18" w:line="259" w:lineRule="auto"/>
        <w:ind w:left="178" w:firstLine="0"/>
        <w:jc w:val="left"/>
      </w:pPr>
      <w:r>
        <w:t xml:space="preserve"> </w:t>
      </w:r>
      <w:r>
        <w:tab/>
        <w:t xml:space="preserve"> </w:t>
      </w:r>
      <w:r>
        <w:tab/>
      </w:r>
      <w:r>
        <w:rPr>
          <w:b/>
        </w:rPr>
        <w:t xml:space="preserve"> </w:t>
      </w:r>
    </w:p>
    <w:p w14:paraId="03A9E3E5" w14:textId="77777777" w:rsidR="00E765E7" w:rsidRPr="0034212A" w:rsidRDefault="00C13CC0">
      <w:pPr>
        <w:pStyle w:val="Heading4"/>
        <w:rPr>
          <w:lang w:val="el-GR"/>
        </w:rPr>
      </w:pPr>
      <w:r w:rsidRPr="0034212A">
        <w:rPr>
          <w:lang w:val="el-GR"/>
        </w:rPr>
        <w:t>ΜΟΝΟ ΓΙΑ ΕΠΙΧΕΙΡΗΣΕΙΣ ΠΟΥ ΕΧΟΥΝ ΔΡΑΣΤΗΡΙΟΠΟΙΗΘΕΙ</w:t>
      </w:r>
      <w:r w:rsidRPr="0034212A">
        <w:rPr>
          <w:u w:val="none"/>
          <w:lang w:val="el-GR"/>
        </w:rPr>
        <w:t xml:space="preserve"> </w:t>
      </w:r>
    </w:p>
    <w:p w14:paraId="27988D0D" w14:textId="77777777" w:rsidR="00E765E7" w:rsidRPr="0034212A" w:rsidRDefault="00C13CC0">
      <w:pPr>
        <w:spacing w:after="12" w:line="259" w:lineRule="auto"/>
        <w:ind w:left="1988" w:firstLine="0"/>
        <w:jc w:val="left"/>
        <w:rPr>
          <w:lang w:val="el-GR"/>
        </w:rPr>
      </w:pPr>
      <w:r w:rsidRPr="0034212A">
        <w:rPr>
          <w:b/>
          <w:lang w:val="el-GR"/>
        </w:rPr>
        <w:t xml:space="preserve"> </w:t>
      </w:r>
    </w:p>
    <w:p w14:paraId="226802CB" w14:textId="77777777" w:rsidR="00E765E7" w:rsidRPr="0034212A" w:rsidRDefault="00C13CC0">
      <w:pPr>
        <w:spacing w:after="5" w:line="265" w:lineRule="auto"/>
        <w:ind w:left="1998" w:right="2106"/>
        <w:rPr>
          <w:lang w:val="el-GR"/>
        </w:rPr>
      </w:pPr>
      <w:r w:rsidRPr="0034212A">
        <w:rPr>
          <w:b/>
          <w:lang w:val="el-GR"/>
        </w:rPr>
        <w:t>ΚΑΤΑΧΩΡΗΣΤΕ ΑΡΙΘΜΟ ΜΗΤΡΩΟΥ ΕΡΓΟΔΟΤΗ ΓΙΑ ΝΑ  ΠΡΟΧΩΡΗΣΕΤΕ ΣΤΗ ΣΥΜΠΛΗΡΩΣΗ ΤΗΣ ΑΙΤΗΣΗΣ</w:t>
      </w:r>
      <w:r w:rsidRPr="0034212A">
        <w:rPr>
          <w:lang w:val="el-GR"/>
        </w:rPr>
        <w:t xml:space="preserve">: …………….. </w:t>
      </w:r>
    </w:p>
    <w:p w14:paraId="0B3FDBC6" w14:textId="77777777" w:rsidR="00E765E7" w:rsidRPr="0034212A" w:rsidRDefault="00C13CC0">
      <w:pPr>
        <w:spacing w:after="0" w:line="259" w:lineRule="auto"/>
        <w:ind w:left="1988" w:firstLine="0"/>
        <w:jc w:val="left"/>
        <w:rPr>
          <w:lang w:val="el-GR"/>
        </w:rPr>
      </w:pPr>
      <w:r w:rsidRPr="0034212A">
        <w:rPr>
          <w:lang w:val="el-GR"/>
        </w:rPr>
        <w:t xml:space="preserve"> </w:t>
      </w:r>
    </w:p>
    <w:p w14:paraId="2BDEECFC" w14:textId="77777777" w:rsidR="00E765E7" w:rsidRPr="0034212A" w:rsidRDefault="00C13CC0">
      <w:pPr>
        <w:spacing w:after="90"/>
        <w:ind w:left="154"/>
        <w:rPr>
          <w:lang w:val="el-GR"/>
        </w:rPr>
      </w:pPr>
      <w:r w:rsidRPr="0034212A">
        <w:rPr>
          <w:lang w:val="el-GR"/>
        </w:rPr>
        <w:t xml:space="preserve">Οικονομική Δραστηριότητα: ……………………………………………………. </w:t>
      </w:r>
    </w:p>
    <w:p w14:paraId="22363FEA" w14:textId="77777777" w:rsidR="00E765E7" w:rsidRPr="0034212A" w:rsidRDefault="00C13CC0">
      <w:pPr>
        <w:spacing w:after="94"/>
        <w:ind w:left="154"/>
        <w:rPr>
          <w:lang w:val="el-GR"/>
        </w:rPr>
      </w:pPr>
      <w:r w:rsidRPr="0034212A">
        <w:rPr>
          <w:lang w:val="el-GR"/>
        </w:rPr>
        <w:t xml:space="preserve">Αριθμός Εγγραφής στον Έφορο Εταιρειών (αν εφαρμόζεται):…………………….. </w:t>
      </w:r>
    </w:p>
    <w:p w14:paraId="163EA89C" w14:textId="77777777" w:rsidR="00E765E7" w:rsidRPr="0034212A" w:rsidRDefault="00C13CC0">
      <w:pPr>
        <w:spacing w:after="94"/>
        <w:ind w:left="154"/>
        <w:rPr>
          <w:lang w:val="el-GR"/>
        </w:rPr>
      </w:pPr>
      <w:r w:rsidRPr="0034212A">
        <w:rPr>
          <w:lang w:val="el-GR"/>
        </w:rPr>
        <w:t xml:space="preserve">Διεύθυνση Εργασίας:………………………………………………………… </w:t>
      </w:r>
    </w:p>
    <w:p w14:paraId="7CD72FC7" w14:textId="77777777" w:rsidR="00E765E7" w:rsidRPr="0034212A" w:rsidRDefault="00C13CC0">
      <w:pPr>
        <w:spacing w:after="89"/>
        <w:ind w:left="154"/>
        <w:rPr>
          <w:lang w:val="el-GR"/>
        </w:rPr>
      </w:pPr>
      <w:r w:rsidRPr="0034212A">
        <w:rPr>
          <w:lang w:val="el-GR"/>
        </w:rPr>
        <w:t>Ολ</w:t>
      </w:r>
      <w:r w:rsidRPr="0034212A">
        <w:rPr>
          <w:lang w:val="el-GR"/>
        </w:rPr>
        <w:t xml:space="preserve">ικός αριθμός υπαλλήλων:  ……………………………………………………………………. </w:t>
      </w:r>
    </w:p>
    <w:p w14:paraId="6650CD97" w14:textId="77777777" w:rsidR="00E765E7" w:rsidRPr="0034212A" w:rsidRDefault="00C13CC0">
      <w:pPr>
        <w:spacing w:after="94"/>
        <w:ind w:left="154"/>
        <w:rPr>
          <w:lang w:val="el-GR"/>
        </w:rPr>
      </w:pPr>
      <w:r w:rsidRPr="0034212A">
        <w:rPr>
          <w:lang w:val="el-GR"/>
        </w:rPr>
        <w:t>Ηλεκτρονική Διεύθυνση (</w:t>
      </w:r>
      <w:r>
        <w:t>email</w:t>
      </w:r>
      <w:r w:rsidRPr="0034212A">
        <w:rPr>
          <w:lang w:val="el-GR"/>
        </w:rPr>
        <w:t xml:space="preserve">): ……………………….........................  </w:t>
      </w:r>
    </w:p>
    <w:p w14:paraId="44EC1410" w14:textId="77777777" w:rsidR="00E765E7" w:rsidRDefault="00C13CC0">
      <w:pPr>
        <w:spacing w:line="358" w:lineRule="auto"/>
        <w:ind w:left="154" w:right="2651"/>
      </w:pPr>
      <w:proofErr w:type="spellStart"/>
      <w:r w:rsidRPr="0034212A">
        <w:rPr>
          <w:lang w:val="el-GR"/>
        </w:rPr>
        <w:t>Αρ</w:t>
      </w:r>
      <w:proofErr w:type="spellEnd"/>
      <w:r w:rsidRPr="0034212A">
        <w:rPr>
          <w:lang w:val="el-GR"/>
        </w:rPr>
        <w:t xml:space="preserve">. Κινητού Τηλεφώνου: …………………………………………………………………………… </w:t>
      </w:r>
      <w:proofErr w:type="spellStart"/>
      <w:r>
        <w:t>Αρ</w:t>
      </w:r>
      <w:proofErr w:type="spellEnd"/>
      <w:r>
        <w:t xml:space="preserve">. </w:t>
      </w:r>
      <w:proofErr w:type="spellStart"/>
      <w:r>
        <w:t>Στ</w:t>
      </w:r>
      <w:proofErr w:type="spellEnd"/>
      <w:r>
        <w:t xml:space="preserve">αθερού </w:t>
      </w:r>
      <w:proofErr w:type="spellStart"/>
      <w:r>
        <w:t>Τηλεφώνου</w:t>
      </w:r>
      <w:proofErr w:type="spellEnd"/>
      <w:r>
        <w:t>: ………………………………………………</w:t>
      </w:r>
      <w:proofErr w:type="gramStart"/>
      <w:r>
        <w:t>…..</w:t>
      </w:r>
      <w:proofErr w:type="gramEnd"/>
      <w:r>
        <w:t xml:space="preserve"> </w:t>
      </w:r>
    </w:p>
    <w:tbl>
      <w:tblPr>
        <w:tblStyle w:val="TableGrid"/>
        <w:tblpPr w:vertAnchor="text" w:tblpX="4480" w:tblpY="8"/>
        <w:tblOverlap w:val="never"/>
        <w:tblW w:w="3280" w:type="dxa"/>
        <w:tblInd w:w="0" w:type="dxa"/>
        <w:tblCellMar>
          <w:top w:w="35" w:type="dxa"/>
          <w:left w:w="106" w:type="dxa"/>
          <w:bottom w:w="0" w:type="dxa"/>
          <w:right w:w="103" w:type="dxa"/>
        </w:tblCellMar>
        <w:tblLook w:val="04A0" w:firstRow="1" w:lastRow="0" w:firstColumn="1" w:lastColumn="0" w:noHBand="0" w:noVBand="1"/>
      </w:tblPr>
      <w:tblGrid>
        <w:gridCol w:w="393"/>
        <w:gridCol w:w="389"/>
        <w:gridCol w:w="418"/>
        <w:gridCol w:w="413"/>
        <w:gridCol w:w="418"/>
        <w:gridCol w:w="418"/>
        <w:gridCol w:w="413"/>
        <w:gridCol w:w="418"/>
      </w:tblGrid>
      <w:tr w:rsidR="00E765E7" w14:paraId="0F860C67" w14:textId="77777777">
        <w:trPr>
          <w:trHeight w:val="221"/>
        </w:trPr>
        <w:tc>
          <w:tcPr>
            <w:tcW w:w="394" w:type="dxa"/>
            <w:tcBorders>
              <w:top w:val="single" w:sz="4" w:space="0" w:color="000000"/>
              <w:left w:val="single" w:sz="4" w:space="0" w:color="000000"/>
              <w:bottom w:val="single" w:sz="4" w:space="0" w:color="000000"/>
              <w:right w:val="single" w:sz="4" w:space="0" w:color="000000"/>
            </w:tcBorders>
          </w:tcPr>
          <w:p w14:paraId="2FCA8D78" w14:textId="77777777" w:rsidR="00E765E7" w:rsidRDefault="00C13CC0">
            <w:pPr>
              <w:spacing w:after="0" w:line="259" w:lineRule="auto"/>
              <w:ind w:left="5" w:firstLine="0"/>
              <w:jc w:val="left"/>
            </w:pPr>
            <w:r>
              <w:t xml:space="preserve">Η </w:t>
            </w:r>
          </w:p>
        </w:tc>
        <w:tc>
          <w:tcPr>
            <w:tcW w:w="389" w:type="dxa"/>
            <w:tcBorders>
              <w:top w:val="single" w:sz="4" w:space="0" w:color="000000"/>
              <w:left w:val="single" w:sz="4" w:space="0" w:color="000000"/>
              <w:bottom w:val="single" w:sz="4" w:space="0" w:color="000000"/>
              <w:right w:val="single" w:sz="4" w:space="0" w:color="000000"/>
            </w:tcBorders>
          </w:tcPr>
          <w:p w14:paraId="08A1FE67" w14:textId="77777777" w:rsidR="00E765E7" w:rsidRDefault="00C13CC0">
            <w:pPr>
              <w:spacing w:after="0" w:line="259" w:lineRule="auto"/>
              <w:ind w:left="0" w:firstLine="0"/>
              <w:jc w:val="left"/>
            </w:pPr>
            <w:r>
              <w:t xml:space="preserve">Η </w:t>
            </w:r>
          </w:p>
        </w:tc>
        <w:tc>
          <w:tcPr>
            <w:tcW w:w="418" w:type="dxa"/>
            <w:tcBorders>
              <w:top w:val="single" w:sz="4" w:space="0" w:color="000000"/>
              <w:left w:val="single" w:sz="4" w:space="0" w:color="000000"/>
              <w:bottom w:val="single" w:sz="4" w:space="0" w:color="000000"/>
              <w:right w:val="single" w:sz="4" w:space="0" w:color="000000"/>
            </w:tcBorders>
          </w:tcPr>
          <w:p w14:paraId="49A965AC" w14:textId="77777777" w:rsidR="00E765E7" w:rsidRDefault="00C13CC0">
            <w:pPr>
              <w:spacing w:after="0" w:line="259" w:lineRule="auto"/>
              <w:ind w:left="0" w:firstLine="0"/>
              <w:jc w:val="left"/>
            </w:pPr>
            <w:r>
              <w:t xml:space="preserve">Μ </w:t>
            </w:r>
          </w:p>
        </w:tc>
        <w:tc>
          <w:tcPr>
            <w:tcW w:w="413" w:type="dxa"/>
            <w:tcBorders>
              <w:top w:val="single" w:sz="4" w:space="0" w:color="000000"/>
              <w:left w:val="single" w:sz="4" w:space="0" w:color="000000"/>
              <w:bottom w:val="single" w:sz="4" w:space="0" w:color="000000"/>
              <w:right w:val="single" w:sz="4" w:space="0" w:color="000000"/>
            </w:tcBorders>
          </w:tcPr>
          <w:p w14:paraId="02AE506E" w14:textId="77777777" w:rsidR="00E765E7" w:rsidRDefault="00C13CC0">
            <w:pPr>
              <w:spacing w:after="0" w:line="259" w:lineRule="auto"/>
              <w:ind w:left="0" w:firstLine="0"/>
              <w:jc w:val="left"/>
            </w:pPr>
            <w:r>
              <w:t xml:space="preserve">Μ </w:t>
            </w:r>
          </w:p>
        </w:tc>
        <w:tc>
          <w:tcPr>
            <w:tcW w:w="418" w:type="dxa"/>
            <w:tcBorders>
              <w:top w:val="single" w:sz="4" w:space="0" w:color="000000"/>
              <w:left w:val="single" w:sz="4" w:space="0" w:color="000000"/>
              <w:bottom w:val="single" w:sz="4" w:space="0" w:color="000000"/>
              <w:right w:val="single" w:sz="4" w:space="0" w:color="000000"/>
            </w:tcBorders>
          </w:tcPr>
          <w:p w14:paraId="74503060" w14:textId="77777777" w:rsidR="00E765E7" w:rsidRDefault="00C13CC0">
            <w:pPr>
              <w:spacing w:after="0" w:line="259" w:lineRule="auto"/>
              <w:ind w:left="0" w:firstLine="0"/>
              <w:jc w:val="left"/>
            </w:pPr>
            <w:r>
              <w:t xml:space="preserve">2 </w:t>
            </w:r>
          </w:p>
        </w:tc>
        <w:tc>
          <w:tcPr>
            <w:tcW w:w="418" w:type="dxa"/>
            <w:tcBorders>
              <w:top w:val="single" w:sz="4" w:space="0" w:color="000000"/>
              <w:left w:val="single" w:sz="4" w:space="0" w:color="000000"/>
              <w:bottom w:val="single" w:sz="4" w:space="0" w:color="000000"/>
              <w:right w:val="single" w:sz="4" w:space="0" w:color="000000"/>
            </w:tcBorders>
          </w:tcPr>
          <w:p w14:paraId="435CB75B" w14:textId="77777777" w:rsidR="00E765E7" w:rsidRDefault="00C13CC0">
            <w:pPr>
              <w:spacing w:after="0" w:line="259" w:lineRule="auto"/>
              <w:ind w:left="0" w:firstLine="0"/>
              <w:jc w:val="left"/>
            </w:pPr>
            <w:r>
              <w:t xml:space="preserve">0 </w:t>
            </w:r>
          </w:p>
        </w:tc>
        <w:tc>
          <w:tcPr>
            <w:tcW w:w="413" w:type="dxa"/>
            <w:tcBorders>
              <w:top w:val="single" w:sz="4" w:space="0" w:color="000000"/>
              <w:left w:val="single" w:sz="4" w:space="0" w:color="000000"/>
              <w:bottom w:val="single" w:sz="4" w:space="0" w:color="000000"/>
              <w:right w:val="single" w:sz="4" w:space="0" w:color="000000"/>
            </w:tcBorders>
          </w:tcPr>
          <w:p w14:paraId="56F2FECA" w14:textId="77777777" w:rsidR="00E765E7" w:rsidRDefault="00C13CC0">
            <w:pPr>
              <w:spacing w:after="0" w:line="259" w:lineRule="auto"/>
              <w:ind w:left="0" w:firstLine="0"/>
              <w:jc w:val="left"/>
            </w:pPr>
            <w:r>
              <w:t xml:space="preserve">2 </w:t>
            </w:r>
          </w:p>
        </w:tc>
        <w:tc>
          <w:tcPr>
            <w:tcW w:w="418" w:type="dxa"/>
            <w:tcBorders>
              <w:top w:val="single" w:sz="4" w:space="0" w:color="000000"/>
              <w:left w:val="single" w:sz="4" w:space="0" w:color="000000"/>
              <w:bottom w:val="single" w:sz="4" w:space="0" w:color="000000"/>
              <w:right w:val="single" w:sz="4" w:space="0" w:color="000000"/>
            </w:tcBorders>
          </w:tcPr>
          <w:p w14:paraId="43257854" w14:textId="77777777" w:rsidR="00E765E7" w:rsidRDefault="00C13CC0">
            <w:pPr>
              <w:spacing w:after="0" w:line="259" w:lineRule="auto"/>
              <w:ind w:left="0" w:firstLine="0"/>
              <w:jc w:val="left"/>
            </w:pPr>
            <w:r>
              <w:t xml:space="preserve">1 </w:t>
            </w:r>
          </w:p>
        </w:tc>
      </w:tr>
    </w:tbl>
    <w:p w14:paraId="249695C0" w14:textId="77777777" w:rsidR="00E765E7" w:rsidRPr="0034212A" w:rsidRDefault="00C13CC0">
      <w:pPr>
        <w:ind w:left="154"/>
        <w:rPr>
          <w:lang w:val="el-GR"/>
        </w:rPr>
      </w:pPr>
      <w:r w:rsidRPr="0034212A">
        <w:rPr>
          <w:lang w:val="el-GR"/>
        </w:rPr>
        <w:t xml:space="preserve">  </w:t>
      </w:r>
      <w:r w:rsidRPr="0034212A">
        <w:rPr>
          <w:lang w:val="el-GR"/>
        </w:rPr>
        <w:t xml:space="preserve">Περίοδος για την οποία υποβάλλεται η αίτηση:  από  </w:t>
      </w:r>
    </w:p>
    <w:p w14:paraId="3FFBA16B" w14:textId="77777777" w:rsidR="00E765E7" w:rsidRPr="0034212A" w:rsidRDefault="00C13CC0">
      <w:pPr>
        <w:spacing w:after="0" w:line="259" w:lineRule="auto"/>
        <w:ind w:left="144" w:right="2599" w:firstLine="0"/>
        <w:jc w:val="left"/>
        <w:rPr>
          <w:lang w:val="el-GR"/>
        </w:rPr>
      </w:pPr>
      <w:r w:rsidRPr="0034212A">
        <w:rPr>
          <w:lang w:val="el-GR"/>
        </w:rPr>
        <w:t xml:space="preserve"> </w:t>
      </w:r>
    </w:p>
    <w:tbl>
      <w:tblPr>
        <w:tblStyle w:val="TableGrid"/>
        <w:tblpPr w:vertAnchor="text" w:tblpX="1700" w:tblpY="-2"/>
        <w:tblOverlap w:val="never"/>
        <w:tblW w:w="3280" w:type="dxa"/>
        <w:tblInd w:w="0" w:type="dxa"/>
        <w:tblCellMar>
          <w:top w:w="35" w:type="dxa"/>
          <w:left w:w="110" w:type="dxa"/>
          <w:bottom w:w="0" w:type="dxa"/>
          <w:right w:w="98" w:type="dxa"/>
        </w:tblCellMar>
        <w:tblLook w:val="04A0" w:firstRow="1" w:lastRow="0" w:firstColumn="1" w:lastColumn="0" w:noHBand="0" w:noVBand="1"/>
      </w:tblPr>
      <w:tblGrid>
        <w:gridCol w:w="393"/>
        <w:gridCol w:w="389"/>
        <w:gridCol w:w="418"/>
        <w:gridCol w:w="413"/>
        <w:gridCol w:w="418"/>
        <w:gridCol w:w="418"/>
        <w:gridCol w:w="413"/>
        <w:gridCol w:w="418"/>
      </w:tblGrid>
      <w:tr w:rsidR="00E765E7" w14:paraId="77F5C0A2" w14:textId="77777777">
        <w:trPr>
          <w:trHeight w:val="216"/>
        </w:trPr>
        <w:tc>
          <w:tcPr>
            <w:tcW w:w="394" w:type="dxa"/>
            <w:tcBorders>
              <w:top w:val="single" w:sz="4" w:space="0" w:color="000000"/>
              <w:left w:val="single" w:sz="4" w:space="0" w:color="000000"/>
              <w:bottom w:val="single" w:sz="4" w:space="0" w:color="000000"/>
              <w:right w:val="single" w:sz="4" w:space="0" w:color="000000"/>
            </w:tcBorders>
          </w:tcPr>
          <w:p w14:paraId="336C6854" w14:textId="77777777" w:rsidR="00E765E7" w:rsidRDefault="00C13CC0">
            <w:pPr>
              <w:spacing w:after="0" w:line="259" w:lineRule="auto"/>
              <w:ind w:left="0" w:firstLine="0"/>
              <w:jc w:val="left"/>
            </w:pPr>
            <w:r>
              <w:t xml:space="preserve">Η </w:t>
            </w:r>
          </w:p>
        </w:tc>
        <w:tc>
          <w:tcPr>
            <w:tcW w:w="389" w:type="dxa"/>
            <w:tcBorders>
              <w:top w:val="single" w:sz="4" w:space="0" w:color="000000"/>
              <w:left w:val="single" w:sz="4" w:space="0" w:color="000000"/>
              <w:bottom w:val="single" w:sz="4" w:space="0" w:color="000000"/>
              <w:right w:val="single" w:sz="4" w:space="0" w:color="000000"/>
            </w:tcBorders>
          </w:tcPr>
          <w:p w14:paraId="60EB2BEA" w14:textId="77777777" w:rsidR="00E765E7" w:rsidRDefault="00C13CC0">
            <w:pPr>
              <w:spacing w:after="0" w:line="259" w:lineRule="auto"/>
              <w:ind w:left="0" w:firstLine="0"/>
              <w:jc w:val="left"/>
            </w:pPr>
            <w:r>
              <w:t xml:space="preserve">Η </w:t>
            </w:r>
          </w:p>
        </w:tc>
        <w:tc>
          <w:tcPr>
            <w:tcW w:w="418" w:type="dxa"/>
            <w:tcBorders>
              <w:top w:val="single" w:sz="4" w:space="0" w:color="000000"/>
              <w:left w:val="single" w:sz="4" w:space="0" w:color="000000"/>
              <w:bottom w:val="single" w:sz="4" w:space="0" w:color="000000"/>
              <w:right w:val="single" w:sz="4" w:space="0" w:color="000000"/>
            </w:tcBorders>
          </w:tcPr>
          <w:p w14:paraId="3900A233" w14:textId="77777777" w:rsidR="00E765E7" w:rsidRDefault="00C13CC0">
            <w:pPr>
              <w:spacing w:after="0" w:line="259" w:lineRule="auto"/>
              <w:ind w:left="0" w:firstLine="0"/>
              <w:jc w:val="left"/>
            </w:pPr>
            <w:r>
              <w:t xml:space="preserve">Μ </w:t>
            </w:r>
          </w:p>
        </w:tc>
        <w:tc>
          <w:tcPr>
            <w:tcW w:w="413" w:type="dxa"/>
            <w:tcBorders>
              <w:top w:val="single" w:sz="4" w:space="0" w:color="000000"/>
              <w:left w:val="single" w:sz="4" w:space="0" w:color="000000"/>
              <w:bottom w:val="single" w:sz="4" w:space="0" w:color="000000"/>
              <w:right w:val="single" w:sz="4" w:space="0" w:color="000000"/>
            </w:tcBorders>
          </w:tcPr>
          <w:p w14:paraId="685B5179" w14:textId="77777777" w:rsidR="00E765E7" w:rsidRDefault="00C13CC0">
            <w:pPr>
              <w:spacing w:after="0" w:line="259" w:lineRule="auto"/>
              <w:ind w:left="0" w:firstLine="0"/>
              <w:jc w:val="left"/>
            </w:pPr>
            <w:r>
              <w:t xml:space="preserve">Μ </w:t>
            </w:r>
          </w:p>
        </w:tc>
        <w:tc>
          <w:tcPr>
            <w:tcW w:w="418" w:type="dxa"/>
            <w:tcBorders>
              <w:top w:val="single" w:sz="4" w:space="0" w:color="000000"/>
              <w:left w:val="single" w:sz="4" w:space="0" w:color="000000"/>
              <w:bottom w:val="single" w:sz="4" w:space="0" w:color="000000"/>
              <w:right w:val="single" w:sz="4" w:space="0" w:color="000000"/>
            </w:tcBorders>
          </w:tcPr>
          <w:p w14:paraId="12516BB9" w14:textId="77777777" w:rsidR="00E765E7" w:rsidRDefault="00C13CC0">
            <w:pPr>
              <w:spacing w:after="0" w:line="259" w:lineRule="auto"/>
              <w:ind w:left="1" w:firstLine="0"/>
              <w:jc w:val="left"/>
            </w:pPr>
            <w:r>
              <w:t xml:space="preserve">2 </w:t>
            </w:r>
          </w:p>
        </w:tc>
        <w:tc>
          <w:tcPr>
            <w:tcW w:w="418" w:type="dxa"/>
            <w:tcBorders>
              <w:top w:val="single" w:sz="4" w:space="0" w:color="000000"/>
              <w:left w:val="single" w:sz="4" w:space="0" w:color="000000"/>
              <w:bottom w:val="single" w:sz="4" w:space="0" w:color="000000"/>
              <w:right w:val="single" w:sz="4" w:space="0" w:color="000000"/>
            </w:tcBorders>
          </w:tcPr>
          <w:p w14:paraId="589E46BD" w14:textId="77777777" w:rsidR="00E765E7" w:rsidRDefault="00C13CC0">
            <w:pPr>
              <w:spacing w:after="0" w:line="259" w:lineRule="auto"/>
              <w:ind w:left="0" w:firstLine="0"/>
              <w:jc w:val="left"/>
            </w:pPr>
            <w:r>
              <w:t xml:space="preserve">0 </w:t>
            </w:r>
          </w:p>
        </w:tc>
        <w:tc>
          <w:tcPr>
            <w:tcW w:w="413" w:type="dxa"/>
            <w:tcBorders>
              <w:top w:val="single" w:sz="4" w:space="0" w:color="000000"/>
              <w:left w:val="single" w:sz="4" w:space="0" w:color="000000"/>
              <w:bottom w:val="single" w:sz="4" w:space="0" w:color="000000"/>
              <w:right w:val="single" w:sz="4" w:space="0" w:color="000000"/>
            </w:tcBorders>
          </w:tcPr>
          <w:p w14:paraId="4B0C92C8" w14:textId="77777777" w:rsidR="00E765E7" w:rsidRDefault="00C13CC0">
            <w:pPr>
              <w:spacing w:after="0" w:line="259" w:lineRule="auto"/>
              <w:ind w:left="0" w:firstLine="0"/>
              <w:jc w:val="left"/>
            </w:pPr>
            <w:r>
              <w:t xml:space="preserve">2 </w:t>
            </w:r>
          </w:p>
        </w:tc>
        <w:tc>
          <w:tcPr>
            <w:tcW w:w="418" w:type="dxa"/>
            <w:tcBorders>
              <w:top w:val="single" w:sz="4" w:space="0" w:color="000000"/>
              <w:left w:val="single" w:sz="4" w:space="0" w:color="000000"/>
              <w:bottom w:val="single" w:sz="4" w:space="0" w:color="000000"/>
              <w:right w:val="single" w:sz="4" w:space="0" w:color="000000"/>
            </w:tcBorders>
          </w:tcPr>
          <w:p w14:paraId="3C67DF7E" w14:textId="77777777" w:rsidR="00E765E7" w:rsidRDefault="00C13CC0">
            <w:pPr>
              <w:spacing w:after="0" w:line="259" w:lineRule="auto"/>
              <w:ind w:left="0" w:firstLine="0"/>
              <w:jc w:val="left"/>
            </w:pPr>
            <w:r>
              <w:t xml:space="preserve">1 </w:t>
            </w:r>
          </w:p>
        </w:tc>
      </w:tr>
    </w:tbl>
    <w:p w14:paraId="29EBFB38" w14:textId="77777777" w:rsidR="00E765E7" w:rsidRDefault="00C13CC0">
      <w:pPr>
        <w:ind w:left="154" w:right="5379"/>
      </w:pPr>
      <w:r>
        <w:t xml:space="preserve"> </w:t>
      </w:r>
      <w:proofErr w:type="spellStart"/>
      <w:r>
        <w:t>μέχρι</w:t>
      </w:r>
      <w:proofErr w:type="spellEnd"/>
      <w:r>
        <w:t xml:space="preserve">  </w:t>
      </w:r>
    </w:p>
    <w:p w14:paraId="5D114A44" w14:textId="77777777" w:rsidR="00E765E7" w:rsidRDefault="00C13CC0">
      <w:pPr>
        <w:spacing w:after="0" w:line="259" w:lineRule="auto"/>
        <w:ind w:left="144" w:right="5379" w:firstLine="0"/>
        <w:jc w:val="left"/>
      </w:pPr>
      <w:r>
        <w:t xml:space="preserve"> </w:t>
      </w:r>
    </w:p>
    <w:p w14:paraId="7B5AF202" w14:textId="77777777" w:rsidR="00E765E7" w:rsidRDefault="00C13CC0">
      <w:pPr>
        <w:spacing w:after="10" w:line="259" w:lineRule="auto"/>
        <w:ind w:left="994" w:firstLine="0"/>
        <w:jc w:val="left"/>
      </w:pPr>
      <w:r>
        <w:rPr>
          <w:b/>
        </w:rPr>
        <w:t xml:space="preserve"> </w:t>
      </w:r>
    </w:p>
    <w:p w14:paraId="6B0338BA" w14:textId="77777777" w:rsidR="00E765E7" w:rsidRPr="0034212A" w:rsidRDefault="00C13CC0">
      <w:pPr>
        <w:spacing w:after="5" w:line="265" w:lineRule="auto"/>
        <w:ind w:left="-5"/>
        <w:rPr>
          <w:lang w:val="el-GR"/>
        </w:rPr>
      </w:pPr>
      <w:r w:rsidRPr="0034212A">
        <w:rPr>
          <w:b/>
          <w:u w:val="single" w:color="000000"/>
          <w:lang w:val="el-GR"/>
        </w:rPr>
        <w:t>Προσοχή:</w:t>
      </w:r>
      <w:r w:rsidRPr="0034212A">
        <w:rPr>
          <w:lang w:val="el-GR"/>
        </w:rPr>
        <w:t xml:space="preserve"> </w:t>
      </w:r>
      <w:r w:rsidRPr="0034212A">
        <w:rPr>
          <w:b/>
          <w:lang w:val="el-GR"/>
        </w:rPr>
        <w:t xml:space="preserve">Η περίοδος που μπορεί να δηλωθεί στην αίτηση πρέπει να εμπίπτει στο χρονικό διάστημα από </w:t>
      </w:r>
      <w:r w:rsidRPr="0034212A">
        <w:rPr>
          <w:b/>
          <w:u w:val="single" w:color="000000"/>
          <w:lang w:val="el-GR"/>
        </w:rPr>
        <w:t>1/4/2021</w:t>
      </w:r>
      <w:r w:rsidRPr="0034212A">
        <w:rPr>
          <w:b/>
          <w:lang w:val="el-GR"/>
        </w:rPr>
        <w:t xml:space="preserve"> </w:t>
      </w:r>
      <w:r w:rsidRPr="0034212A">
        <w:rPr>
          <w:b/>
          <w:u w:val="single" w:color="000000"/>
          <w:lang w:val="el-GR"/>
        </w:rPr>
        <w:t>μέχρι 30/4/2021</w:t>
      </w:r>
      <w:r w:rsidRPr="0034212A">
        <w:rPr>
          <w:b/>
          <w:lang w:val="el-GR"/>
        </w:rPr>
        <w:t xml:space="preserve">. </w:t>
      </w:r>
    </w:p>
    <w:p w14:paraId="75A4171A" w14:textId="77777777" w:rsidR="00E765E7" w:rsidRPr="0034212A" w:rsidRDefault="00C13CC0">
      <w:pPr>
        <w:spacing w:after="0" w:line="259" w:lineRule="auto"/>
        <w:ind w:left="0" w:firstLine="0"/>
        <w:jc w:val="left"/>
        <w:rPr>
          <w:lang w:val="el-GR"/>
        </w:rPr>
      </w:pPr>
      <w:r w:rsidRPr="0034212A">
        <w:rPr>
          <w:b/>
          <w:lang w:val="el-GR"/>
        </w:rPr>
        <w:t xml:space="preserve"> </w:t>
      </w:r>
    </w:p>
    <w:p w14:paraId="33173110" w14:textId="77777777" w:rsidR="00E765E7" w:rsidRPr="0034212A" w:rsidRDefault="00C13CC0">
      <w:pPr>
        <w:spacing w:after="3" w:line="255" w:lineRule="auto"/>
        <w:ind w:left="10"/>
        <w:rPr>
          <w:lang w:val="el-GR"/>
        </w:rPr>
      </w:pPr>
      <w:r w:rsidRPr="0034212A">
        <w:rPr>
          <w:b/>
          <w:u w:val="single" w:color="000000"/>
          <w:lang w:val="el-GR"/>
        </w:rPr>
        <w:t>Μπορούν να υποβληθούν περισσότερες από μια αιτήσεις για διαφορετικές περιόδους εντός του χρονικού διαστήματος</w:t>
      </w:r>
      <w:r w:rsidRPr="0034212A">
        <w:rPr>
          <w:b/>
          <w:lang w:val="el-GR"/>
        </w:rPr>
        <w:t xml:space="preserve"> </w:t>
      </w:r>
      <w:r w:rsidRPr="0034212A">
        <w:rPr>
          <w:b/>
          <w:u w:val="single" w:color="000000"/>
          <w:lang w:val="el-GR"/>
        </w:rPr>
        <w:t>από 1/4/2021 μέχρι 30/4/2021</w:t>
      </w:r>
      <w:r w:rsidRPr="0034212A">
        <w:rPr>
          <w:b/>
          <w:u w:val="single" w:color="000000"/>
          <w:lang w:val="el-GR"/>
        </w:rPr>
        <w:t xml:space="preserve"> (ΕΕΑ.10 αν έχουν δραστηριοποιηθεί ή ΕΕΑ.11 αν δεν έχουν δραστηριοποιηθεί ανάλογα με</w:t>
      </w:r>
      <w:r w:rsidRPr="0034212A">
        <w:rPr>
          <w:b/>
          <w:lang w:val="el-GR"/>
        </w:rPr>
        <w:t xml:space="preserve"> </w:t>
      </w:r>
      <w:r w:rsidRPr="0034212A">
        <w:rPr>
          <w:b/>
          <w:u w:val="single" w:color="000000"/>
          <w:lang w:val="el-GR"/>
        </w:rPr>
        <w:t>την περίπτωση).</w:t>
      </w:r>
      <w:r w:rsidRPr="0034212A">
        <w:rPr>
          <w:b/>
          <w:lang w:val="el-GR"/>
        </w:rPr>
        <w:t xml:space="preserve"> </w:t>
      </w:r>
    </w:p>
    <w:p w14:paraId="1BC20CF4" w14:textId="77777777" w:rsidR="00E765E7" w:rsidRPr="0034212A" w:rsidRDefault="00C13CC0">
      <w:pPr>
        <w:spacing w:after="12" w:line="259" w:lineRule="auto"/>
        <w:ind w:left="144" w:firstLine="0"/>
        <w:jc w:val="left"/>
        <w:rPr>
          <w:lang w:val="el-GR"/>
        </w:rPr>
      </w:pPr>
      <w:r w:rsidRPr="0034212A">
        <w:rPr>
          <w:b/>
          <w:lang w:val="el-GR"/>
        </w:rPr>
        <w:t xml:space="preserve"> </w:t>
      </w:r>
    </w:p>
    <w:p w14:paraId="7E77B3D2" w14:textId="77777777" w:rsidR="00E765E7" w:rsidRDefault="00C13CC0">
      <w:pPr>
        <w:spacing w:after="5" w:line="265" w:lineRule="auto"/>
        <w:ind w:left="-5"/>
      </w:pPr>
      <w:r w:rsidRPr="0034212A">
        <w:rPr>
          <w:b/>
          <w:u w:val="single" w:color="000000"/>
          <w:lang w:val="el-GR"/>
        </w:rPr>
        <w:t>Προσοχή</w:t>
      </w:r>
      <w:r w:rsidRPr="0034212A">
        <w:rPr>
          <w:b/>
          <w:lang w:val="el-GR"/>
        </w:rPr>
        <w:t xml:space="preserve">: Για να καταβληθεί το Ειδικό </w:t>
      </w:r>
      <w:proofErr w:type="spellStart"/>
      <w:r w:rsidRPr="0034212A">
        <w:rPr>
          <w:b/>
          <w:lang w:val="el-GR"/>
        </w:rPr>
        <w:t>Ανεργιακό</w:t>
      </w:r>
      <w:proofErr w:type="spellEnd"/>
      <w:r w:rsidRPr="0034212A">
        <w:rPr>
          <w:b/>
          <w:lang w:val="el-GR"/>
        </w:rPr>
        <w:t xml:space="preserve"> Επίδομα στην επιχείρηση χρειάζεται οπωσδήποτε η κάθε επιχείρηση να συμπληρώσει τα στοιχεία του ΙΒΑΝ του σ</w:t>
      </w:r>
      <w:r w:rsidRPr="0034212A">
        <w:rPr>
          <w:b/>
          <w:lang w:val="el-GR"/>
        </w:rPr>
        <w:t>το ΈΝΤΥΠΟ ΕΕΑ.12 «ΔΗΛΩΣΗ ΣΤΟΙΧΕΙΩΝ ΤΡΑΠΕΖΙΚΟΥ ΛΟΓΑΡΙΑΣΜΟΥ ΤΩΝ ΕΠΙΧΕΙΡΗΣΕΩΝ» που αφορά τη δήλωση για τα στοιχεία του λογαριασμού στον οποίο θα κατατεθεί το επίδομα, νοουμένου ότι δεν έχει ήδη υποβληθεί και επιβεβαιωθεί. Η δήλωση βρίσκεται αναρτημένη στην ισ</w:t>
      </w:r>
      <w:r w:rsidRPr="0034212A">
        <w:rPr>
          <w:b/>
          <w:lang w:val="el-GR"/>
        </w:rPr>
        <w:t xml:space="preserve">τοσελίδα του Υπουργείου Εργασίας, Πρόνοιας και Κοινωνικών Ασφαλίσεων </w:t>
      </w:r>
      <w:hyperlink r:id="rId33">
        <w:r>
          <w:rPr>
            <w:b/>
            <w:u w:val="single" w:color="000000"/>
          </w:rPr>
          <w:t>www</w:t>
        </w:r>
      </w:hyperlink>
      <w:hyperlink r:id="rId34">
        <w:r w:rsidRPr="0034212A">
          <w:rPr>
            <w:b/>
            <w:u w:val="single" w:color="000000"/>
            <w:lang w:val="el-GR"/>
          </w:rPr>
          <w:t>.</w:t>
        </w:r>
      </w:hyperlink>
      <w:hyperlink r:id="rId35">
        <w:r>
          <w:rPr>
            <w:b/>
            <w:u w:val="single" w:color="000000"/>
          </w:rPr>
          <w:t>coronavirus</w:t>
        </w:r>
      </w:hyperlink>
      <w:hyperlink r:id="rId36">
        <w:r>
          <w:rPr>
            <w:b/>
            <w:u w:val="single" w:color="000000"/>
          </w:rPr>
          <w:t>.</w:t>
        </w:r>
      </w:hyperlink>
      <w:hyperlink r:id="rId37">
        <w:r>
          <w:rPr>
            <w:b/>
            <w:u w:val="single" w:color="000000"/>
          </w:rPr>
          <w:t>mlsi</w:t>
        </w:r>
      </w:hyperlink>
      <w:hyperlink r:id="rId38">
        <w:r>
          <w:rPr>
            <w:b/>
            <w:u w:val="single" w:color="000000"/>
          </w:rPr>
          <w:t>.</w:t>
        </w:r>
      </w:hyperlink>
      <w:hyperlink r:id="rId39">
        <w:r>
          <w:rPr>
            <w:b/>
            <w:u w:val="single" w:color="000000"/>
          </w:rPr>
          <w:t>gov</w:t>
        </w:r>
      </w:hyperlink>
      <w:hyperlink r:id="rId40">
        <w:r>
          <w:rPr>
            <w:b/>
            <w:u w:val="single" w:color="000000"/>
          </w:rPr>
          <w:t>.</w:t>
        </w:r>
      </w:hyperlink>
      <w:hyperlink r:id="rId41">
        <w:r>
          <w:rPr>
            <w:b/>
            <w:u w:val="single" w:color="000000"/>
          </w:rPr>
          <w:t>cy</w:t>
        </w:r>
      </w:hyperlink>
      <w:hyperlink r:id="rId42">
        <w:r>
          <w:rPr>
            <w:b/>
          </w:rPr>
          <w:t>.</w:t>
        </w:r>
      </w:hyperlink>
      <w:r>
        <w:rPr>
          <w:b/>
        </w:rPr>
        <w:t xml:space="preserve">  </w:t>
      </w:r>
    </w:p>
    <w:p w14:paraId="513A6E8F" w14:textId="77777777" w:rsidR="00E765E7" w:rsidRDefault="00C13CC0">
      <w:pPr>
        <w:spacing w:after="0" w:line="259" w:lineRule="auto"/>
        <w:ind w:left="144" w:firstLine="0"/>
        <w:jc w:val="left"/>
      </w:pPr>
      <w:r>
        <w:rPr>
          <w:b/>
        </w:rPr>
        <w:t xml:space="preserve"> </w:t>
      </w:r>
    </w:p>
    <w:p w14:paraId="49B033BF" w14:textId="77777777" w:rsidR="00E765E7" w:rsidRDefault="00C13CC0">
      <w:pPr>
        <w:spacing w:after="3" w:line="259" w:lineRule="auto"/>
        <w:ind w:left="0" w:right="-36" w:firstLine="0"/>
        <w:jc w:val="left"/>
      </w:pPr>
      <w:r>
        <w:rPr>
          <w:rFonts w:ascii="Calibri" w:eastAsia="Calibri" w:hAnsi="Calibri" w:cs="Calibri"/>
          <w:noProof/>
          <w:sz w:val="22"/>
        </w:rPr>
        <mc:AlternateContent>
          <mc:Choice Requires="wpg">
            <w:drawing>
              <wp:inline distT="0" distB="0" distL="0" distR="0" wp14:anchorId="7F9D4948" wp14:editId="50115859">
                <wp:extent cx="6600115" cy="239932"/>
                <wp:effectExtent l="0" t="0" r="0" b="0"/>
                <wp:docPr id="43946" name="Group 43946"/>
                <wp:cNvGraphicFramePr/>
                <a:graphic xmlns:a="http://schemas.openxmlformats.org/drawingml/2006/main">
                  <a:graphicData uri="http://schemas.microsoft.com/office/word/2010/wordprocessingGroup">
                    <wpg:wgp>
                      <wpg:cNvGrpSpPr/>
                      <wpg:grpSpPr>
                        <a:xfrm>
                          <a:off x="0" y="0"/>
                          <a:ext cx="6600115" cy="239932"/>
                          <a:chOff x="0" y="0"/>
                          <a:chExt cx="6600115" cy="239932"/>
                        </a:xfrm>
                      </wpg:grpSpPr>
                      <wps:wsp>
                        <wps:cNvPr id="1789" name="Rectangle 1789"/>
                        <wps:cNvSpPr/>
                        <wps:spPr>
                          <a:xfrm>
                            <a:off x="0" y="0"/>
                            <a:ext cx="8778153" cy="144794"/>
                          </a:xfrm>
                          <a:prstGeom prst="rect">
                            <a:avLst/>
                          </a:prstGeom>
                          <a:ln>
                            <a:noFill/>
                          </a:ln>
                        </wps:spPr>
                        <wps:txbx>
                          <w:txbxContent>
                            <w:p w14:paraId="4063D4DC" w14:textId="77777777" w:rsidR="00E765E7" w:rsidRPr="0034212A" w:rsidRDefault="00C13CC0">
                              <w:pPr>
                                <w:spacing w:after="160" w:line="259" w:lineRule="auto"/>
                                <w:ind w:left="0" w:firstLine="0"/>
                                <w:jc w:val="left"/>
                                <w:rPr>
                                  <w:lang w:val="el-GR"/>
                                </w:rPr>
                              </w:pPr>
                              <w:r w:rsidRPr="0034212A">
                                <w:rPr>
                                  <w:b/>
                                  <w:lang w:val="el-GR"/>
                                </w:rPr>
                                <w:t xml:space="preserve">Κατάλογος </w:t>
                              </w:r>
                              <w:proofErr w:type="spellStart"/>
                              <w:r w:rsidRPr="0034212A">
                                <w:rPr>
                                  <w:b/>
                                  <w:lang w:val="el-GR"/>
                                </w:rPr>
                                <w:t>εργοδοτουμένων</w:t>
                              </w:r>
                              <w:proofErr w:type="spellEnd"/>
                              <w:r w:rsidRPr="0034212A">
                                <w:rPr>
                                  <w:b/>
                                  <w:lang w:val="el-GR"/>
                                </w:rPr>
                                <w:t xml:space="preserve"> για τους οποίους ζητείται η καταβολή του ειδικού </w:t>
                              </w:r>
                              <w:proofErr w:type="spellStart"/>
                              <w:r w:rsidRPr="0034212A">
                                <w:rPr>
                                  <w:b/>
                                  <w:lang w:val="el-GR"/>
                                </w:rPr>
                                <w:t>ανεργιακού</w:t>
                              </w:r>
                              <w:proofErr w:type="spellEnd"/>
                              <w:r w:rsidRPr="0034212A">
                                <w:rPr>
                                  <w:b/>
                                  <w:lang w:val="el-GR"/>
                                </w:rPr>
                                <w:t xml:space="preserve"> επιδόματος κατά την </w:t>
                              </w:r>
                            </w:p>
                          </w:txbxContent>
                        </wps:txbx>
                        <wps:bodyPr horzOverflow="overflow" vert="horz" lIns="0" tIns="0" rIns="0" bIns="0" rtlCol="0">
                          <a:noAutofit/>
                        </wps:bodyPr>
                      </wps:wsp>
                      <wps:wsp>
                        <wps:cNvPr id="47051" name="Shape 47051"/>
                        <wps:cNvSpPr/>
                        <wps:spPr>
                          <a:xfrm>
                            <a:off x="0" y="96515"/>
                            <a:ext cx="6573901" cy="12192"/>
                          </a:xfrm>
                          <a:custGeom>
                            <a:avLst/>
                            <a:gdLst/>
                            <a:ahLst/>
                            <a:cxnLst/>
                            <a:rect l="0" t="0" r="0" b="0"/>
                            <a:pathLst>
                              <a:path w="6573901" h="12192">
                                <a:moveTo>
                                  <a:pt x="0" y="0"/>
                                </a:moveTo>
                                <a:lnTo>
                                  <a:pt x="6573901" y="0"/>
                                </a:lnTo>
                                <a:lnTo>
                                  <a:pt x="657390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 name="Rectangle 1791"/>
                        <wps:cNvSpPr/>
                        <wps:spPr>
                          <a:xfrm>
                            <a:off x="0" y="131064"/>
                            <a:ext cx="6027047" cy="144794"/>
                          </a:xfrm>
                          <a:prstGeom prst="rect">
                            <a:avLst/>
                          </a:prstGeom>
                          <a:ln>
                            <a:noFill/>
                          </a:ln>
                        </wps:spPr>
                        <wps:txbx>
                          <w:txbxContent>
                            <w:p w14:paraId="335BE6CD" w14:textId="77777777" w:rsidR="00E765E7" w:rsidRPr="0034212A" w:rsidRDefault="00C13CC0">
                              <w:pPr>
                                <w:spacing w:after="160" w:line="259" w:lineRule="auto"/>
                                <w:ind w:left="0" w:firstLine="0"/>
                                <w:jc w:val="left"/>
                                <w:rPr>
                                  <w:lang w:val="el-GR"/>
                                </w:rPr>
                              </w:pPr>
                              <w:r w:rsidRPr="0034212A">
                                <w:rPr>
                                  <w:b/>
                                  <w:lang w:val="el-GR"/>
                                </w:rPr>
                                <w:t>περίοδο συμμετοχής επιχείρησης στο υπό αναφορά Ειδικό Σχέδιο, ως ακολούθως:</w:t>
                              </w:r>
                            </w:p>
                          </w:txbxContent>
                        </wps:txbx>
                        <wps:bodyPr horzOverflow="overflow" vert="horz" lIns="0" tIns="0" rIns="0" bIns="0" rtlCol="0">
                          <a:noAutofit/>
                        </wps:bodyPr>
                      </wps:wsp>
                      <wps:wsp>
                        <wps:cNvPr id="1792" name="Rectangle 1792"/>
                        <wps:cNvSpPr/>
                        <wps:spPr>
                          <a:xfrm>
                            <a:off x="4533849" y="110567"/>
                            <a:ext cx="42799" cy="171761"/>
                          </a:xfrm>
                          <a:prstGeom prst="rect">
                            <a:avLst/>
                          </a:prstGeom>
                          <a:ln>
                            <a:noFill/>
                          </a:ln>
                        </wps:spPr>
                        <wps:txbx>
                          <w:txbxContent>
                            <w:p w14:paraId="3591A5A0" w14:textId="77777777" w:rsidR="00E765E7" w:rsidRDefault="00C13CC0">
                              <w:pPr>
                                <w:spacing w:after="160" w:line="259" w:lineRule="auto"/>
                                <w:ind w:left="0" w:firstLine="0"/>
                                <w:jc w:val="left"/>
                              </w:pPr>
                              <w:r>
                                <w:rPr>
                                  <w:b/>
                                </w:rPr>
                                <w:t xml:space="preserve"> </w:t>
                              </w:r>
                            </w:p>
                          </w:txbxContent>
                        </wps:txbx>
                        <wps:bodyPr horzOverflow="overflow" vert="horz" lIns="0" tIns="0" rIns="0" bIns="0" rtlCol="0">
                          <a:noAutofit/>
                        </wps:bodyPr>
                      </wps:wsp>
                      <wps:wsp>
                        <wps:cNvPr id="47052" name="Shape 47052"/>
                        <wps:cNvSpPr/>
                        <wps:spPr>
                          <a:xfrm>
                            <a:off x="0" y="227579"/>
                            <a:ext cx="4533900" cy="12192"/>
                          </a:xfrm>
                          <a:custGeom>
                            <a:avLst/>
                            <a:gdLst/>
                            <a:ahLst/>
                            <a:cxnLst/>
                            <a:rect l="0" t="0" r="0" b="0"/>
                            <a:pathLst>
                              <a:path w="4533900" h="12192">
                                <a:moveTo>
                                  <a:pt x="0" y="0"/>
                                </a:moveTo>
                                <a:lnTo>
                                  <a:pt x="4533900" y="0"/>
                                </a:lnTo>
                                <a:lnTo>
                                  <a:pt x="45339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9D4948" id="Group 43946" o:spid="_x0000_s1026" style="width:519.7pt;height:18.9pt;mso-position-horizontal-relative:char;mso-position-vertical-relative:line" coordsize="66001,2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">
                <v:rect id="Rectangle 1789" o:spid="_x0000_s1027" style="position:absolute;width:87781;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" filled="f" stroked="f">
                  <v:textbox inset="0,0,0,0">
                    <w:txbxContent>
                      <w:p w14:paraId="4063D4DC" w14:textId="77777777" w:rsidR="00E765E7" w:rsidRPr="0034212A" w:rsidRDefault="00C13CC0">
                        <w:pPr>
                          <w:spacing w:after="160" w:line="259" w:lineRule="auto"/>
                          <w:ind w:left="0" w:firstLine="0"/>
                          <w:jc w:val="left"/>
                          <w:rPr>
                            <w:lang w:val="el-GR"/>
                          </w:rPr>
                        </w:pPr>
                        <w:r w:rsidRPr="0034212A">
                          <w:rPr>
                            <w:b/>
                            <w:lang w:val="el-GR"/>
                          </w:rPr>
                          <w:t xml:space="preserve">Κατάλογος </w:t>
                        </w:r>
                        <w:proofErr w:type="spellStart"/>
                        <w:r w:rsidRPr="0034212A">
                          <w:rPr>
                            <w:b/>
                            <w:lang w:val="el-GR"/>
                          </w:rPr>
                          <w:t>εργοδοτουμένων</w:t>
                        </w:r>
                        <w:proofErr w:type="spellEnd"/>
                        <w:r w:rsidRPr="0034212A">
                          <w:rPr>
                            <w:b/>
                            <w:lang w:val="el-GR"/>
                          </w:rPr>
                          <w:t xml:space="preserve"> για τους οποίους ζητείται η καταβολή του ειδικού </w:t>
                        </w:r>
                        <w:proofErr w:type="spellStart"/>
                        <w:r w:rsidRPr="0034212A">
                          <w:rPr>
                            <w:b/>
                            <w:lang w:val="el-GR"/>
                          </w:rPr>
                          <w:t>ανεργιακού</w:t>
                        </w:r>
                        <w:proofErr w:type="spellEnd"/>
                        <w:r w:rsidRPr="0034212A">
                          <w:rPr>
                            <w:b/>
                            <w:lang w:val="el-GR"/>
                          </w:rPr>
                          <w:t xml:space="preserve"> επιδόματος κατά την </w:t>
                        </w:r>
                      </w:p>
                    </w:txbxContent>
                  </v:textbox>
                </v:rect>
                <v:shape id="Shape 47051" o:spid="_x0000_s1028" style="position:absolute;top:965;width:65739;height:122;visibility:visible;mso-wrap-style:square;v-text-anchor:top" coordsize="657390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" path="m,l6573901,r,12192l,12192,,e" fillcolor="black" stroked="f" strokeweight="0">
                  <v:stroke miterlimit="83231f" joinstyle="miter"/>
                  <v:path arrowok="t" textboxrect="0,0,6573901,12192"/>
                </v:shape>
                <v:rect id="Rectangle 1791" o:spid="_x0000_s1029" style="position:absolute;top:1310;width:60270;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" filled="f" stroked="f">
                  <v:textbox inset="0,0,0,0">
                    <w:txbxContent>
                      <w:p w14:paraId="335BE6CD" w14:textId="77777777" w:rsidR="00E765E7" w:rsidRPr="0034212A" w:rsidRDefault="00C13CC0">
                        <w:pPr>
                          <w:spacing w:after="160" w:line="259" w:lineRule="auto"/>
                          <w:ind w:left="0" w:firstLine="0"/>
                          <w:jc w:val="left"/>
                          <w:rPr>
                            <w:lang w:val="el-GR"/>
                          </w:rPr>
                        </w:pPr>
                        <w:r w:rsidRPr="0034212A">
                          <w:rPr>
                            <w:b/>
                            <w:lang w:val="el-GR"/>
                          </w:rPr>
                          <w:t>περίοδο συμμετοχής επιχείρησης στο υπό αναφορά Ειδικό Σχέδιο, ως ακολούθως:</w:t>
                        </w:r>
                      </w:p>
                    </w:txbxContent>
                  </v:textbox>
                </v:rect>
                <v:rect id="Rectangle 1792" o:spid="_x0000_s1030" style="position:absolute;left:45338;top:1105;width:42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" filled="f" stroked="f">
                  <v:textbox inset="0,0,0,0">
                    <w:txbxContent>
                      <w:p w14:paraId="3591A5A0" w14:textId="77777777" w:rsidR="00E765E7" w:rsidRDefault="00C13CC0">
                        <w:pPr>
                          <w:spacing w:after="160" w:line="259" w:lineRule="auto"/>
                          <w:ind w:left="0" w:firstLine="0"/>
                          <w:jc w:val="left"/>
                        </w:pPr>
                        <w:r>
                          <w:rPr>
                            <w:b/>
                          </w:rPr>
                          <w:t xml:space="preserve"> </w:t>
                        </w:r>
                      </w:p>
                    </w:txbxContent>
                  </v:textbox>
                </v:rect>
                <v:shape id="Shape 47052" o:spid="_x0000_s1031" style="position:absolute;top:2275;width:45339;height:122;visibility:visible;mso-wrap-style:square;v-text-anchor:top" coordsize="45339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" path="m,l4533900,r,12192l,12192,,e" fillcolor="black" stroked="f" strokeweight="0">
                  <v:stroke miterlimit="83231f" joinstyle="miter"/>
                  <v:path arrowok="t" textboxrect="0,0,4533900,12192"/>
                </v:shape>
                <w10:anchorlock/>
              </v:group>
            </w:pict>
          </mc:Fallback>
        </mc:AlternateContent>
      </w:r>
    </w:p>
    <w:p w14:paraId="07BE1163" w14:textId="77777777" w:rsidR="00E765E7" w:rsidRDefault="00C13CC0">
      <w:pPr>
        <w:spacing w:after="26" w:line="259" w:lineRule="auto"/>
        <w:ind w:left="144" w:firstLine="0"/>
        <w:jc w:val="left"/>
      </w:pPr>
      <w:r>
        <w:rPr>
          <w:b/>
        </w:rPr>
        <w:t xml:space="preserve"> </w:t>
      </w:r>
    </w:p>
    <w:p w14:paraId="21ADC521" w14:textId="77777777" w:rsidR="00E765E7" w:rsidRPr="0034212A" w:rsidRDefault="00C13CC0">
      <w:pPr>
        <w:spacing w:after="3" w:line="255" w:lineRule="auto"/>
        <w:ind w:left="514" w:right="740"/>
        <w:rPr>
          <w:lang w:val="el-GR"/>
        </w:rPr>
      </w:pPr>
      <w:r>
        <w:rPr>
          <w:rFonts w:ascii="Segoe UI Symbol" w:eastAsia="Segoe UI Symbol" w:hAnsi="Segoe UI Symbol" w:cs="Segoe UI Symbol"/>
        </w:rPr>
        <w:t></w:t>
      </w:r>
      <w:r w:rsidRPr="0034212A">
        <w:rPr>
          <w:lang w:val="el-GR"/>
        </w:rPr>
        <w:t xml:space="preserve"> </w:t>
      </w:r>
      <w:r w:rsidRPr="0034212A">
        <w:rPr>
          <w:b/>
          <w:u w:val="single" w:color="000000"/>
          <w:lang w:val="el-GR"/>
        </w:rPr>
        <w:t xml:space="preserve">Αν έχει δραστηριοποιηθεί Επιχείρηση με </w:t>
      </w:r>
      <w:r w:rsidRPr="0034212A">
        <w:rPr>
          <w:b/>
          <w:u w:val="single" w:color="000000"/>
          <w:lang w:val="el-GR"/>
        </w:rPr>
        <w:t xml:space="preserve">μέχρι 3 </w:t>
      </w:r>
      <w:proofErr w:type="spellStart"/>
      <w:r w:rsidRPr="0034212A">
        <w:rPr>
          <w:b/>
          <w:u w:val="single" w:color="000000"/>
          <w:lang w:val="el-GR"/>
        </w:rPr>
        <w:t>εργοδοτουμένους</w:t>
      </w:r>
      <w:proofErr w:type="spellEnd"/>
      <w:r w:rsidRPr="0034212A">
        <w:rPr>
          <w:b/>
          <w:u w:val="single" w:color="000000"/>
          <w:lang w:val="el-GR"/>
        </w:rPr>
        <w:t xml:space="preserve">:  το 100% των </w:t>
      </w:r>
      <w:proofErr w:type="spellStart"/>
      <w:r w:rsidRPr="0034212A">
        <w:rPr>
          <w:b/>
          <w:u w:val="single" w:color="000000"/>
          <w:lang w:val="el-GR"/>
        </w:rPr>
        <w:t>εργοδοτουμένων</w:t>
      </w:r>
      <w:proofErr w:type="spellEnd"/>
      <w:r w:rsidRPr="0034212A">
        <w:rPr>
          <w:b/>
          <w:lang w:val="el-GR"/>
        </w:rPr>
        <w:t xml:space="preserve"> </w:t>
      </w:r>
      <w:r>
        <w:rPr>
          <w:rFonts w:ascii="Segoe UI Symbol" w:eastAsia="Segoe UI Symbol" w:hAnsi="Segoe UI Symbol" w:cs="Segoe UI Symbol"/>
        </w:rPr>
        <w:t></w:t>
      </w:r>
      <w:r w:rsidRPr="0034212A">
        <w:rPr>
          <w:lang w:val="el-GR"/>
        </w:rPr>
        <w:t xml:space="preserve"> </w:t>
      </w:r>
      <w:r w:rsidRPr="0034212A">
        <w:rPr>
          <w:b/>
          <w:u w:val="single" w:color="000000"/>
          <w:lang w:val="el-GR"/>
        </w:rPr>
        <w:t xml:space="preserve">Αν έχει δραστηριοποιηθεί Επιχείρηση με πέραν των 3 </w:t>
      </w:r>
      <w:proofErr w:type="spellStart"/>
      <w:r w:rsidRPr="0034212A">
        <w:rPr>
          <w:b/>
          <w:u w:val="single" w:color="000000"/>
          <w:lang w:val="el-GR"/>
        </w:rPr>
        <w:t>εργοδοτουμένων</w:t>
      </w:r>
      <w:proofErr w:type="spellEnd"/>
      <w:r w:rsidRPr="0034212A">
        <w:rPr>
          <w:b/>
          <w:u w:val="single" w:color="000000"/>
          <w:lang w:val="el-GR"/>
        </w:rPr>
        <w:t xml:space="preserve">: το 65% των </w:t>
      </w:r>
      <w:proofErr w:type="spellStart"/>
      <w:r w:rsidRPr="0034212A">
        <w:rPr>
          <w:b/>
          <w:u w:val="single" w:color="000000"/>
          <w:lang w:val="el-GR"/>
        </w:rPr>
        <w:t>εργοδοτουμένων</w:t>
      </w:r>
      <w:proofErr w:type="spellEnd"/>
      <w:r w:rsidRPr="0034212A">
        <w:rPr>
          <w:b/>
          <w:lang w:val="el-GR"/>
        </w:rPr>
        <w:t xml:space="preserve"> </w:t>
      </w:r>
    </w:p>
    <w:p w14:paraId="22704560" w14:textId="77777777" w:rsidR="00E765E7" w:rsidRPr="0034212A" w:rsidRDefault="00C13CC0">
      <w:pPr>
        <w:spacing w:after="0" w:line="259" w:lineRule="auto"/>
        <w:ind w:left="994" w:firstLine="0"/>
        <w:jc w:val="left"/>
        <w:rPr>
          <w:lang w:val="el-GR"/>
        </w:rPr>
      </w:pPr>
      <w:r w:rsidRPr="0034212A">
        <w:rPr>
          <w:b/>
          <w:lang w:val="el-GR"/>
        </w:rPr>
        <w:t xml:space="preserve"> </w:t>
      </w:r>
    </w:p>
    <w:p w14:paraId="48224B2B" w14:textId="77777777" w:rsidR="00E765E7" w:rsidRDefault="00C13CC0">
      <w:pPr>
        <w:spacing w:after="40" w:line="259" w:lineRule="auto"/>
        <w:ind w:left="144" w:right="-45" w:firstLine="0"/>
        <w:jc w:val="left"/>
      </w:pPr>
      <w:r>
        <w:rPr>
          <w:rFonts w:ascii="Calibri" w:eastAsia="Calibri" w:hAnsi="Calibri" w:cs="Calibri"/>
          <w:noProof/>
          <w:sz w:val="22"/>
        </w:rPr>
        <mc:AlternateContent>
          <mc:Choice Requires="wpg">
            <w:drawing>
              <wp:inline distT="0" distB="0" distL="0" distR="0" wp14:anchorId="44773EA6" wp14:editId="2DAB4ADC">
                <wp:extent cx="6514717" cy="260430"/>
                <wp:effectExtent l="0" t="0" r="0" b="0"/>
                <wp:docPr id="43947" name="Group 43947"/>
                <wp:cNvGraphicFramePr/>
                <a:graphic xmlns:a="http://schemas.openxmlformats.org/drawingml/2006/main">
                  <a:graphicData uri="http://schemas.microsoft.com/office/word/2010/wordprocessingGroup">
                    <wpg:wgp>
                      <wpg:cNvGrpSpPr/>
                      <wpg:grpSpPr>
                        <a:xfrm>
                          <a:off x="0" y="0"/>
                          <a:ext cx="6514717" cy="260430"/>
                          <a:chOff x="0" y="0"/>
                          <a:chExt cx="6514717" cy="260430"/>
                        </a:xfrm>
                      </wpg:grpSpPr>
                      <wps:wsp>
                        <wps:cNvPr id="1818" name="Rectangle 1818"/>
                        <wps:cNvSpPr/>
                        <wps:spPr>
                          <a:xfrm>
                            <a:off x="0" y="20497"/>
                            <a:ext cx="8617176" cy="144794"/>
                          </a:xfrm>
                          <a:prstGeom prst="rect">
                            <a:avLst/>
                          </a:prstGeom>
                          <a:ln>
                            <a:noFill/>
                          </a:ln>
                        </wps:spPr>
                        <wps:txbx>
                          <w:txbxContent>
                            <w:p w14:paraId="2012E946" w14:textId="77777777" w:rsidR="00E765E7" w:rsidRPr="0034212A" w:rsidRDefault="00C13CC0">
                              <w:pPr>
                                <w:spacing w:after="160" w:line="259" w:lineRule="auto"/>
                                <w:ind w:left="0" w:firstLine="0"/>
                                <w:jc w:val="left"/>
                                <w:rPr>
                                  <w:lang w:val="el-GR"/>
                                </w:rPr>
                              </w:pPr>
                              <w:r w:rsidRPr="0034212A">
                                <w:rPr>
                                  <w:b/>
                                  <w:lang w:val="el-GR"/>
                                </w:rPr>
                                <w:t>Να μην περιληφθούν οι διευθυντές μέτοχοι, συνέταιροι που κατέχουν πέραν του 20% των μετοχών, γενικοί δ</w:t>
                              </w:r>
                              <w:r w:rsidRPr="0034212A">
                                <w:rPr>
                                  <w:b/>
                                  <w:lang w:val="el-GR"/>
                                </w:rPr>
                                <w:t>ιευθυντές</w:t>
                              </w:r>
                            </w:p>
                          </w:txbxContent>
                        </wps:txbx>
                        <wps:bodyPr horzOverflow="overflow" vert="horz" lIns="0" tIns="0" rIns="0" bIns="0" rtlCol="0">
                          <a:noAutofit/>
                        </wps:bodyPr>
                      </wps:wsp>
                      <wps:wsp>
                        <wps:cNvPr id="1819" name="Rectangle 1819"/>
                        <wps:cNvSpPr/>
                        <wps:spPr>
                          <a:xfrm>
                            <a:off x="6482538" y="0"/>
                            <a:ext cx="42799" cy="171761"/>
                          </a:xfrm>
                          <a:prstGeom prst="rect">
                            <a:avLst/>
                          </a:prstGeom>
                          <a:ln>
                            <a:noFill/>
                          </a:ln>
                        </wps:spPr>
                        <wps:txbx>
                          <w:txbxContent>
                            <w:p w14:paraId="64AA5CA0" w14:textId="77777777" w:rsidR="00E765E7" w:rsidRDefault="00C13CC0">
                              <w:pPr>
                                <w:spacing w:after="160" w:line="259" w:lineRule="auto"/>
                                <w:ind w:left="0" w:firstLine="0"/>
                                <w:jc w:val="left"/>
                              </w:pPr>
                              <w:r>
                                <w:rPr>
                                  <w:b/>
                                </w:rPr>
                                <w:t xml:space="preserve"> </w:t>
                              </w:r>
                            </w:p>
                          </w:txbxContent>
                        </wps:txbx>
                        <wps:bodyPr horzOverflow="overflow" vert="horz" lIns="0" tIns="0" rIns="0" bIns="0" rtlCol="0">
                          <a:noAutofit/>
                        </wps:bodyPr>
                      </wps:wsp>
                      <wps:wsp>
                        <wps:cNvPr id="47055" name="Shape 47055"/>
                        <wps:cNvSpPr/>
                        <wps:spPr>
                          <a:xfrm>
                            <a:off x="0" y="117013"/>
                            <a:ext cx="6482461" cy="12192"/>
                          </a:xfrm>
                          <a:custGeom>
                            <a:avLst/>
                            <a:gdLst/>
                            <a:ahLst/>
                            <a:cxnLst/>
                            <a:rect l="0" t="0" r="0" b="0"/>
                            <a:pathLst>
                              <a:path w="6482461" h="12192">
                                <a:moveTo>
                                  <a:pt x="0" y="0"/>
                                </a:moveTo>
                                <a:lnTo>
                                  <a:pt x="6482461" y="0"/>
                                </a:lnTo>
                                <a:lnTo>
                                  <a:pt x="648246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 name="Rectangle 1821"/>
                        <wps:cNvSpPr/>
                        <wps:spPr>
                          <a:xfrm>
                            <a:off x="0" y="151562"/>
                            <a:ext cx="265575" cy="144794"/>
                          </a:xfrm>
                          <a:prstGeom prst="rect">
                            <a:avLst/>
                          </a:prstGeom>
                          <a:ln>
                            <a:noFill/>
                          </a:ln>
                        </wps:spPr>
                        <wps:txbx>
                          <w:txbxContent>
                            <w:p w14:paraId="65AEF494" w14:textId="77777777" w:rsidR="00E765E7" w:rsidRDefault="00C13CC0">
                              <w:pPr>
                                <w:spacing w:after="160" w:line="259" w:lineRule="auto"/>
                                <w:ind w:left="0" w:firstLine="0"/>
                                <w:jc w:val="left"/>
                              </w:pPr>
                              <w:r>
                                <w:rPr>
                                  <w:b/>
                                </w:rPr>
                                <w:t xml:space="preserve">και </w:t>
                              </w:r>
                            </w:p>
                          </w:txbxContent>
                        </wps:txbx>
                        <wps:bodyPr horzOverflow="overflow" vert="horz" lIns="0" tIns="0" rIns="0" bIns="0" rtlCol="0">
                          <a:noAutofit/>
                        </wps:bodyPr>
                      </wps:wsp>
                      <wps:wsp>
                        <wps:cNvPr id="1822" name="Rectangle 1822"/>
                        <wps:cNvSpPr/>
                        <wps:spPr>
                          <a:xfrm>
                            <a:off x="216408" y="151562"/>
                            <a:ext cx="3337559" cy="144794"/>
                          </a:xfrm>
                          <a:prstGeom prst="rect">
                            <a:avLst/>
                          </a:prstGeom>
                          <a:ln>
                            <a:noFill/>
                          </a:ln>
                        </wps:spPr>
                        <wps:txbx>
                          <w:txbxContent>
                            <w:p w14:paraId="37C21B76" w14:textId="77777777" w:rsidR="00E765E7" w:rsidRDefault="00C13CC0">
                              <w:pPr>
                                <w:spacing w:after="160" w:line="259" w:lineRule="auto"/>
                                <w:ind w:left="0" w:firstLine="0"/>
                                <w:jc w:val="left"/>
                              </w:pPr>
                              <w:proofErr w:type="spellStart"/>
                              <w:r>
                                <w:rPr>
                                  <w:b/>
                                </w:rPr>
                                <w:t>διευθυντικά</w:t>
                              </w:r>
                              <w:proofErr w:type="spellEnd"/>
                              <w:r>
                                <w:rPr>
                                  <w:b/>
                                </w:rPr>
                                <w:t xml:space="preserve"> </w:t>
                              </w:r>
                              <w:proofErr w:type="spellStart"/>
                              <w:r>
                                <w:rPr>
                                  <w:b/>
                                </w:rPr>
                                <w:t>στελέχη</w:t>
                              </w:r>
                              <w:proofErr w:type="spellEnd"/>
                              <w:r>
                                <w:rPr>
                                  <w:b/>
                                </w:rPr>
                                <w:t xml:space="preserve">, </w:t>
                              </w:r>
                              <w:proofErr w:type="spellStart"/>
                              <w:r>
                                <w:rPr>
                                  <w:b/>
                                </w:rPr>
                                <w:t>εφόσον</w:t>
                              </w:r>
                              <w:proofErr w:type="spellEnd"/>
                              <w:r>
                                <w:rPr>
                                  <w:b/>
                                </w:rPr>
                                <w:t xml:space="preserve"> </w:t>
                              </w:r>
                              <w:proofErr w:type="spellStart"/>
                              <w:r>
                                <w:rPr>
                                  <w:b/>
                                </w:rPr>
                                <w:t>εμ</w:t>
                              </w:r>
                              <w:proofErr w:type="spellEnd"/>
                              <w:r>
                                <w:rPr>
                                  <w:b/>
                                </w:rPr>
                                <w:t xml:space="preserve">πίπτουν </w:t>
                              </w:r>
                              <w:proofErr w:type="spellStart"/>
                              <w:r>
                                <w:rPr>
                                  <w:b/>
                                </w:rPr>
                                <w:t>στο</w:t>
                              </w:r>
                              <w:proofErr w:type="spellEnd"/>
                              <w:r>
                                <w:rPr>
                                  <w:b/>
                                </w:rPr>
                                <w:t xml:space="preserve"> </w:t>
                              </w:r>
                            </w:p>
                          </w:txbxContent>
                        </wps:txbx>
                        <wps:bodyPr horzOverflow="overflow" vert="horz" lIns="0" tIns="0" rIns="0" bIns="0" rtlCol="0">
                          <a:noAutofit/>
                        </wps:bodyPr>
                      </wps:wsp>
                      <wps:wsp>
                        <wps:cNvPr id="1823" name="Rectangle 1823"/>
                        <wps:cNvSpPr/>
                        <wps:spPr>
                          <a:xfrm>
                            <a:off x="2744166" y="131064"/>
                            <a:ext cx="85673" cy="171762"/>
                          </a:xfrm>
                          <a:prstGeom prst="rect">
                            <a:avLst/>
                          </a:prstGeom>
                          <a:ln>
                            <a:noFill/>
                          </a:ln>
                        </wps:spPr>
                        <wps:txbx>
                          <w:txbxContent>
                            <w:p w14:paraId="385545F6" w14:textId="77777777" w:rsidR="00E765E7" w:rsidRDefault="00C13CC0">
                              <w:pPr>
                                <w:spacing w:after="160" w:line="259" w:lineRule="auto"/>
                                <w:ind w:left="0" w:firstLine="0"/>
                                <w:jc w:val="left"/>
                              </w:pPr>
                              <w:r>
                                <w:rPr>
                                  <w:b/>
                                </w:rPr>
                                <w:t>3</w:t>
                              </w:r>
                            </w:p>
                          </w:txbxContent>
                        </wps:txbx>
                        <wps:bodyPr horzOverflow="overflow" vert="horz" lIns="0" tIns="0" rIns="0" bIns="0" rtlCol="0">
                          <a:noAutofit/>
                        </wps:bodyPr>
                      </wps:wsp>
                      <wps:wsp>
                        <wps:cNvPr id="1824" name="Rectangle 1824"/>
                        <wps:cNvSpPr/>
                        <wps:spPr>
                          <a:xfrm>
                            <a:off x="2808173" y="131064"/>
                            <a:ext cx="85673" cy="171762"/>
                          </a:xfrm>
                          <a:prstGeom prst="rect">
                            <a:avLst/>
                          </a:prstGeom>
                          <a:ln>
                            <a:noFill/>
                          </a:ln>
                        </wps:spPr>
                        <wps:txbx>
                          <w:txbxContent>
                            <w:p w14:paraId="04FF0447" w14:textId="77777777" w:rsidR="00E765E7" w:rsidRDefault="00C13CC0">
                              <w:pPr>
                                <w:spacing w:after="160" w:line="259" w:lineRule="auto"/>
                                <w:ind w:left="0" w:firstLine="0"/>
                                <w:jc w:val="left"/>
                              </w:pPr>
                              <w:r>
                                <w:rPr>
                                  <w:b/>
                                </w:rPr>
                                <w:t>5</w:t>
                              </w:r>
                            </w:p>
                          </w:txbxContent>
                        </wps:txbx>
                        <wps:bodyPr horzOverflow="overflow" vert="horz" lIns="0" tIns="0" rIns="0" bIns="0" rtlCol="0">
                          <a:noAutofit/>
                        </wps:bodyPr>
                      </wps:wsp>
                      <wps:wsp>
                        <wps:cNvPr id="1825" name="Rectangle 1825"/>
                        <wps:cNvSpPr/>
                        <wps:spPr>
                          <a:xfrm>
                            <a:off x="2872435" y="131064"/>
                            <a:ext cx="136971" cy="171762"/>
                          </a:xfrm>
                          <a:prstGeom prst="rect">
                            <a:avLst/>
                          </a:prstGeom>
                          <a:ln>
                            <a:noFill/>
                          </a:ln>
                        </wps:spPr>
                        <wps:txbx>
                          <w:txbxContent>
                            <w:p w14:paraId="17E924E5" w14:textId="77777777" w:rsidR="00E765E7" w:rsidRDefault="00C13CC0">
                              <w:pPr>
                                <w:spacing w:after="160" w:line="259" w:lineRule="auto"/>
                                <w:ind w:left="0" w:firstLine="0"/>
                                <w:jc w:val="left"/>
                              </w:pPr>
                              <w:r>
                                <w:rPr>
                                  <w:b/>
                                </w:rPr>
                                <w:t>%</w:t>
                              </w:r>
                            </w:p>
                          </w:txbxContent>
                        </wps:txbx>
                        <wps:bodyPr horzOverflow="overflow" vert="horz" lIns="0" tIns="0" rIns="0" bIns="0" rtlCol="0">
                          <a:noAutofit/>
                        </wps:bodyPr>
                      </wps:wsp>
                      <wps:wsp>
                        <wps:cNvPr id="1826" name="Rectangle 1826"/>
                        <wps:cNvSpPr/>
                        <wps:spPr>
                          <a:xfrm>
                            <a:off x="2973019" y="131064"/>
                            <a:ext cx="42799" cy="171762"/>
                          </a:xfrm>
                          <a:prstGeom prst="rect">
                            <a:avLst/>
                          </a:prstGeom>
                          <a:ln>
                            <a:noFill/>
                          </a:ln>
                        </wps:spPr>
                        <wps:txbx>
                          <w:txbxContent>
                            <w:p w14:paraId="3B0C0069" w14:textId="77777777" w:rsidR="00E765E7" w:rsidRDefault="00C13CC0">
                              <w:pPr>
                                <w:spacing w:after="160" w:line="259" w:lineRule="auto"/>
                                <w:ind w:left="0" w:firstLine="0"/>
                                <w:jc w:val="left"/>
                              </w:pPr>
                              <w:r>
                                <w:rPr>
                                  <w:b/>
                                </w:rPr>
                                <w:t xml:space="preserve"> </w:t>
                              </w:r>
                            </w:p>
                          </w:txbxContent>
                        </wps:txbx>
                        <wps:bodyPr horzOverflow="overflow" vert="horz" lIns="0" tIns="0" rIns="0" bIns="0" rtlCol="0">
                          <a:noAutofit/>
                        </wps:bodyPr>
                      </wps:wsp>
                      <wps:wsp>
                        <wps:cNvPr id="1827" name="Rectangle 1827"/>
                        <wps:cNvSpPr/>
                        <wps:spPr>
                          <a:xfrm>
                            <a:off x="3021787" y="151562"/>
                            <a:ext cx="318567" cy="144794"/>
                          </a:xfrm>
                          <a:prstGeom prst="rect">
                            <a:avLst/>
                          </a:prstGeom>
                          <a:ln>
                            <a:noFill/>
                          </a:ln>
                        </wps:spPr>
                        <wps:txbx>
                          <w:txbxContent>
                            <w:p w14:paraId="68E58FD3" w14:textId="77777777" w:rsidR="00E765E7" w:rsidRDefault="00C13CC0">
                              <w:pPr>
                                <w:spacing w:after="160" w:line="259" w:lineRule="auto"/>
                                <w:ind w:left="0" w:firstLine="0"/>
                                <w:jc w:val="left"/>
                              </w:pPr>
                              <w:proofErr w:type="spellStart"/>
                              <w:r>
                                <w:rPr>
                                  <w:b/>
                                </w:rPr>
                                <w:t>των</w:t>
                              </w:r>
                              <w:proofErr w:type="spellEnd"/>
                              <w:r>
                                <w:rPr>
                                  <w:b/>
                                </w:rPr>
                                <w:t xml:space="preserve"> </w:t>
                              </w:r>
                            </w:p>
                          </w:txbxContent>
                        </wps:txbx>
                        <wps:bodyPr horzOverflow="overflow" vert="horz" lIns="0" tIns="0" rIns="0" bIns="0" rtlCol="0">
                          <a:noAutofit/>
                        </wps:bodyPr>
                      </wps:wsp>
                      <wps:wsp>
                        <wps:cNvPr id="1828" name="Rectangle 1828"/>
                        <wps:cNvSpPr/>
                        <wps:spPr>
                          <a:xfrm>
                            <a:off x="3277819" y="151562"/>
                            <a:ext cx="1279352" cy="144794"/>
                          </a:xfrm>
                          <a:prstGeom prst="rect">
                            <a:avLst/>
                          </a:prstGeom>
                          <a:ln>
                            <a:noFill/>
                          </a:ln>
                        </wps:spPr>
                        <wps:txbx>
                          <w:txbxContent>
                            <w:p w14:paraId="1D630160" w14:textId="77777777" w:rsidR="00E765E7" w:rsidRDefault="00C13CC0">
                              <w:pPr>
                                <w:spacing w:after="160" w:line="259" w:lineRule="auto"/>
                                <w:ind w:left="0" w:firstLine="0"/>
                                <w:jc w:val="left"/>
                              </w:pPr>
                              <w:proofErr w:type="spellStart"/>
                              <w:r>
                                <w:rPr>
                                  <w:b/>
                                </w:rPr>
                                <w:t>εργοδοτουμένων</w:t>
                              </w:r>
                              <w:proofErr w:type="spellEnd"/>
                              <w:r>
                                <w:rPr>
                                  <w:b/>
                                </w:rPr>
                                <w:t xml:space="preserve"> </w:t>
                              </w:r>
                            </w:p>
                          </w:txbxContent>
                        </wps:txbx>
                        <wps:bodyPr horzOverflow="overflow" vert="horz" lIns="0" tIns="0" rIns="0" bIns="0" rtlCol="0">
                          <a:noAutofit/>
                        </wps:bodyPr>
                      </wps:wsp>
                      <wps:wsp>
                        <wps:cNvPr id="1829" name="Rectangle 1829"/>
                        <wps:cNvSpPr/>
                        <wps:spPr>
                          <a:xfrm>
                            <a:off x="4256482" y="151562"/>
                            <a:ext cx="3000661" cy="144794"/>
                          </a:xfrm>
                          <a:prstGeom prst="rect">
                            <a:avLst/>
                          </a:prstGeom>
                          <a:ln>
                            <a:noFill/>
                          </a:ln>
                        </wps:spPr>
                        <wps:txbx>
                          <w:txbxContent>
                            <w:p w14:paraId="67541FD3" w14:textId="77777777" w:rsidR="00E765E7" w:rsidRPr="0034212A" w:rsidRDefault="00C13CC0">
                              <w:pPr>
                                <w:spacing w:after="160" w:line="259" w:lineRule="auto"/>
                                <w:ind w:left="0" w:firstLine="0"/>
                                <w:jc w:val="left"/>
                                <w:rPr>
                                  <w:lang w:val="el-GR"/>
                                </w:rPr>
                              </w:pPr>
                              <w:r w:rsidRPr="0034212A">
                                <w:rPr>
                                  <w:b/>
                                  <w:lang w:val="el-GR"/>
                                </w:rPr>
                                <w:t xml:space="preserve">που δεν θα λάβουν το ειδικό </w:t>
                              </w:r>
                              <w:proofErr w:type="spellStart"/>
                              <w:r w:rsidRPr="0034212A">
                                <w:rPr>
                                  <w:b/>
                                  <w:lang w:val="el-GR"/>
                                </w:rPr>
                                <w:t>ανεργιακό</w:t>
                              </w:r>
                              <w:proofErr w:type="spellEnd"/>
                              <w:r w:rsidRPr="0034212A">
                                <w:rPr>
                                  <w:b/>
                                  <w:lang w:val="el-GR"/>
                                </w:rPr>
                                <w:t xml:space="preserve"> </w:t>
                              </w:r>
                            </w:p>
                          </w:txbxContent>
                        </wps:txbx>
                        <wps:bodyPr horzOverflow="overflow" vert="horz" lIns="0" tIns="0" rIns="0" bIns="0" rtlCol="0">
                          <a:noAutofit/>
                        </wps:bodyPr>
                      </wps:wsp>
                      <wps:wsp>
                        <wps:cNvPr id="47056" name="Shape 47056"/>
                        <wps:cNvSpPr/>
                        <wps:spPr>
                          <a:xfrm>
                            <a:off x="0" y="248077"/>
                            <a:ext cx="6482461" cy="12192"/>
                          </a:xfrm>
                          <a:custGeom>
                            <a:avLst/>
                            <a:gdLst/>
                            <a:ahLst/>
                            <a:cxnLst/>
                            <a:rect l="0" t="0" r="0" b="0"/>
                            <a:pathLst>
                              <a:path w="6482461" h="12192">
                                <a:moveTo>
                                  <a:pt x="0" y="0"/>
                                </a:moveTo>
                                <a:lnTo>
                                  <a:pt x="6482461" y="0"/>
                                </a:lnTo>
                                <a:lnTo>
                                  <a:pt x="648246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773EA6" id="Group 43947" o:spid="_x0000_s1032" style="width:512.95pt;height:20.5pt;mso-position-horizontal-relative:char;mso-position-vertical-relative:line" coordsize="65147,2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">
                <v:rect id="Rectangle 1818" o:spid="_x0000_s1033" style="position:absolute;top:204;width:86171;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" filled="f" stroked="f">
                  <v:textbox inset="0,0,0,0">
                    <w:txbxContent>
                      <w:p w14:paraId="2012E946" w14:textId="77777777" w:rsidR="00E765E7" w:rsidRPr="0034212A" w:rsidRDefault="00C13CC0">
                        <w:pPr>
                          <w:spacing w:after="160" w:line="259" w:lineRule="auto"/>
                          <w:ind w:left="0" w:firstLine="0"/>
                          <w:jc w:val="left"/>
                          <w:rPr>
                            <w:lang w:val="el-GR"/>
                          </w:rPr>
                        </w:pPr>
                        <w:r w:rsidRPr="0034212A">
                          <w:rPr>
                            <w:b/>
                            <w:lang w:val="el-GR"/>
                          </w:rPr>
                          <w:t>Να μην περιληφθούν οι διευθυντές μέτοχοι, συνέταιροι που κατέχουν πέραν του 20% των μετοχών, γενικοί δ</w:t>
                        </w:r>
                        <w:r w:rsidRPr="0034212A">
                          <w:rPr>
                            <w:b/>
                            <w:lang w:val="el-GR"/>
                          </w:rPr>
                          <w:t>ιευθυντές</w:t>
                        </w:r>
                      </w:p>
                    </w:txbxContent>
                  </v:textbox>
                </v:rect>
                <v:rect id="Rectangle 1819" o:spid="_x0000_s1034" style="position:absolute;left:64825;width:428;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" filled="f" stroked="f">
                  <v:textbox inset="0,0,0,0">
                    <w:txbxContent>
                      <w:p w14:paraId="64AA5CA0" w14:textId="77777777" w:rsidR="00E765E7" w:rsidRDefault="00C13CC0">
                        <w:pPr>
                          <w:spacing w:after="160" w:line="259" w:lineRule="auto"/>
                          <w:ind w:left="0" w:firstLine="0"/>
                          <w:jc w:val="left"/>
                        </w:pPr>
                        <w:r>
                          <w:rPr>
                            <w:b/>
                          </w:rPr>
                          <w:t xml:space="preserve"> </w:t>
                        </w:r>
                      </w:p>
                    </w:txbxContent>
                  </v:textbox>
                </v:rect>
                <v:shape id="Shape 47055" o:spid="_x0000_s1035" style="position:absolute;top:1170;width:64824;height:122;visibility:visible;mso-wrap-style:square;v-text-anchor:top" coordsize="648246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" path="m,l6482461,r,12192l,12192,,e" fillcolor="black" stroked="f" strokeweight="0">
                  <v:stroke miterlimit="83231f" joinstyle="miter"/>
                  <v:path arrowok="t" textboxrect="0,0,6482461,12192"/>
                </v:shape>
                <v:rect id="Rectangle 1821" o:spid="_x0000_s1036" style="position:absolute;top:1515;width:2655;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" filled="f" stroked="f">
                  <v:textbox inset="0,0,0,0">
                    <w:txbxContent>
                      <w:p w14:paraId="65AEF494" w14:textId="77777777" w:rsidR="00E765E7" w:rsidRDefault="00C13CC0">
                        <w:pPr>
                          <w:spacing w:after="160" w:line="259" w:lineRule="auto"/>
                          <w:ind w:left="0" w:firstLine="0"/>
                          <w:jc w:val="left"/>
                        </w:pPr>
                        <w:r>
                          <w:rPr>
                            <w:b/>
                          </w:rPr>
                          <w:t xml:space="preserve">και </w:t>
                        </w:r>
                      </w:p>
                    </w:txbxContent>
                  </v:textbox>
                </v:rect>
                <v:rect id="Rectangle 1822" o:spid="_x0000_s1037" style="position:absolute;left:2164;top:1515;width:33375;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" filled="f" stroked="f">
                  <v:textbox inset="0,0,0,0">
                    <w:txbxContent>
                      <w:p w14:paraId="37C21B76" w14:textId="77777777" w:rsidR="00E765E7" w:rsidRDefault="00C13CC0">
                        <w:pPr>
                          <w:spacing w:after="160" w:line="259" w:lineRule="auto"/>
                          <w:ind w:left="0" w:firstLine="0"/>
                          <w:jc w:val="left"/>
                        </w:pPr>
                        <w:proofErr w:type="spellStart"/>
                        <w:r>
                          <w:rPr>
                            <w:b/>
                          </w:rPr>
                          <w:t>διευθυντικά</w:t>
                        </w:r>
                        <w:proofErr w:type="spellEnd"/>
                        <w:r>
                          <w:rPr>
                            <w:b/>
                          </w:rPr>
                          <w:t xml:space="preserve"> </w:t>
                        </w:r>
                        <w:proofErr w:type="spellStart"/>
                        <w:r>
                          <w:rPr>
                            <w:b/>
                          </w:rPr>
                          <w:t>στελέχη</w:t>
                        </w:r>
                        <w:proofErr w:type="spellEnd"/>
                        <w:r>
                          <w:rPr>
                            <w:b/>
                          </w:rPr>
                          <w:t xml:space="preserve">, </w:t>
                        </w:r>
                        <w:proofErr w:type="spellStart"/>
                        <w:r>
                          <w:rPr>
                            <w:b/>
                          </w:rPr>
                          <w:t>εφόσον</w:t>
                        </w:r>
                        <w:proofErr w:type="spellEnd"/>
                        <w:r>
                          <w:rPr>
                            <w:b/>
                          </w:rPr>
                          <w:t xml:space="preserve"> </w:t>
                        </w:r>
                        <w:proofErr w:type="spellStart"/>
                        <w:r>
                          <w:rPr>
                            <w:b/>
                          </w:rPr>
                          <w:t>εμ</w:t>
                        </w:r>
                        <w:proofErr w:type="spellEnd"/>
                        <w:r>
                          <w:rPr>
                            <w:b/>
                          </w:rPr>
                          <w:t xml:space="preserve">πίπτουν </w:t>
                        </w:r>
                        <w:proofErr w:type="spellStart"/>
                        <w:r>
                          <w:rPr>
                            <w:b/>
                          </w:rPr>
                          <w:t>στο</w:t>
                        </w:r>
                        <w:proofErr w:type="spellEnd"/>
                        <w:r>
                          <w:rPr>
                            <w:b/>
                          </w:rPr>
                          <w:t xml:space="preserve"> </w:t>
                        </w:r>
                      </w:p>
                    </w:txbxContent>
                  </v:textbox>
                </v:rect>
                <v:rect id="Rectangle 1823" o:spid="_x0000_s1038" style="position:absolute;left:27441;top:1310;width:857;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" filled="f" stroked="f">
                  <v:textbox inset="0,0,0,0">
                    <w:txbxContent>
                      <w:p w14:paraId="385545F6" w14:textId="77777777" w:rsidR="00E765E7" w:rsidRDefault="00C13CC0">
                        <w:pPr>
                          <w:spacing w:after="160" w:line="259" w:lineRule="auto"/>
                          <w:ind w:left="0" w:firstLine="0"/>
                          <w:jc w:val="left"/>
                        </w:pPr>
                        <w:r>
                          <w:rPr>
                            <w:b/>
                          </w:rPr>
                          <w:t>3</w:t>
                        </w:r>
                      </w:p>
                    </w:txbxContent>
                  </v:textbox>
                </v:rect>
                <v:rect id="Rectangle 1824" o:spid="_x0000_s1039" style="position:absolute;left:28081;top:1310;width:857;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" filled="f" stroked="f">
                  <v:textbox inset="0,0,0,0">
                    <w:txbxContent>
                      <w:p w14:paraId="04FF0447" w14:textId="77777777" w:rsidR="00E765E7" w:rsidRDefault="00C13CC0">
                        <w:pPr>
                          <w:spacing w:after="160" w:line="259" w:lineRule="auto"/>
                          <w:ind w:left="0" w:firstLine="0"/>
                          <w:jc w:val="left"/>
                        </w:pPr>
                        <w:r>
                          <w:rPr>
                            <w:b/>
                          </w:rPr>
                          <w:t>5</w:t>
                        </w:r>
                      </w:p>
                    </w:txbxContent>
                  </v:textbox>
                </v:rect>
                <v:rect id="Rectangle 1825" o:spid="_x0000_s1040" style="position:absolute;left:28724;top:1310;width:1370;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" filled="f" stroked="f">
                  <v:textbox inset="0,0,0,0">
                    <w:txbxContent>
                      <w:p w14:paraId="17E924E5" w14:textId="77777777" w:rsidR="00E765E7" w:rsidRDefault="00C13CC0">
                        <w:pPr>
                          <w:spacing w:after="160" w:line="259" w:lineRule="auto"/>
                          <w:ind w:left="0" w:firstLine="0"/>
                          <w:jc w:val="left"/>
                        </w:pPr>
                        <w:r>
                          <w:rPr>
                            <w:b/>
                          </w:rPr>
                          <w:t>%</w:t>
                        </w:r>
                      </w:p>
                    </w:txbxContent>
                  </v:textbox>
                </v:rect>
                <v:rect id="Rectangle 1826" o:spid="_x0000_s1041" style="position:absolute;left:29730;top:1310;width:42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" filled="f" stroked="f">
                  <v:textbox inset="0,0,0,0">
                    <w:txbxContent>
                      <w:p w14:paraId="3B0C0069" w14:textId="77777777" w:rsidR="00E765E7" w:rsidRDefault="00C13CC0">
                        <w:pPr>
                          <w:spacing w:after="160" w:line="259" w:lineRule="auto"/>
                          <w:ind w:left="0" w:firstLine="0"/>
                          <w:jc w:val="left"/>
                        </w:pPr>
                        <w:r>
                          <w:rPr>
                            <w:b/>
                          </w:rPr>
                          <w:t xml:space="preserve"> </w:t>
                        </w:r>
                      </w:p>
                    </w:txbxContent>
                  </v:textbox>
                </v:rect>
                <v:rect id="Rectangle 1827" o:spid="_x0000_s1042" style="position:absolute;left:30217;top:1515;width:3186;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" filled="f" stroked="f">
                  <v:textbox inset="0,0,0,0">
                    <w:txbxContent>
                      <w:p w14:paraId="68E58FD3" w14:textId="77777777" w:rsidR="00E765E7" w:rsidRDefault="00C13CC0">
                        <w:pPr>
                          <w:spacing w:after="160" w:line="259" w:lineRule="auto"/>
                          <w:ind w:left="0" w:firstLine="0"/>
                          <w:jc w:val="left"/>
                        </w:pPr>
                        <w:proofErr w:type="spellStart"/>
                        <w:r>
                          <w:rPr>
                            <w:b/>
                          </w:rPr>
                          <w:t>των</w:t>
                        </w:r>
                        <w:proofErr w:type="spellEnd"/>
                        <w:r>
                          <w:rPr>
                            <w:b/>
                          </w:rPr>
                          <w:t xml:space="preserve"> </w:t>
                        </w:r>
                      </w:p>
                    </w:txbxContent>
                  </v:textbox>
                </v:rect>
                <v:rect id="Rectangle 1828" o:spid="_x0000_s1043" style="position:absolute;left:32778;top:1515;width:12793;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" filled="f" stroked="f">
                  <v:textbox inset="0,0,0,0">
                    <w:txbxContent>
                      <w:p w14:paraId="1D630160" w14:textId="77777777" w:rsidR="00E765E7" w:rsidRDefault="00C13CC0">
                        <w:pPr>
                          <w:spacing w:after="160" w:line="259" w:lineRule="auto"/>
                          <w:ind w:left="0" w:firstLine="0"/>
                          <w:jc w:val="left"/>
                        </w:pPr>
                        <w:proofErr w:type="spellStart"/>
                        <w:r>
                          <w:rPr>
                            <w:b/>
                          </w:rPr>
                          <w:t>εργοδοτουμένων</w:t>
                        </w:r>
                        <w:proofErr w:type="spellEnd"/>
                        <w:r>
                          <w:rPr>
                            <w:b/>
                          </w:rPr>
                          <w:t xml:space="preserve"> </w:t>
                        </w:r>
                      </w:p>
                    </w:txbxContent>
                  </v:textbox>
                </v:rect>
                <v:rect id="Rectangle 1829" o:spid="_x0000_s1044" style="position:absolute;left:42564;top:1515;width:30007;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" filled="f" stroked="f">
                  <v:textbox inset="0,0,0,0">
                    <w:txbxContent>
                      <w:p w14:paraId="67541FD3" w14:textId="77777777" w:rsidR="00E765E7" w:rsidRPr="0034212A" w:rsidRDefault="00C13CC0">
                        <w:pPr>
                          <w:spacing w:after="160" w:line="259" w:lineRule="auto"/>
                          <w:ind w:left="0" w:firstLine="0"/>
                          <w:jc w:val="left"/>
                          <w:rPr>
                            <w:lang w:val="el-GR"/>
                          </w:rPr>
                        </w:pPr>
                        <w:r w:rsidRPr="0034212A">
                          <w:rPr>
                            <w:b/>
                            <w:lang w:val="el-GR"/>
                          </w:rPr>
                          <w:t xml:space="preserve">που δεν θα λάβουν το ειδικό </w:t>
                        </w:r>
                        <w:proofErr w:type="spellStart"/>
                        <w:r w:rsidRPr="0034212A">
                          <w:rPr>
                            <w:b/>
                            <w:lang w:val="el-GR"/>
                          </w:rPr>
                          <w:t>ανεργιακό</w:t>
                        </w:r>
                        <w:proofErr w:type="spellEnd"/>
                        <w:r w:rsidRPr="0034212A">
                          <w:rPr>
                            <w:b/>
                            <w:lang w:val="el-GR"/>
                          </w:rPr>
                          <w:t xml:space="preserve"> </w:t>
                        </w:r>
                      </w:p>
                    </w:txbxContent>
                  </v:textbox>
                </v:rect>
                <v:shape id="Shape 47056" o:spid="_x0000_s1045" style="position:absolute;top:2480;width:64824;height:122;visibility:visible;mso-wrap-style:square;v-text-anchor:top" coordsize="648246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" path="m,l6482461,r,12192l,12192,,e" fillcolor="black" stroked="f" strokeweight="0">
                  <v:stroke miterlimit="83231f" joinstyle="miter"/>
                  <v:path arrowok="t" textboxrect="0,0,6482461,12192"/>
                </v:shape>
                <w10:anchorlock/>
              </v:group>
            </w:pict>
          </mc:Fallback>
        </mc:AlternateContent>
      </w:r>
    </w:p>
    <w:p w14:paraId="66AA7B8C" w14:textId="77777777" w:rsidR="00E765E7" w:rsidRPr="0034212A" w:rsidRDefault="00C13CC0">
      <w:pPr>
        <w:spacing w:after="3" w:line="255" w:lineRule="auto"/>
        <w:ind w:left="154"/>
        <w:rPr>
          <w:lang w:val="el-GR"/>
        </w:rPr>
      </w:pPr>
      <w:r w:rsidRPr="0034212A">
        <w:rPr>
          <w:b/>
          <w:u w:val="single" w:color="000000"/>
          <w:lang w:val="el-GR"/>
        </w:rPr>
        <w:t xml:space="preserve">επίδομα (Δεν εφαρμόζεται για επιχειρήσεις που θα δραστηριοποιηθούν και απασχολούν μέχρι 3 </w:t>
      </w:r>
      <w:proofErr w:type="spellStart"/>
      <w:r w:rsidRPr="0034212A">
        <w:rPr>
          <w:b/>
          <w:u w:val="single" w:color="000000"/>
          <w:lang w:val="el-GR"/>
        </w:rPr>
        <w:t>εργοδοτουμένους</w:t>
      </w:r>
      <w:proofErr w:type="spellEnd"/>
      <w:r w:rsidRPr="0034212A">
        <w:rPr>
          <w:b/>
          <w:u w:val="single" w:color="000000"/>
          <w:lang w:val="el-GR"/>
        </w:rPr>
        <w:t>)</w:t>
      </w:r>
      <w:r w:rsidRPr="0034212A">
        <w:rPr>
          <w:b/>
          <w:lang w:val="el-GR"/>
        </w:rPr>
        <w:t xml:space="preserve">  </w:t>
      </w:r>
    </w:p>
    <w:p w14:paraId="35529C47" w14:textId="77777777" w:rsidR="00E765E7" w:rsidRPr="0034212A" w:rsidRDefault="00C13CC0">
      <w:pPr>
        <w:spacing w:after="0" w:line="259" w:lineRule="auto"/>
        <w:ind w:left="144" w:right="9313" w:firstLine="0"/>
        <w:jc w:val="left"/>
        <w:rPr>
          <w:lang w:val="el-GR"/>
        </w:rPr>
      </w:pPr>
      <w:r w:rsidRPr="0034212A">
        <w:rPr>
          <w:lang w:val="el-GR"/>
        </w:rPr>
        <w:t xml:space="preserve">  </w:t>
      </w:r>
    </w:p>
    <w:tbl>
      <w:tblPr>
        <w:tblStyle w:val="TableGrid"/>
        <w:tblW w:w="10425" w:type="dxa"/>
        <w:tblInd w:w="34" w:type="dxa"/>
        <w:tblCellMar>
          <w:top w:w="35" w:type="dxa"/>
          <w:left w:w="106" w:type="dxa"/>
          <w:bottom w:w="0" w:type="dxa"/>
          <w:right w:w="60" w:type="dxa"/>
        </w:tblCellMar>
        <w:tblLook w:val="04A0" w:firstRow="1" w:lastRow="0" w:firstColumn="1" w:lastColumn="0" w:noHBand="0" w:noVBand="1"/>
      </w:tblPr>
      <w:tblGrid>
        <w:gridCol w:w="399"/>
        <w:gridCol w:w="994"/>
        <w:gridCol w:w="754"/>
        <w:gridCol w:w="974"/>
        <w:gridCol w:w="1143"/>
        <w:gridCol w:w="1220"/>
        <w:gridCol w:w="1253"/>
        <w:gridCol w:w="1258"/>
        <w:gridCol w:w="1196"/>
        <w:gridCol w:w="1234"/>
      </w:tblGrid>
      <w:tr w:rsidR="00E765E7" w:rsidRPr="0034212A" w14:paraId="7951122B" w14:textId="77777777">
        <w:trPr>
          <w:trHeight w:val="629"/>
        </w:trPr>
        <w:tc>
          <w:tcPr>
            <w:tcW w:w="398" w:type="dxa"/>
            <w:vMerge w:val="restart"/>
            <w:tcBorders>
              <w:top w:val="single" w:sz="4" w:space="0" w:color="000000"/>
              <w:left w:val="single" w:sz="4" w:space="0" w:color="000000"/>
              <w:bottom w:val="single" w:sz="4" w:space="0" w:color="000000"/>
              <w:right w:val="single" w:sz="4" w:space="0" w:color="000000"/>
            </w:tcBorders>
            <w:vAlign w:val="center"/>
          </w:tcPr>
          <w:p w14:paraId="3D421148" w14:textId="77777777" w:rsidR="00E765E7" w:rsidRPr="0034212A" w:rsidRDefault="00C13CC0">
            <w:pPr>
              <w:spacing w:after="0" w:line="259" w:lineRule="auto"/>
              <w:ind w:left="0" w:firstLine="0"/>
              <w:jc w:val="center"/>
              <w:rPr>
                <w:lang w:val="el-GR"/>
              </w:rPr>
            </w:pPr>
            <w:r w:rsidRPr="0034212A">
              <w:rPr>
                <w:lang w:val="el-GR"/>
              </w:rPr>
              <w:t xml:space="preserve"> </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14:paraId="2A9DC78E" w14:textId="77777777" w:rsidR="00E765E7" w:rsidRDefault="00C13CC0">
            <w:pPr>
              <w:spacing w:after="0" w:line="259" w:lineRule="auto"/>
              <w:ind w:left="0" w:firstLine="0"/>
              <w:jc w:val="left"/>
            </w:pPr>
            <w:r>
              <w:t>Επ</w:t>
            </w:r>
            <w:proofErr w:type="spellStart"/>
            <w:r>
              <w:t>ώνυμο</w:t>
            </w:r>
            <w:proofErr w:type="spellEnd"/>
            <w:r>
              <w:t xml:space="preserve"> </w:t>
            </w:r>
          </w:p>
        </w:tc>
        <w:tc>
          <w:tcPr>
            <w:tcW w:w="754" w:type="dxa"/>
            <w:vMerge w:val="restart"/>
            <w:tcBorders>
              <w:top w:val="single" w:sz="4" w:space="0" w:color="000000"/>
              <w:left w:val="single" w:sz="4" w:space="0" w:color="000000"/>
              <w:bottom w:val="single" w:sz="4" w:space="0" w:color="000000"/>
              <w:right w:val="single" w:sz="4" w:space="0" w:color="000000"/>
            </w:tcBorders>
            <w:vAlign w:val="center"/>
          </w:tcPr>
          <w:p w14:paraId="01FD689C" w14:textId="77777777" w:rsidR="00E765E7" w:rsidRDefault="00C13CC0">
            <w:pPr>
              <w:spacing w:after="0" w:line="259" w:lineRule="auto"/>
              <w:ind w:left="0" w:firstLine="0"/>
              <w:jc w:val="left"/>
            </w:pPr>
            <w:proofErr w:type="spellStart"/>
            <w:r>
              <w:t>Όνομ</w:t>
            </w:r>
            <w:proofErr w:type="spellEnd"/>
            <w:r>
              <w:t xml:space="preserve">α </w:t>
            </w:r>
          </w:p>
        </w:tc>
        <w:tc>
          <w:tcPr>
            <w:tcW w:w="974" w:type="dxa"/>
            <w:vMerge w:val="restart"/>
            <w:tcBorders>
              <w:top w:val="single" w:sz="4" w:space="0" w:color="000000"/>
              <w:left w:val="single" w:sz="4" w:space="0" w:color="000000"/>
              <w:bottom w:val="single" w:sz="4" w:space="0" w:color="000000"/>
              <w:right w:val="single" w:sz="4" w:space="0" w:color="000000"/>
            </w:tcBorders>
            <w:vAlign w:val="center"/>
          </w:tcPr>
          <w:p w14:paraId="71A2C9DD" w14:textId="77777777" w:rsidR="00E765E7" w:rsidRDefault="00C13CC0">
            <w:pPr>
              <w:spacing w:after="0" w:line="259" w:lineRule="auto"/>
              <w:ind w:left="0" w:firstLine="0"/>
              <w:jc w:val="center"/>
            </w:pPr>
            <w:proofErr w:type="spellStart"/>
            <w:r>
              <w:t>Ημ</w:t>
            </w:r>
            <w:proofErr w:type="spellEnd"/>
            <w:r>
              <w:t>/</w:t>
            </w:r>
            <w:proofErr w:type="spellStart"/>
            <w:r>
              <w:t>νι</w:t>
            </w:r>
            <w:proofErr w:type="spellEnd"/>
            <w:r>
              <w:t xml:space="preserve">α </w:t>
            </w:r>
            <w:proofErr w:type="spellStart"/>
            <w:r>
              <w:t>Γέννησης</w:t>
            </w:r>
            <w:proofErr w:type="spellEnd"/>
            <w:r>
              <w:t xml:space="preserve"> </w:t>
            </w:r>
          </w:p>
        </w:tc>
        <w:tc>
          <w:tcPr>
            <w:tcW w:w="1143" w:type="dxa"/>
            <w:vMerge w:val="restart"/>
            <w:tcBorders>
              <w:top w:val="single" w:sz="4" w:space="0" w:color="000000"/>
              <w:left w:val="single" w:sz="4" w:space="0" w:color="000000"/>
              <w:bottom w:val="single" w:sz="4" w:space="0" w:color="000000"/>
              <w:right w:val="single" w:sz="4" w:space="0" w:color="000000"/>
            </w:tcBorders>
          </w:tcPr>
          <w:p w14:paraId="0D270F0A" w14:textId="77777777" w:rsidR="00E765E7" w:rsidRDefault="00C13CC0">
            <w:pPr>
              <w:spacing w:after="0" w:line="357" w:lineRule="auto"/>
              <w:ind w:left="461" w:right="466" w:firstLine="0"/>
              <w:jc w:val="center"/>
            </w:pPr>
            <w:r>
              <w:t xml:space="preserve">  </w:t>
            </w:r>
          </w:p>
          <w:p w14:paraId="2E789E78" w14:textId="77777777" w:rsidR="00E765E7" w:rsidRDefault="00C13CC0">
            <w:pPr>
              <w:spacing w:after="85" w:line="259" w:lineRule="auto"/>
              <w:ind w:left="0" w:right="49" w:firstLine="0"/>
              <w:jc w:val="center"/>
            </w:pPr>
            <w:proofErr w:type="spellStart"/>
            <w:r>
              <w:t>Αριθμός</w:t>
            </w:r>
            <w:proofErr w:type="spellEnd"/>
            <w:r>
              <w:t xml:space="preserve"> </w:t>
            </w:r>
          </w:p>
          <w:p w14:paraId="64641F08" w14:textId="77777777" w:rsidR="00E765E7" w:rsidRDefault="00C13CC0">
            <w:pPr>
              <w:spacing w:after="85" w:line="259" w:lineRule="auto"/>
              <w:ind w:left="0" w:right="56" w:firstLine="0"/>
              <w:jc w:val="center"/>
            </w:pPr>
            <w:proofErr w:type="spellStart"/>
            <w:r>
              <w:lastRenderedPageBreak/>
              <w:t>Κινητού</w:t>
            </w:r>
            <w:proofErr w:type="spellEnd"/>
            <w:r>
              <w:t xml:space="preserve"> </w:t>
            </w:r>
          </w:p>
          <w:p w14:paraId="70077402" w14:textId="77777777" w:rsidR="00E765E7" w:rsidRDefault="00C13CC0">
            <w:pPr>
              <w:spacing w:after="0" w:line="259" w:lineRule="auto"/>
              <w:ind w:left="0" w:firstLine="0"/>
              <w:jc w:val="left"/>
            </w:pPr>
            <w:proofErr w:type="spellStart"/>
            <w:r>
              <w:t>Τηλεφώνου</w:t>
            </w:r>
            <w:proofErr w:type="spellEnd"/>
            <w:r>
              <w:t xml:space="preserve"> </w:t>
            </w:r>
          </w:p>
        </w:tc>
        <w:tc>
          <w:tcPr>
            <w:tcW w:w="1220" w:type="dxa"/>
            <w:vMerge w:val="restart"/>
            <w:tcBorders>
              <w:top w:val="single" w:sz="4" w:space="0" w:color="000000"/>
              <w:left w:val="single" w:sz="4" w:space="0" w:color="000000"/>
              <w:bottom w:val="single" w:sz="4" w:space="0" w:color="000000"/>
              <w:right w:val="single" w:sz="4" w:space="0" w:color="000000"/>
            </w:tcBorders>
            <w:vAlign w:val="center"/>
          </w:tcPr>
          <w:p w14:paraId="68FA6576" w14:textId="77777777" w:rsidR="00E765E7" w:rsidRDefault="00C13CC0">
            <w:pPr>
              <w:spacing w:after="85" w:line="259" w:lineRule="auto"/>
              <w:ind w:left="0" w:right="48" w:firstLine="0"/>
              <w:jc w:val="center"/>
            </w:pPr>
            <w:proofErr w:type="spellStart"/>
            <w:r>
              <w:lastRenderedPageBreak/>
              <w:t>Αρ</w:t>
            </w:r>
            <w:proofErr w:type="spellEnd"/>
            <w:r>
              <w:t xml:space="preserve">. </w:t>
            </w:r>
          </w:p>
          <w:p w14:paraId="69136011" w14:textId="77777777" w:rsidR="00E765E7" w:rsidRDefault="00C13CC0">
            <w:pPr>
              <w:spacing w:after="81" w:line="259" w:lineRule="auto"/>
              <w:ind w:left="29" w:firstLine="0"/>
              <w:jc w:val="left"/>
            </w:pPr>
            <w:proofErr w:type="spellStart"/>
            <w:r>
              <w:t>Κοινωνικών</w:t>
            </w:r>
            <w:proofErr w:type="spellEnd"/>
            <w:r>
              <w:t xml:space="preserve"> </w:t>
            </w:r>
          </w:p>
          <w:p w14:paraId="27596436" w14:textId="77777777" w:rsidR="00E765E7" w:rsidRDefault="00C13CC0">
            <w:pPr>
              <w:spacing w:after="0" w:line="259" w:lineRule="auto"/>
              <w:ind w:left="0" w:firstLine="0"/>
              <w:jc w:val="left"/>
            </w:pPr>
            <w:proofErr w:type="spellStart"/>
            <w:r>
              <w:lastRenderedPageBreak/>
              <w:t>Ασφ</w:t>
            </w:r>
            <w:proofErr w:type="spellEnd"/>
            <w:r>
              <w:t xml:space="preserve">αλίσεων </w:t>
            </w:r>
          </w:p>
        </w:tc>
        <w:tc>
          <w:tcPr>
            <w:tcW w:w="1253" w:type="dxa"/>
            <w:vMerge w:val="restart"/>
            <w:tcBorders>
              <w:top w:val="single" w:sz="4" w:space="0" w:color="000000"/>
              <w:left w:val="single" w:sz="4" w:space="0" w:color="000000"/>
              <w:bottom w:val="single" w:sz="4" w:space="0" w:color="000000"/>
              <w:right w:val="single" w:sz="4" w:space="0" w:color="000000"/>
            </w:tcBorders>
          </w:tcPr>
          <w:p w14:paraId="2B664502" w14:textId="77777777" w:rsidR="00E765E7" w:rsidRPr="0034212A" w:rsidRDefault="00C13CC0">
            <w:pPr>
              <w:spacing w:after="85" w:line="259" w:lineRule="auto"/>
              <w:ind w:left="53" w:firstLine="0"/>
              <w:jc w:val="left"/>
              <w:rPr>
                <w:lang w:val="el-GR"/>
              </w:rPr>
            </w:pPr>
            <w:proofErr w:type="spellStart"/>
            <w:r w:rsidRPr="0034212A">
              <w:rPr>
                <w:lang w:val="el-GR"/>
              </w:rPr>
              <w:lastRenderedPageBreak/>
              <w:t>Αρ</w:t>
            </w:r>
            <w:proofErr w:type="spellEnd"/>
            <w:r w:rsidRPr="0034212A">
              <w:rPr>
                <w:lang w:val="el-GR"/>
              </w:rPr>
              <w:t xml:space="preserve">. Δελτίου </w:t>
            </w:r>
          </w:p>
          <w:p w14:paraId="0D722BF5" w14:textId="77777777" w:rsidR="00E765E7" w:rsidRPr="0034212A" w:rsidRDefault="00C13CC0">
            <w:pPr>
              <w:spacing w:line="352" w:lineRule="auto"/>
              <w:ind w:left="0" w:firstLine="0"/>
              <w:jc w:val="center"/>
              <w:rPr>
                <w:lang w:val="el-GR"/>
              </w:rPr>
            </w:pPr>
            <w:r w:rsidRPr="0034212A">
              <w:rPr>
                <w:lang w:val="el-GR"/>
              </w:rPr>
              <w:lastRenderedPageBreak/>
              <w:t xml:space="preserve">Ταυτότητας / Εγγραφής </w:t>
            </w:r>
          </w:p>
          <w:p w14:paraId="700CFB64" w14:textId="77777777" w:rsidR="00E765E7" w:rsidRPr="0034212A" w:rsidRDefault="00C13CC0">
            <w:pPr>
              <w:spacing w:after="0" w:line="357" w:lineRule="auto"/>
              <w:ind w:left="0" w:firstLine="0"/>
              <w:jc w:val="center"/>
              <w:rPr>
                <w:lang w:val="el-GR"/>
              </w:rPr>
            </w:pPr>
            <w:r w:rsidRPr="0034212A">
              <w:rPr>
                <w:lang w:val="el-GR"/>
              </w:rPr>
              <w:t xml:space="preserve">Αλλοδαπού / </w:t>
            </w:r>
            <w:proofErr w:type="spellStart"/>
            <w:r w:rsidRPr="0034212A">
              <w:rPr>
                <w:lang w:val="el-GR"/>
              </w:rPr>
              <w:t>Αρ</w:t>
            </w:r>
            <w:proofErr w:type="spellEnd"/>
            <w:r w:rsidRPr="0034212A">
              <w:rPr>
                <w:lang w:val="el-GR"/>
              </w:rPr>
              <w:t xml:space="preserve">. </w:t>
            </w:r>
          </w:p>
          <w:p w14:paraId="3D151DAB" w14:textId="77777777" w:rsidR="00E765E7" w:rsidRDefault="00C13CC0">
            <w:pPr>
              <w:spacing w:after="1" w:line="357" w:lineRule="auto"/>
              <w:ind w:left="0" w:firstLine="0"/>
              <w:jc w:val="center"/>
            </w:pPr>
            <w:proofErr w:type="spellStart"/>
            <w:r>
              <w:t>Δι</w:t>
            </w:r>
            <w:proofErr w:type="spellEnd"/>
            <w:r>
              <w:t xml:space="preserve">αβατηρίου/ </w:t>
            </w:r>
            <w:proofErr w:type="spellStart"/>
            <w:r>
              <w:t>Αρ</w:t>
            </w:r>
            <w:proofErr w:type="spellEnd"/>
            <w:r>
              <w:t xml:space="preserve">. </w:t>
            </w:r>
          </w:p>
          <w:p w14:paraId="6E200A27" w14:textId="77777777" w:rsidR="00E765E7" w:rsidRDefault="00C13CC0">
            <w:pPr>
              <w:spacing w:after="81" w:line="259" w:lineRule="auto"/>
              <w:ind w:left="14" w:firstLine="0"/>
              <w:jc w:val="left"/>
            </w:pPr>
            <w:proofErr w:type="spellStart"/>
            <w:r>
              <w:t>Ευρω</w:t>
            </w:r>
            <w:proofErr w:type="spellEnd"/>
            <w:r>
              <w:t>πα</w:t>
            </w:r>
            <w:proofErr w:type="spellStart"/>
            <w:r>
              <w:t>ϊκής</w:t>
            </w:r>
            <w:proofErr w:type="spellEnd"/>
            <w:r>
              <w:t xml:space="preserve"> </w:t>
            </w:r>
          </w:p>
          <w:p w14:paraId="5E325C9F" w14:textId="77777777" w:rsidR="00E765E7" w:rsidRDefault="00C13CC0">
            <w:pPr>
              <w:spacing w:after="0" w:line="259" w:lineRule="auto"/>
              <w:ind w:left="58" w:firstLine="0"/>
              <w:jc w:val="left"/>
            </w:pPr>
            <w:r>
              <w:t>Τα</w:t>
            </w:r>
            <w:proofErr w:type="spellStart"/>
            <w:r>
              <w:t>υτότητ</w:t>
            </w:r>
            <w:proofErr w:type="spellEnd"/>
            <w:r>
              <w:t xml:space="preserve">ας </w:t>
            </w:r>
          </w:p>
        </w:tc>
        <w:tc>
          <w:tcPr>
            <w:tcW w:w="1258" w:type="dxa"/>
            <w:vMerge w:val="restart"/>
            <w:tcBorders>
              <w:top w:val="single" w:sz="4" w:space="0" w:color="000000"/>
              <w:left w:val="single" w:sz="4" w:space="0" w:color="000000"/>
              <w:bottom w:val="single" w:sz="4" w:space="0" w:color="000000"/>
              <w:right w:val="single" w:sz="4" w:space="0" w:color="000000"/>
            </w:tcBorders>
            <w:vAlign w:val="center"/>
          </w:tcPr>
          <w:p w14:paraId="4D1833AD" w14:textId="77777777" w:rsidR="00E765E7" w:rsidRDefault="00C13CC0">
            <w:pPr>
              <w:spacing w:after="0" w:line="259" w:lineRule="auto"/>
              <w:ind w:left="0" w:firstLine="0"/>
              <w:jc w:val="center"/>
            </w:pPr>
            <w:proofErr w:type="spellStart"/>
            <w:r>
              <w:lastRenderedPageBreak/>
              <w:t>Ημερομηνί</w:t>
            </w:r>
            <w:proofErr w:type="spellEnd"/>
            <w:r>
              <w:t xml:space="preserve">α </w:t>
            </w:r>
            <w:proofErr w:type="spellStart"/>
            <w:r>
              <w:t>έν</w:t>
            </w:r>
            <w:proofErr w:type="spellEnd"/>
            <w:r>
              <w:t xml:space="preserve">αρξης </w:t>
            </w:r>
            <w:proofErr w:type="spellStart"/>
            <w:r>
              <w:t>εργοδότησης</w:t>
            </w:r>
            <w:proofErr w:type="spellEnd"/>
            <w:r>
              <w:t xml:space="preserve"> </w:t>
            </w:r>
          </w:p>
        </w:tc>
        <w:tc>
          <w:tcPr>
            <w:tcW w:w="2430" w:type="dxa"/>
            <w:gridSpan w:val="2"/>
            <w:tcBorders>
              <w:top w:val="single" w:sz="4" w:space="0" w:color="000000"/>
              <w:left w:val="single" w:sz="4" w:space="0" w:color="000000"/>
              <w:bottom w:val="single" w:sz="4" w:space="0" w:color="000000"/>
              <w:right w:val="single" w:sz="4" w:space="0" w:color="000000"/>
            </w:tcBorders>
          </w:tcPr>
          <w:p w14:paraId="34834D9D" w14:textId="77777777" w:rsidR="00E765E7" w:rsidRPr="0034212A" w:rsidRDefault="00C13CC0">
            <w:pPr>
              <w:spacing w:after="85" w:line="259" w:lineRule="auto"/>
              <w:ind w:left="67" w:firstLine="0"/>
              <w:jc w:val="left"/>
              <w:rPr>
                <w:lang w:val="el-GR"/>
              </w:rPr>
            </w:pPr>
            <w:r w:rsidRPr="0034212A">
              <w:rPr>
                <w:lang w:val="el-GR"/>
              </w:rPr>
              <w:t xml:space="preserve">Περίοδος Συμμετοχής στο </w:t>
            </w:r>
          </w:p>
          <w:p w14:paraId="2C454ABD" w14:textId="77777777" w:rsidR="00E765E7" w:rsidRPr="0034212A" w:rsidRDefault="00C13CC0">
            <w:pPr>
              <w:spacing w:after="0" w:line="259" w:lineRule="auto"/>
              <w:ind w:left="0" w:right="50" w:firstLine="0"/>
              <w:jc w:val="center"/>
              <w:rPr>
                <w:lang w:val="el-GR"/>
              </w:rPr>
            </w:pPr>
            <w:r w:rsidRPr="0034212A">
              <w:rPr>
                <w:lang w:val="el-GR"/>
              </w:rPr>
              <w:t xml:space="preserve">Ειδικό Σχέδιο </w:t>
            </w:r>
          </w:p>
        </w:tc>
      </w:tr>
      <w:tr w:rsidR="00E765E7" w14:paraId="048F3073" w14:textId="77777777">
        <w:trPr>
          <w:trHeight w:val="2175"/>
        </w:trPr>
        <w:tc>
          <w:tcPr>
            <w:tcW w:w="0" w:type="auto"/>
            <w:vMerge/>
            <w:tcBorders>
              <w:top w:val="nil"/>
              <w:left w:val="single" w:sz="4" w:space="0" w:color="000000"/>
              <w:bottom w:val="single" w:sz="4" w:space="0" w:color="000000"/>
              <w:right w:val="single" w:sz="4" w:space="0" w:color="000000"/>
            </w:tcBorders>
          </w:tcPr>
          <w:p w14:paraId="3632EFD6" w14:textId="77777777" w:rsidR="00E765E7" w:rsidRPr="0034212A" w:rsidRDefault="00E765E7">
            <w:pPr>
              <w:spacing w:after="160" w:line="259" w:lineRule="auto"/>
              <w:ind w:left="0" w:firstLine="0"/>
              <w:jc w:val="left"/>
              <w:rPr>
                <w:lang w:val="el-GR"/>
              </w:rPr>
            </w:pPr>
          </w:p>
        </w:tc>
        <w:tc>
          <w:tcPr>
            <w:tcW w:w="0" w:type="auto"/>
            <w:vMerge/>
            <w:tcBorders>
              <w:top w:val="nil"/>
              <w:left w:val="single" w:sz="4" w:space="0" w:color="000000"/>
              <w:bottom w:val="single" w:sz="4" w:space="0" w:color="000000"/>
              <w:right w:val="single" w:sz="4" w:space="0" w:color="000000"/>
            </w:tcBorders>
          </w:tcPr>
          <w:p w14:paraId="5B27B417" w14:textId="77777777" w:rsidR="00E765E7" w:rsidRPr="0034212A" w:rsidRDefault="00E765E7">
            <w:pPr>
              <w:spacing w:after="160" w:line="259" w:lineRule="auto"/>
              <w:ind w:left="0" w:firstLine="0"/>
              <w:jc w:val="left"/>
              <w:rPr>
                <w:lang w:val="el-GR"/>
              </w:rPr>
            </w:pPr>
          </w:p>
        </w:tc>
        <w:tc>
          <w:tcPr>
            <w:tcW w:w="0" w:type="auto"/>
            <w:vMerge/>
            <w:tcBorders>
              <w:top w:val="nil"/>
              <w:left w:val="single" w:sz="4" w:space="0" w:color="000000"/>
              <w:bottom w:val="single" w:sz="4" w:space="0" w:color="000000"/>
              <w:right w:val="single" w:sz="4" w:space="0" w:color="000000"/>
            </w:tcBorders>
          </w:tcPr>
          <w:p w14:paraId="1D34BDE9" w14:textId="77777777" w:rsidR="00E765E7" w:rsidRPr="0034212A" w:rsidRDefault="00E765E7">
            <w:pPr>
              <w:spacing w:after="160" w:line="259" w:lineRule="auto"/>
              <w:ind w:left="0" w:firstLine="0"/>
              <w:jc w:val="left"/>
              <w:rPr>
                <w:lang w:val="el-GR"/>
              </w:rPr>
            </w:pPr>
          </w:p>
        </w:tc>
        <w:tc>
          <w:tcPr>
            <w:tcW w:w="0" w:type="auto"/>
            <w:vMerge/>
            <w:tcBorders>
              <w:top w:val="nil"/>
              <w:left w:val="single" w:sz="4" w:space="0" w:color="000000"/>
              <w:bottom w:val="single" w:sz="4" w:space="0" w:color="000000"/>
              <w:right w:val="single" w:sz="4" w:space="0" w:color="000000"/>
            </w:tcBorders>
          </w:tcPr>
          <w:p w14:paraId="0B66482C" w14:textId="77777777" w:rsidR="00E765E7" w:rsidRPr="0034212A" w:rsidRDefault="00E765E7">
            <w:pPr>
              <w:spacing w:after="160" w:line="259" w:lineRule="auto"/>
              <w:ind w:left="0" w:firstLine="0"/>
              <w:jc w:val="left"/>
              <w:rPr>
                <w:lang w:val="el-GR"/>
              </w:rPr>
            </w:pPr>
          </w:p>
        </w:tc>
        <w:tc>
          <w:tcPr>
            <w:tcW w:w="0" w:type="auto"/>
            <w:vMerge/>
            <w:tcBorders>
              <w:top w:val="nil"/>
              <w:left w:val="single" w:sz="4" w:space="0" w:color="000000"/>
              <w:bottom w:val="single" w:sz="4" w:space="0" w:color="000000"/>
              <w:right w:val="single" w:sz="4" w:space="0" w:color="000000"/>
            </w:tcBorders>
          </w:tcPr>
          <w:p w14:paraId="6DEB801F" w14:textId="77777777" w:rsidR="00E765E7" w:rsidRPr="0034212A" w:rsidRDefault="00E765E7">
            <w:pPr>
              <w:spacing w:after="160" w:line="259" w:lineRule="auto"/>
              <w:ind w:left="0" w:firstLine="0"/>
              <w:jc w:val="left"/>
              <w:rPr>
                <w:lang w:val="el-GR"/>
              </w:rPr>
            </w:pPr>
          </w:p>
        </w:tc>
        <w:tc>
          <w:tcPr>
            <w:tcW w:w="0" w:type="auto"/>
            <w:vMerge/>
            <w:tcBorders>
              <w:top w:val="nil"/>
              <w:left w:val="single" w:sz="4" w:space="0" w:color="000000"/>
              <w:bottom w:val="single" w:sz="4" w:space="0" w:color="000000"/>
              <w:right w:val="single" w:sz="4" w:space="0" w:color="000000"/>
            </w:tcBorders>
          </w:tcPr>
          <w:p w14:paraId="7E9F11AE" w14:textId="77777777" w:rsidR="00E765E7" w:rsidRPr="0034212A" w:rsidRDefault="00E765E7">
            <w:pPr>
              <w:spacing w:after="160" w:line="259" w:lineRule="auto"/>
              <w:ind w:left="0" w:firstLine="0"/>
              <w:jc w:val="left"/>
              <w:rPr>
                <w:lang w:val="el-GR"/>
              </w:rPr>
            </w:pPr>
          </w:p>
        </w:tc>
        <w:tc>
          <w:tcPr>
            <w:tcW w:w="0" w:type="auto"/>
            <w:vMerge/>
            <w:tcBorders>
              <w:top w:val="nil"/>
              <w:left w:val="single" w:sz="4" w:space="0" w:color="000000"/>
              <w:bottom w:val="single" w:sz="4" w:space="0" w:color="000000"/>
              <w:right w:val="single" w:sz="4" w:space="0" w:color="000000"/>
            </w:tcBorders>
          </w:tcPr>
          <w:p w14:paraId="37763A1F" w14:textId="77777777" w:rsidR="00E765E7" w:rsidRPr="0034212A" w:rsidRDefault="00E765E7">
            <w:pPr>
              <w:spacing w:after="160" w:line="259" w:lineRule="auto"/>
              <w:ind w:left="0" w:firstLine="0"/>
              <w:jc w:val="left"/>
              <w:rPr>
                <w:lang w:val="el-GR"/>
              </w:rPr>
            </w:pPr>
          </w:p>
        </w:tc>
        <w:tc>
          <w:tcPr>
            <w:tcW w:w="0" w:type="auto"/>
            <w:vMerge/>
            <w:tcBorders>
              <w:top w:val="nil"/>
              <w:left w:val="single" w:sz="4" w:space="0" w:color="000000"/>
              <w:bottom w:val="single" w:sz="4" w:space="0" w:color="000000"/>
              <w:right w:val="single" w:sz="4" w:space="0" w:color="000000"/>
            </w:tcBorders>
          </w:tcPr>
          <w:p w14:paraId="4DA07F1E" w14:textId="77777777" w:rsidR="00E765E7" w:rsidRPr="0034212A" w:rsidRDefault="00E765E7">
            <w:pPr>
              <w:spacing w:after="160" w:line="259" w:lineRule="auto"/>
              <w:ind w:left="0" w:firstLine="0"/>
              <w:jc w:val="left"/>
              <w:rPr>
                <w:lang w:val="el-GR"/>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21398328" w14:textId="77777777" w:rsidR="00E765E7" w:rsidRDefault="00C13CC0">
            <w:pPr>
              <w:spacing w:after="0" w:line="259" w:lineRule="auto"/>
              <w:ind w:left="0" w:right="50" w:firstLine="0"/>
              <w:jc w:val="center"/>
            </w:pPr>
            <w:r>
              <w:t xml:space="preserve">Από </w:t>
            </w:r>
          </w:p>
        </w:tc>
        <w:tc>
          <w:tcPr>
            <w:tcW w:w="1234" w:type="dxa"/>
            <w:tcBorders>
              <w:top w:val="single" w:sz="4" w:space="0" w:color="000000"/>
              <w:left w:val="single" w:sz="4" w:space="0" w:color="000000"/>
              <w:bottom w:val="single" w:sz="4" w:space="0" w:color="000000"/>
              <w:right w:val="single" w:sz="4" w:space="0" w:color="000000"/>
            </w:tcBorders>
            <w:vAlign w:val="center"/>
          </w:tcPr>
          <w:p w14:paraId="36696688" w14:textId="77777777" w:rsidR="00E765E7" w:rsidRDefault="00C13CC0">
            <w:pPr>
              <w:spacing w:after="0" w:line="259" w:lineRule="auto"/>
              <w:ind w:left="0" w:right="49" w:firstLine="0"/>
              <w:jc w:val="center"/>
            </w:pPr>
            <w:proofErr w:type="spellStart"/>
            <w:r>
              <w:t>Μέχρι</w:t>
            </w:r>
            <w:proofErr w:type="spellEnd"/>
            <w:r>
              <w:t xml:space="preserve"> </w:t>
            </w:r>
          </w:p>
        </w:tc>
      </w:tr>
      <w:tr w:rsidR="00E765E7" w14:paraId="1183AF85" w14:textId="77777777">
        <w:trPr>
          <w:trHeight w:val="322"/>
        </w:trPr>
        <w:tc>
          <w:tcPr>
            <w:tcW w:w="398" w:type="dxa"/>
            <w:tcBorders>
              <w:top w:val="single" w:sz="4" w:space="0" w:color="000000"/>
              <w:left w:val="single" w:sz="4" w:space="0" w:color="000000"/>
              <w:bottom w:val="single" w:sz="4" w:space="0" w:color="000000"/>
              <w:right w:val="single" w:sz="4" w:space="0" w:color="000000"/>
            </w:tcBorders>
          </w:tcPr>
          <w:p w14:paraId="0442525F" w14:textId="77777777" w:rsidR="00E765E7" w:rsidRDefault="00C13CC0">
            <w:pPr>
              <w:spacing w:after="0" w:line="259" w:lineRule="auto"/>
              <w:ind w:lef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14:paraId="7F5EA887" w14:textId="77777777" w:rsidR="00E765E7" w:rsidRDefault="00C13CC0">
            <w:pPr>
              <w:spacing w:after="0" w:line="259" w:lineRule="auto"/>
              <w:ind w:lef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14:paraId="6D742EB6" w14:textId="77777777" w:rsidR="00E765E7" w:rsidRDefault="00C13CC0">
            <w:pPr>
              <w:spacing w:after="0" w:line="259" w:lineRule="auto"/>
              <w:ind w:left="0" w:firstLine="0"/>
              <w:jc w:val="left"/>
            </w:pPr>
            <w:r>
              <w:t xml:space="preserve"> </w:t>
            </w:r>
          </w:p>
        </w:tc>
        <w:tc>
          <w:tcPr>
            <w:tcW w:w="974" w:type="dxa"/>
            <w:tcBorders>
              <w:top w:val="single" w:sz="4" w:space="0" w:color="000000"/>
              <w:left w:val="single" w:sz="4" w:space="0" w:color="000000"/>
              <w:bottom w:val="single" w:sz="4" w:space="0" w:color="000000"/>
              <w:right w:val="single" w:sz="4" w:space="0" w:color="000000"/>
            </w:tcBorders>
          </w:tcPr>
          <w:p w14:paraId="1D30FD12" w14:textId="77777777" w:rsidR="00E765E7" w:rsidRDefault="00C13CC0">
            <w:pPr>
              <w:spacing w:after="0" w:line="259" w:lineRule="auto"/>
              <w:ind w:left="0" w:firstLine="0"/>
              <w:jc w:val="left"/>
            </w:pPr>
            <w: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7B69663D" w14:textId="77777777" w:rsidR="00E765E7" w:rsidRDefault="00C13CC0">
            <w:pPr>
              <w:spacing w:after="0" w:line="259" w:lineRule="auto"/>
              <w:ind w:left="0" w:firstLine="0"/>
              <w:jc w:val="left"/>
            </w:pPr>
            <w: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15843609" w14:textId="77777777" w:rsidR="00E765E7" w:rsidRDefault="00C13CC0">
            <w:pPr>
              <w:spacing w:after="0" w:line="259" w:lineRule="auto"/>
              <w:ind w:left="0" w:firstLine="0"/>
              <w:jc w:val="left"/>
            </w:pPr>
            <w:r>
              <w:t xml:space="preserve"> </w:t>
            </w:r>
          </w:p>
        </w:tc>
        <w:tc>
          <w:tcPr>
            <w:tcW w:w="1253" w:type="dxa"/>
            <w:tcBorders>
              <w:top w:val="single" w:sz="4" w:space="0" w:color="000000"/>
              <w:left w:val="single" w:sz="4" w:space="0" w:color="000000"/>
              <w:bottom w:val="single" w:sz="4" w:space="0" w:color="000000"/>
              <w:right w:val="single" w:sz="4" w:space="0" w:color="000000"/>
            </w:tcBorders>
          </w:tcPr>
          <w:p w14:paraId="0C19C520" w14:textId="77777777" w:rsidR="00E765E7" w:rsidRDefault="00C13CC0">
            <w:pPr>
              <w:spacing w:after="0" w:line="259" w:lineRule="auto"/>
              <w:ind w:left="0"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53AC0589" w14:textId="77777777" w:rsidR="00E765E7" w:rsidRDefault="00C13CC0">
            <w:pPr>
              <w:spacing w:after="0" w:line="259" w:lineRule="auto"/>
              <w:ind w:left="0" w:firstLine="0"/>
              <w:jc w:val="left"/>
            </w:pPr>
            <w:r>
              <w:t xml:space="preserve"> </w:t>
            </w:r>
          </w:p>
        </w:tc>
        <w:tc>
          <w:tcPr>
            <w:tcW w:w="1196" w:type="dxa"/>
            <w:tcBorders>
              <w:top w:val="single" w:sz="4" w:space="0" w:color="000000"/>
              <w:left w:val="single" w:sz="4" w:space="0" w:color="000000"/>
              <w:bottom w:val="single" w:sz="4" w:space="0" w:color="000000"/>
              <w:right w:val="single" w:sz="4" w:space="0" w:color="000000"/>
            </w:tcBorders>
          </w:tcPr>
          <w:p w14:paraId="095D395B" w14:textId="77777777" w:rsidR="00E765E7" w:rsidRDefault="00C13CC0">
            <w:pPr>
              <w:spacing w:after="0" w:line="259" w:lineRule="auto"/>
              <w:ind w:left="0" w:firstLine="0"/>
              <w:jc w:val="left"/>
            </w:pP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586E10B4" w14:textId="77777777" w:rsidR="00E765E7" w:rsidRDefault="00C13CC0">
            <w:pPr>
              <w:spacing w:after="0" w:line="259" w:lineRule="auto"/>
              <w:ind w:left="0" w:firstLine="0"/>
              <w:jc w:val="left"/>
            </w:pPr>
            <w:r>
              <w:t xml:space="preserve">       </w:t>
            </w:r>
          </w:p>
        </w:tc>
      </w:tr>
      <w:tr w:rsidR="00E765E7" w14:paraId="62D2A73A" w14:textId="77777777">
        <w:trPr>
          <w:trHeight w:val="322"/>
        </w:trPr>
        <w:tc>
          <w:tcPr>
            <w:tcW w:w="398" w:type="dxa"/>
            <w:tcBorders>
              <w:top w:val="single" w:sz="4" w:space="0" w:color="000000"/>
              <w:left w:val="single" w:sz="4" w:space="0" w:color="000000"/>
              <w:bottom w:val="single" w:sz="4" w:space="0" w:color="000000"/>
              <w:right w:val="single" w:sz="4" w:space="0" w:color="000000"/>
            </w:tcBorders>
          </w:tcPr>
          <w:p w14:paraId="03F14AE6" w14:textId="77777777" w:rsidR="00E765E7" w:rsidRDefault="00C13CC0">
            <w:pPr>
              <w:spacing w:after="0" w:line="259" w:lineRule="auto"/>
              <w:ind w:left="0" w:firstLine="0"/>
              <w:jc w:val="left"/>
            </w:pPr>
            <w:r>
              <w:t xml:space="preserve">2 </w:t>
            </w:r>
          </w:p>
        </w:tc>
        <w:tc>
          <w:tcPr>
            <w:tcW w:w="994" w:type="dxa"/>
            <w:tcBorders>
              <w:top w:val="single" w:sz="4" w:space="0" w:color="000000"/>
              <w:left w:val="single" w:sz="4" w:space="0" w:color="000000"/>
              <w:bottom w:val="single" w:sz="4" w:space="0" w:color="000000"/>
              <w:right w:val="single" w:sz="4" w:space="0" w:color="000000"/>
            </w:tcBorders>
          </w:tcPr>
          <w:p w14:paraId="5AD31B44" w14:textId="77777777" w:rsidR="00E765E7" w:rsidRDefault="00C13CC0">
            <w:pPr>
              <w:spacing w:after="0" w:line="259" w:lineRule="auto"/>
              <w:ind w:lef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14:paraId="6FC9E501" w14:textId="77777777" w:rsidR="00E765E7" w:rsidRDefault="00C13CC0">
            <w:pPr>
              <w:spacing w:after="0" w:line="259" w:lineRule="auto"/>
              <w:ind w:left="0" w:firstLine="0"/>
              <w:jc w:val="left"/>
            </w:pPr>
            <w:r>
              <w:t xml:space="preserve"> </w:t>
            </w:r>
          </w:p>
        </w:tc>
        <w:tc>
          <w:tcPr>
            <w:tcW w:w="974" w:type="dxa"/>
            <w:tcBorders>
              <w:top w:val="single" w:sz="4" w:space="0" w:color="000000"/>
              <w:left w:val="single" w:sz="4" w:space="0" w:color="000000"/>
              <w:bottom w:val="single" w:sz="4" w:space="0" w:color="000000"/>
              <w:right w:val="single" w:sz="4" w:space="0" w:color="000000"/>
            </w:tcBorders>
          </w:tcPr>
          <w:p w14:paraId="2F634762" w14:textId="77777777" w:rsidR="00E765E7" w:rsidRDefault="00C13CC0">
            <w:pPr>
              <w:spacing w:after="0" w:line="259" w:lineRule="auto"/>
              <w:ind w:left="0" w:firstLine="0"/>
              <w:jc w:val="left"/>
            </w:pPr>
            <w: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0EB6435C" w14:textId="77777777" w:rsidR="00E765E7" w:rsidRDefault="00C13CC0">
            <w:pPr>
              <w:spacing w:after="0" w:line="259" w:lineRule="auto"/>
              <w:ind w:left="0" w:firstLine="0"/>
              <w:jc w:val="left"/>
            </w:pPr>
            <w: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0142E237" w14:textId="77777777" w:rsidR="00E765E7" w:rsidRDefault="00C13CC0">
            <w:pPr>
              <w:spacing w:after="0" w:line="259" w:lineRule="auto"/>
              <w:ind w:left="0" w:firstLine="0"/>
              <w:jc w:val="left"/>
            </w:pPr>
            <w:r>
              <w:t xml:space="preserve"> </w:t>
            </w:r>
          </w:p>
        </w:tc>
        <w:tc>
          <w:tcPr>
            <w:tcW w:w="1253" w:type="dxa"/>
            <w:tcBorders>
              <w:top w:val="single" w:sz="4" w:space="0" w:color="000000"/>
              <w:left w:val="single" w:sz="4" w:space="0" w:color="000000"/>
              <w:bottom w:val="single" w:sz="4" w:space="0" w:color="000000"/>
              <w:right w:val="single" w:sz="4" w:space="0" w:color="000000"/>
            </w:tcBorders>
          </w:tcPr>
          <w:p w14:paraId="7DECF786" w14:textId="77777777" w:rsidR="00E765E7" w:rsidRDefault="00C13CC0">
            <w:pPr>
              <w:spacing w:after="0" w:line="259" w:lineRule="auto"/>
              <w:ind w:left="0"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06E0BB95" w14:textId="77777777" w:rsidR="00E765E7" w:rsidRDefault="00C13CC0">
            <w:pPr>
              <w:spacing w:after="0" w:line="259" w:lineRule="auto"/>
              <w:ind w:left="0" w:firstLine="0"/>
              <w:jc w:val="left"/>
            </w:pPr>
            <w:r>
              <w:t xml:space="preserve"> </w:t>
            </w:r>
          </w:p>
        </w:tc>
        <w:tc>
          <w:tcPr>
            <w:tcW w:w="1196" w:type="dxa"/>
            <w:tcBorders>
              <w:top w:val="single" w:sz="4" w:space="0" w:color="000000"/>
              <w:left w:val="single" w:sz="4" w:space="0" w:color="000000"/>
              <w:bottom w:val="single" w:sz="4" w:space="0" w:color="000000"/>
              <w:right w:val="single" w:sz="4" w:space="0" w:color="000000"/>
            </w:tcBorders>
          </w:tcPr>
          <w:p w14:paraId="7688F15B" w14:textId="77777777" w:rsidR="00E765E7" w:rsidRDefault="00C13CC0">
            <w:pPr>
              <w:spacing w:after="0" w:line="259" w:lineRule="auto"/>
              <w:ind w:left="0" w:firstLine="0"/>
              <w:jc w:val="left"/>
            </w:pP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7EA03308" w14:textId="77777777" w:rsidR="00E765E7" w:rsidRDefault="00C13CC0">
            <w:pPr>
              <w:spacing w:after="0" w:line="259" w:lineRule="auto"/>
              <w:ind w:left="0" w:firstLine="0"/>
              <w:jc w:val="left"/>
            </w:pPr>
            <w:r>
              <w:t xml:space="preserve"> </w:t>
            </w:r>
          </w:p>
        </w:tc>
      </w:tr>
      <w:tr w:rsidR="00E765E7" w14:paraId="19F00931" w14:textId="77777777">
        <w:trPr>
          <w:trHeight w:val="322"/>
        </w:trPr>
        <w:tc>
          <w:tcPr>
            <w:tcW w:w="398" w:type="dxa"/>
            <w:tcBorders>
              <w:top w:val="single" w:sz="4" w:space="0" w:color="000000"/>
              <w:left w:val="single" w:sz="4" w:space="0" w:color="000000"/>
              <w:bottom w:val="single" w:sz="4" w:space="0" w:color="000000"/>
              <w:right w:val="single" w:sz="4" w:space="0" w:color="000000"/>
            </w:tcBorders>
          </w:tcPr>
          <w:p w14:paraId="46663682" w14:textId="77777777" w:rsidR="00E765E7" w:rsidRDefault="00C13CC0">
            <w:pPr>
              <w:spacing w:after="0" w:line="259" w:lineRule="auto"/>
              <w:ind w:left="0" w:firstLine="0"/>
              <w:jc w:val="left"/>
            </w:pPr>
            <w:r>
              <w:t xml:space="preserve">3 </w:t>
            </w:r>
          </w:p>
        </w:tc>
        <w:tc>
          <w:tcPr>
            <w:tcW w:w="994" w:type="dxa"/>
            <w:tcBorders>
              <w:top w:val="single" w:sz="4" w:space="0" w:color="000000"/>
              <w:left w:val="single" w:sz="4" w:space="0" w:color="000000"/>
              <w:bottom w:val="single" w:sz="4" w:space="0" w:color="000000"/>
              <w:right w:val="single" w:sz="4" w:space="0" w:color="000000"/>
            </w:tcBorders>
          </w:tcPr>
          <w:p w14:paraId="5A45FC48" w14:textId="77777777" w:rsidR="00E765E7" w:rsidRDefault="00C13CC0">
            <w:pPr>
              <w:spacing w:after="0" w:line="259" w:lineRule="auto"/>
              <w:ind w:lef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14:paraId="49EC34F1" w14:textId="77777777" w:rsidR="00E765E7" w:rsidRDefault="00C13CC0">
            <w:pPr>
              <w:spacing w:after="0" w:line="259" w:lineRule="auto"/>
              <w:ind w:left="0" w:firstLine="0"/>
              <w:jc w:val="left"/>
            </w:pPr>
            <w:r>
              <w:t xml:space="preserve"> </w:t>
            </w:r>
          </w:p>
        </w:tc>
        <w:tc>
          <w:tcPr>
            <w:tcW w:w="974" w:type="dxa"/>
            <w:tcBorders>
              <w:top w:val="single" w:sz="4" w:space="0" w:color="000000"/>
              <w:left w:val="single" w:sz="4" w:space="0" w:color="000000"/>
              <w:bottom w:val="single" w:sz="4" w:space="0" w:color="000000"/>
              <w:right w:val="single" w:sz="4" w:space="0" w:color="000000"/>
            </w:tcBorders>
          </w:tcPr>
          <w:p w14:paraId="05B7D2C7" w14:textId="77777777" w:rsidR="00E765E7" w:rsidRDefault="00C13CC0">
            <w:pPr>
              <w:spacing w:after="0" w:line="259" w:lineRule="auto"/>
              <w:ind w:left="0" w:firstLine="0"/>
              <w:jc w:val="left"/>
            </w:pPr>
            <w: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781DCBDF" w14:textId="77777777" w:rsidR="00E765E7" w:rsidRDefault="00C13CC0">
            <w:pPr>
              <w:spacing w:after="0" w:line="259" w:lineRule="auto"/>
              <w:ind w:left="0" w:firstLine="0"/>
              <w:jc w:val="left"/>
            </w:pPr>
            <w: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2A2310F7" w14:textId="77777777" w:rsidR="00E765E7" w:rsidRDefault="00C13CC0">
            <w:pPr>
              <w:spacing w:after="0" w:line="259" w:lineRule="auto"/>
              <w:ind w:left="0" w:firstLine="0"/>
              <w:jc w:val="left"/>
            </w:pPr>
            <w:r>
              <w:t xml:space="preserve"> </w:t>
            </w:r>
          </w:p>
        </w:tc>
        <w:tc>
          <w:tcPr>
            <w:tcW w:w="1253" w:type="dxa"/>
            <w:tcBorders>
              <w:top w:val="single" w:sz="4" w:space="0" w:color="000000"/>
              <w:left w:val="single" w:sz="4" w:space="0" w:color="000000"/>
              <w:bottom w:val="single" w:sz="4" w:space="0" w:color="000000"/>
              <w:right w:val="single" w:sz="4" w:space="0" w:color="000000"/>
            </w:tcBorders>
          </w:tcPr>
          <w:p w14:paraId="1E4E9D63" w14:textId="77777777" w:rsidR="00E765E7" w:rsidRDefault="00C13CC0">
            <w:pPr>
              <w:spacing w:after="0" w:line="259" w:lineRule="auto"/>
              <w:ind w:left="0"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48F8A7A5" w14:textId="77777777" w:rsidR="00E765E7" w:rsidRDefault="00C13CC0">
            <w:pPr>
              <w:spacing w:after="0" w:line="259" w:lineRule="auto"/>
              <w:ind w:left="0" w:firstLine="0"/>
              <w:jc w:val="left"/>
            </w:pPr>
            <w:r>
              <w:t xml:space="preserve"> </w:t>
            </w:r>
          </w:p>
        </w:tc>
        <w:tc>
          <w:tcPr>
            <w:tcW w:w="1196" w:type="dxa"/>
            <w:tcBorders>
              <w:top w:val="single" w:sz="4" w:space="0" w:color="000000"/>
              <w:left w:val="single" w:sz="4" w:space="0" w:color="000000"/>
              <w:bottom w:val="single" w:sz="4" w:space="0" w:color="000000"/>
              <w:right w:val="single" w:sz="4" w:space="0" w:color="000000"/>
            </w:tcBorders>
          </w:tcPr>
          <w:p w14:paraId="06444621" w14:textId="77777777" w:rsidR="00E765E7" w:rsidRDefault="00C13CC0">
            <w:pPr>
              <w:spacing w:after="0" w:line="259" w:lineRule="auto"/>
              <w:ind w:left="0" w:firstLine="0"/>
              <w:jc w:val="left"/>
            </w:pP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044303A8" w14:textId="77777777" w:rsidR="00E765E7" w:rsidRDefault="00C13CC0">
            <w:pPr>
              <w:spacing w:after="0" w:line="259" w:lineRule="auto"/>
              <w:ind w:left="0" w:firstLine="0"/>
              <w:jc w:val="left"/>
            </w:pPr>
            <w:r>
              <w:t xml:space="preserve"> </w:t>
            </w:r>
          </w:p>
        </w:tc>
      </w:tr>
      <w:tr w:rsidR="00E765E7" w14:paraId="0ACDB60B" w14:textId="77777777">
        <w:trPr>
          <w:trHeight w:val="317"/>
        </w:trPr>
        <w:tc>
          <w:tcPr>
            <w:tcW w:w="398" w:type="dxa"/>
            <w:tcBorders>
              <w:top w:val="single" w:sz="4" w:space="0" w:color="000000"/>
              <w:left w:val="single" w:sz="4" w:space="0" w:color="000000"/>
              <w:bottom w:val="single" w:sz="4" w:space="0" w:color="000000"/>
              <w:right w:val="single" w:sz="4" w:space="0" w:color="000000"/>
            </w:tcBorders>
          </w:tcPr>
          <w:p w14:paraId="289D6961" w14:textId="77777777" w:rsidR="00E765E7" w:rsidRDefault="00C13CC0">
            <w:pPr>
              <w:spacing w:after="0" w:line="259" w:lineRule="auto"/>
              <w:ind w:left="0"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9E07A24" w14:textId="77777777" w:rsidR="00E765E7" w:rsidRDefault="00C13CC0">
            <w:pPr>
              <w:spacing w:after="0" w:line="259" w:lineRule="auto"/>
              <w:ind w:lef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14:paraId="73BA90FD" w14:textId="77777777" w:rsidR="00E765E7" w:rsidRDefault="00C13CC0">
            <w:pPr>
              <w:spacing w:after="0" w:line="259" w:lineRule="auto"/>
              <w:ind w:left="0" w:firstLine="0"/>
              <w:jc w:val="left"/>
            </w:pPr>
            <w:r>
              <w:t xml:space="preserve"> </w:t>
            </w:r>
          </w:p>
        </w:tc>
        <w:tc>
          <w:tcPr>
            <w:tcW w:w="974" w:type="dxa"/>
            <w:tcBorders>
              <w:top w:val="single" w:sz="4" w:space="0" w:color="000000"/>
              <w:left w:val="single" w:sz="4" w:space="0" w:color="000000"/>
              <w:bottom w:val="single" w:sz="4" w:space="0" w:color="000000"/>
              <w:right w:val="single" w:sz="4" w:space="0" w:color="000000"/>
            </w:tcBorders>
          </w:tcPr>
          <w:p w14:paraId="575938EA" w14:textId="77777777" w:rsidR="00E765E7" w:rsidRDefault="00C13CC0">
            <w:pPr>
              <w:spacing w:after="0" w:line="259" w:lineRule="auto"/>
              <w:ind w:left="0" w:firstLine="0"/>
              <w:jc w:val="left"/>
            </w:pPr>
            <w: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14E93E5B" w14:textId="77777777" w:rsidR="00E765E7" w:rsidRDefault="00C13CC0">
            <w:pPr>
              <w:spacing w:after="0" w:line="259" w:lineRule="auto"/>
              <w:ind w:left="0" w:firstLine="0"/>
              <w:jc w:val="left"/>
            </w:pPr>
            <w: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5309D843" w14:textId="77777777" w:rsidR="00E765E7" w:rsidRDefault="00C13CC0">
            <w:pPr>
              <w:spacing w:after="0" w:line="259" w:lineRule="auto"/>
              <w:ind w:left="0" w:firstLine="0"/>
              <w:jc w:val="left"/>
            </w:pPr>
            <w:r>
              <w:t xml:space="preserve"> </w:t>
            </w:r>
          </w:p>
        </w:tc>
        <w:tc>
          <w:tcPr>
            <w:tcW w:w="1253" w:type="dxa"/>
            <w:tcBorders>
              <w:top w:val="single" w:sz="4" w:space="0" w:color="000000"/>
              <w:left w:val="single" w:sz="4" w:space="0" w:color="000000"/>
              <w:bottom w:val="single" w:sz="4" w:space="0" w:color="000000"/>
              <w:right w:val="single" w:sz="4" w:space="0" w:color="000000"/>
            </w:tcBorders>
          </w:tcPr>
          <w:p w14:paraId="3BBA6CD0" w14:textId="77777777" w:rsidR="00E765E7" w:rsidRDefault="00C13CC0">
            <w:pPr>
              <w:spacing w:after="0" w:line="259" w:lineRule="auto"/>
              <w:ind w:left="0"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79ED45AB" w14:textId="77777777" w:rsidR="00E765E7" w:rsidRDefault="00C13CC0">
            <w:pPr>
              <w:spacing w:after="0" w:line="259" w:lineRule="auto"/>
              <w:ind w:left="0" w:firstLine="0"/>
              <w:jc w:val="left"/>
            </w:pPr>
            <w:r>
              <w:t xml:space="preserve"> </w:t>
            </w:r>
          </w:p>
        </w:tc>
        <w:tc>
          <w:tcPr>
            <w:tcW w:w="1196" w:type="dxa"/>
            <w:tcBorders>
              <w:top w:val="single" w:sz="4" w:space="0" w:color="000000"/>
              <w:left w:val="single" w:sz="4" w:space="0" w:color="000000"/>
              <w:bottom w:val="single" w:sz="4" w:space="0" w:color="000000"/>
              <w:right w:val="single" w:sz="4" w:space="0" w:color="000000"/>
            </w:tcBorders>
          </w:tcPr>
          <w:p w14:paraId="1E96B6B8" w14:textId="77777777" w:rsidR="00E765E7" w:rsidRDefault="00C13CC0">
            <w:pPr>
              <w:spacing w:after="0" w:line="259" w:lineRule="auto"/>
              <w:ind w:left="0" w:firstLine="0"/>
              <w:jc w:val="left"/>
            </w:pP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16EC8597" w14:textId="77777777" w:rsidR="00E765E7" w:rsidRDefault="00C13CC0">
            <w:pPr>
              <w:spacing w:after="0" w:line="259" w:lineRule="auto"/>
              <w:ind w:left="0" w:firstLine="0"/>
              <w:jc w:val="left"/>
            </w:pPr>
            <w:r>
              <w:t xml:space="preserve"> </w:t>
            </w:r>
          </w:p>
        </w:tc>
      </w:tr>
      <w:tr w:rsidR="00E765E7" w14:paraId="303F4D63" w14:textId="77777777">
        <w:trPr>
          <w:trHeight w:val="322"/>
        </w:trPr>
        <w:tc>
          <w:tcPr>
            <w:tcW w:w="398" w:type="dxa"/>
            <w:tcBorders>
              <w:top w:val="single" w:sz="4" w:space="0" w:color="000000"/>
              <w:left w:val="single" w:sz="4" w:space="0" w:color="000000"/>
              <w:bottom w:val="single" w:sz="4" w:space="0" w:color="000000"/>
              <w:right w:val="single" w:sz="4" w:space="0" w:color="000000"/>
            </w:tcBorders>
          </w:tcPr>
          <w:p w14:paraId="10CD82B7" w14:textId="77777777" w:rsidR="00E765E7" w:rsidRDefault="00C13CC0">
            <w:pPr>
              <w:spacing w:after="0" w:line="259" w:lineRule="auto"/>
              <w:ind w:left="0"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71C5B3B" w14:textId="77777777" w:rsidR="00E765E7" w:rsidRDefault="00C13CC0">
            <w:pPr>
              <w:spacing w:after="0" w:line="259" w:lineRule="auto"/>
              <w:ind w:lef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14:paraId="55E4BB7A" w14:textId="77777777" w:rsidR="00E765E7" w:rsidRDefault="00C13CC0">
            <w:pPr>
              <w:spacing w:after="0" w:line="259" w:lineRule="auto"/>
              <w:ind w:left="0" w:firstLine="0"/>
              <w:jc w:val="left"/>
            </w:pPr>
            <w:r>
              <w:t xml:space="preserve"> </w:t>
            </w:r>
          </w:p>
        </w:tc>
        <w:tc>
          <w:tcPr>
            <w:tcW w:w="974" w:type="dxa"/>
            <w:tcBorders>
              <w:top w:val="single" w:sz="4" w:space="0" w:color="000000"/>
              <w:left w:val="single" w:sz="4" w:space="0" w:color="000000"/>
              <w:bottom w:val="single" w:sz="4" w:space="0" w:color="000000"/>
              <w:right w:val="single" w:sz="4" w:space="0" w:color="000000"/>
            </w:tcBorders>
          </w:tcPr>
          <w:p w14:paraId="42F91761" w14:textId="77777777" w:rsidR="00E765E7" w:rsidRDefault="00C13CC0">
            <w:pPr>
              <w:spacing w:after="0" w:line="259" w:lineRule="auto"/>
              <w:ind w:left="0" w:firstLine="0"/>
              <w:jc w:val="left"/>
            </w:pPr>
            <w: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6902B8D5" w14:textId="77777777" w:rsidR="00E765E7" w:rsidRDefault="00C13CC0">
            <w:pPr>
              <w:spacing w:after="0" w:line="259" w:lineRule="auto"/>
              <w:ind w:left="0" w:firstLine="0"/>
              <w:jc w:val="left"/>
            </w:pPr>
            <w: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28799FFE" w14:textId="77777777" w:rsidR="00E765E7" w:rsidRDefault="00C13CC0">
            <w:pPr>
              <w:spacing w:after="0" w:line="259" w:lineRule="auto"/>
              <w:ind w:left="0" w:firstLine="0"/>
              <w:jc w:val="left"/>
            </w:pPr>
            <w:r>
              <w:t xml:space="preserve"> </w:t>
            </w:r>
          </w:p>
        </w:tc>
        <w:tc>
          <w:tcPr>
            <w:tcW w:w="1253" w:type="dxa"/>
            <w:tcBorders>
              <w:top w:val="single" w:sz="4" w:space="0" w:color="000000"/>
              <w:left w:val="single" w:sz="4" w:space="0" w:color="000000"/>
              <w:bottom w:val="single" w:sz="4" w:space="0" w:color="000000"/>
              <w:right w:val="single" w:sz="4" w:space="0" w:color="000000"/>
            </w:tcBorders>
          </w:tcPr>
          <w:p w14:paraId="5CFB9A3B" w14:textId="77777777" w:rsidR="00E765E7" w:rsidRDefault="00C13CC0">
            <w:pPr>
              <w:spacing w:after="0" w:line="259" w:lineRule="auto"/>
              <w:ind w:left="0"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3B58A3CC" w14:textId="77777777" w:rsidR="00E765E7" w:rsidRDefault="00C13CC0">
            <w:pPr>
              <w:spacing w:after="0" w:line="259" w:lineRule="auto"/>
              <w:ind w:left="0" w:firstLine="0"/>
              <w:jc w:val="left"/>
            </w:pPr>
            <w:r>
              <w:t xml:space="preserve"> </w:t>
            </w:r>
          </w:p>
        </w:tc>
        <w:tc>
          <w:tcPr>
            <w:tcW w:w="1196" w:type="dxa"/>
            <w:tcBorders>
              <w:top w:val="single" w:sz="4" w:space="0" w:color="000000"/>
              <w:left w:val="single" w:sz="4" w:space="0" w:color="000000"/>
              <w:bottom w:val="single" w:sz="4" w:space="0" w:color="000000"/>
              <w:right w:val="single" w:sz="4" w:space="0" w:color="000000"/>
            </w:tcBorders>
          </w:tcPr>
          <w:p w14:paraId="5290A532" w14:textId="77777777" w:rsidR="00E765E7" w:rsidRDefault="00C13CC0">
            <w:pPr>
              <w:spacing w:after="0" w:line="259" w:lineRule="auto"/>
              <w:ind w:left="0" w:firstLine="0"/>
              <w:jc w:val="left"/>
            </w:pP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121E5213" w14:textId="77777777" w:rsidR="00E765E7" w:rsidRDefault="00C13CC0">
            <w:pPr>
              <w:spacing w:after="0" w:line="259" w:lineRule="auto"/>
              <w:ind w:left="0" w:firstLine="0"/>
              <w:jc w:val="left"/>
            </w:pPr>
            <w:r>
              <w:t xml:space="preserve"> </w:t>
            </w:r>
          </w:p>
        </w:tc>
      </w:tr>
    </w:tbl>
    <w:p w14:paraId="0788A86F" w14:textId="77777777" w:rsidR="00E765E7" w:rsidRDefault="00C13CC0">
      <w:pPr>
        <w:spacing w:after="0" w:line="259" w:lineRule="auto"/>
        <w:ind w:left="144" w:right="9314" w:firstLine="0"/>
        <w:jc w:val="left"/>
      </w:pPr>
      <w:r>
        <w:rPr>
          <w:b/>
        </w:rPr>
        <w:t xml:space="preserve">  </w:t>
      </w:r>
    </w:p>
    <w:tbl>
      <w:tblPr>
        <w:tblStyle w:val="TableGrid"/>
        <w:tblW w:w="10353" w:type="dxa"/>
        <w:tblInd w:w="67" w:type="dxa"/>
        <w:tblCellMar>
          <w:top w:w="34" w:type="dxa"/>
          <w:left w:w="106" w:type="dxa"/>
          <w:bottom w:w="0" w:type="dxa"/>
          <w:right w:w="68" w:type="dxa"/>
        </w:tblCellMar>
        <w:tblLook w:val="04A0" w:firstRow="1" w:lastRow="0" w:firstColumn="1" w:lastColumn="0" w:noHBand="0" w:noVBand="1"/>
      </w:tblPr>
      <w:tblGrid>
        <w:gridCol w:w="10353"/>
      </w:tblGrid>
      <w:tr w:rsidR="00E765E7" w14:paraId="75131B29" w14:textId="77777777">
        <w:trPr>
          <w:trHeight w:val="216"/>
        </w:trPr>
        <w:tc>
          <w:tcPr>
            <w:tcW w:w="10353" w:type="dxa"/>
            <w:tcBorders>
              <w:top w:val="single" w:sz="4" w:space="0" w:color="000000"/>
              <w:left w:val="single" w:sz="4" w:space="0" w:color="000000"/>
              <w:bottom w:val="single" w:sz="4" w:space="0" w:color="000000"/>
              <w:right w:val="single" w:sz="4" w:space="0" w:color="000000"/>
            </w:tcBorders>
          </w:tcPr>
          <w:p w14:paraId="20B25928" w14:textId="77777777" w:rsidR="00E765E7" w:rsidRDefault="00C13CC0">
            <w:pPr>
              <w:spacing w:after="0" w:line="259" w:lineRule="auto"/>
              <w:ind w:left="0" w:firstLine="0"/>
              <w:jc w:val="left"/>
            </w:pPr>
            <w:r>
              <w:rPr>
                <w:b/>
              </w:rPr>
              <w:t xml:space="preserve">ΑΙΤΗΣΗ ΚΑΙ ΔΗΛΩΣΗ </w:t>
            </w:r>
          </w:p>
        </w:tc>
      </w:tr>
      <w:tr w:rsidR="00E765E7" w:rsidRPr="0034212A" w14:paraId="52DF1521" w14:textId="77777777">
        <w:trPr>
          <w:trHeight w:val="629"/>
        </w:trPr>
        <w:tc>
          <w:tcPr>
            <w:tcW w:w="10353" w:type="dxa"/>
            <w:tcBorders>
              <w:top w:val="single" w:sz="4" w:space="0" w:color="000000"/>
              <w:left w:val="single" w:sz="4" w:space="0" w:color="000000"/>
              <w:bottom w:val="single" w:sz="4" w:space="0" w:color="000000"/>
              <w:right w:val="single" w:sz="4" w:space="0" w:color="000000"/>
            </w:tcBorders>
          </w:tcPr>
          <w:p w14:paraId="7905E69B" w14:textId="77777777" w:rsidR="00E765E7" w:rsidRPr="0034212A" w:rsidRDefault="00C13CC0">
            <w:pPr>
              <w:spacing w:after="1" w:line="236" w:lineRule="auto"/>
              <w:ind w:left="0" w:firstLine="0"/>
              <w:rPr>
                <w:lang w:val="el-GR"/>
              </w:rPr>
            </w:pPr>
            <w:r w:rsidRPr="0034212A">
              <w:rPr>
                <w:lang w:val="el-GR"/>
              </w:rPr>
              <w:t xml:space="preserve">Δηλώνω υπεύθυνα ότι πληρούνται οι όροι και προϋποθέσεις που </w:t>
            </w:r>
            <w:proofErr w:type="spellStart"/>
            <w:r w:rsidRPr="0034212A">
              <w:rPr>
                <w:lang w:val="el-GR"/>
              </w:rPr>
              <w:t>εμφαίνονται</w:t>
            </w:r>
            <w:proofErr w:type="spellEnd"/>
            <w:r w:rsidRPr="0034212A">
              <w:rPr>
                <w:lang w:val="el-GR"/>
              </w:rPr>
              <w:t xml:space="preserve"> πιο κάτω και όλες οι  πληροφορίες που είναι καταχωρημένες στο έντυπο αυτό είναι αληθείς  </w:t>
            </w:r>
          </w:p>
          <w:p w14:paraId="726CCC1B" w14:textId="77777777" w:rsidR="00E765E7" w:rsidRPr="0034212A" w:rsidRDefault="00C13CC0">
            <w:pPr>
              <w:spacing w:after="0" w:line="259" w:lineRule="auto"/>
              <w:ind w:left="0" w:firstLine="0"/>
              <w:jc w:val="left"/>
              <w:rPr>
                <w:lang w:val="el-GR"/>
              </w:rPr>
            </w:pPr>
            <w:r w:rsidRPr="0034212A">
              <w:rPr>
                <w:lang w:val="el-GR"/>
              </w:rPr>
              <w:t xml:space="preserve"> </w:t>
            </w:r>
          </w:p>
        </w:tc>
      </w:tr>
    </w:tbl>
    <w:p w14:paraId="533A6D6D" w14:textId="77777777" w:rsidR="00E765E7" w:rsidRPr="0034212A" w:rsidRDefault="00C13CC0">
      <w:pPr>
        <w:spacing w:after="0" w:line="259" w:lineRule="auto"/>
        <w:ind w:left="237" w:firstLine="0"/>
        <w:jc w:val="center"/>
        <w:rPr>
          <w:lang w:val="el-GR"/>
        </w:rPr>
      </w:pPr>
      <w:r w:rsidRPr="0034212A">
        <w:rPr>
          <w:b/>
          <w:lang w:val="el-GR"/>
        </w:rPr>
        <w:t xml:space="preserve"> </w:t>
      </w:r>
      <w:r w:rsidRPr="0034212A">
        <w:rPr>
          <w:lang w:val="el-GR"/>
        </w:rPr>
        <w:t xml:space="preserve"> </w:t>
      </w:r>
    </w:p>
    <w:p w14:paraId="0384D1A8" w14:textId="77777777" w:rsidR="00E765E7" w:rsidRPr="0034212A" w:rsidRDefault="00C13CC0">
      <w:pPr>
        <w:spacing w:after="3" w:line="255" w:lineRule="auto"/>
        <w:ind w:left="154"/>
        <w:rPr>
          <w:lang w:val="el-GR"/>
        </w:rPr>
      </w:pPr>
      <w:r w:rsidRPr="0034212A">
        <w:rPr>
          <w:b/>
          <w:u w:val="single" w:color="000000"/>
          <w:lang w:val="el-GR"/>
        </w:rPr>
        <w:t>Έχει δραστηριοποιηθεί η Επιχείρηση:</w:t>
      </w:r>
      <w:r w:rsidRPr="0034212A">
        <w:rPr>
          <w:lang w:val="el-GR"/>
        </w:rPr>
        <w:t xml:space="preserve"> </w:t>
      </w:r>
    </w:p>
    <w:p w14:paraId="196BD274" w14:textId="77777777" w:rsidR="00E765E7" w:rsidRPr="0034212A" w:rsidRDefault="00C13CC0">
      <w:pPr>
        <w:spacing w:after="40" w:line="259" w:lineRule="auto"/>
        <w:ind w:left="144" w:firstLine="0"/>
        <w:jc w:val="left"/>
        <w:rPr>
          <w:lang w:val="el-GR"/>
        </w:rPr>
      </w:pPr>
      <w:r w:rsidRPr="0034212A">
        <w:rPr>
          <w:b/>
          <w:lang w:val="el-GR"/>
        </w:rPr>
        <w:t xml:space="preserve"> </w:t>
      </w:r>
    </w:p>
    <w:p w14:paraId="58757D5D" w14:textId="77777777" w:rsidR="00E765E7" w:rsidRPr="0034212A" w:rsidRDefault="00C13CC0">
      <w:pPr>
        <w:spacing w:after="40" w:line="265" w:lineRule="auto"/>
        <w:ind w:left="154"/>
        <w:rPr>
          <w:lang w:val="el-GR"/>
        </w:rPr>
      </w:pPr>
      <w:r w:rsidRPr="0034212A">
        <w:rPr>
          <w:b/>
          <w:lang w:val="el-GR"/>
        </w:rPr>
        <w:t xml:space="preserve">Εμπίπτω σε επιχείρηση: </w:t>
      </w:r>
    </w:p>
    <w:p w14:paraId="2E572EBB" w14:textId="77777777" w:rsidR="00E765E7" w:rsidRPr="0034212A" w:rsidRDefault="00C13CC0">
      <w:pPr>
        <w:numPr>
          <w:ilvl w:val="0"/>
          <w:numId w:val="7"/>
        </w:numPr>
        <w:spacing w:after="5" w:line="265" w:lineRule="auto"/>
        <w:ind w:hanging="576"/>
        <w:rPr>
          <w:lang w:val="el-GR"/>
        </w:rPr>
      </w:pPr>
      <w:r w:rsidRPr="0034212A">
        <w:rPr>
          <w:b/>
          <w:lang w:val="el-GR"/>
        </w:rPr>
        <w:t xml:space="preserve">της οποίας η οικονομική δραστηριότητα συνδέεται με την τουριστική βιομηχανία  </w:t>
      </w:r>
    </w:p>
    <w:tbl>
      <w:tblPr>
        <w:tblStyle w:val="TableGrid"/>
        <w:tblW w:w="795" w:type="dxa"/>
        <w:tblInd w:w="991" w:type="dxa"/>
        <w:tblCellMar>
          <w:top w:w="0" w:type="dxa"/>
          <w:left w:w="3" w:type="dxa"/>
          <w:bottom w:w="0" w:type="dxa"/>
          <w:right w:w="115" w:type="dxa"/>
        </w:tblCellMar>
        <w:tblLook w:val="04A0" w:firstRow="1" w:lastRow="0" w:firstColumn="1" w:lastColumn="0" w:noHBand="0" w:noVBand="1"/>
      </w:tblPr>
      <w:tblGrid>
        <w:gridCol w:w="795"/>
      </w:tblGrid>
      <w:tr w:rsidR="00E765E7" w:rsidRPr="0034212A" w14:paraId="17BDEA30" w14:textId="77777777">
        <w:trPr>
          <w:trHeight w:val="330"/>
        </w:trPr>
        <w:tc>
          <w:tcPr>
            <w:tcW w:w="795" w:type="dxa"/>
            <w:tcBorders>
              <w:top w:val="single" w:sz="8" w:space="0" w:color="2F528F"/>
              <w:left w:val="single" w:sz="8" w:space="0" w:color="2F528F"/>
              <w:bottom w:val="single" w:sz="8" w:space="0" w:color="2F528F"/>
              <w:right w:val="single" w:sz="8" w:space="0" w:color="2F528F"/>
            </w:tcBorders>
          </w:tcPr>
          <w:p w14:paraId="61A87C85" w14:textId="77777777" w:rsidR="00E765E7" w:rsidRPr="0034212A" w:rsidRDefault="00C13CC0">
            <w:pPr>
              <w:spacing w:after="0" w:line="259" w:lineRule="auto"/>
              <w:ind w:left="0" w:firstLine="0"/>
              <w:jc w:val="left"/>
              <w:rPr>
                <w:lang w:val="el-GR"/>
              </w:rPr>
            </w:pPr>
            <w:r w:rsidRPr="0034212A">
              <w:rPr>
                <w:b/>
                <w:lang w:val="el-GR"/>
              </w:rPr>
              <w:t xml:space="preserve"> </w:t>
            </w:r>
          </w:p>
        </w:tc>
      </w:tr>
    </w:tbl>
    <w:p w14:paraId="6BCDEE2E" w14:textId="77777777" w:rsidR="00E765E7" w:rsidRDefault="00C13CC0">
      <w:pPr>
        <w:spacing w:after="26" w:line="265" w:lineRule="auto"/>
        <w:ind w:left="1004"/>
      </w:pPr>
      <w:r>
        <w:rPr>
          <w:b/>
        </w:rPr>
        <w:t xml:space="preserve">ή </w:t>
      </w:r>
    </w:p>
    <w:p w14:paraId="56374422" w14:textId="77777777" w:rsidR="00E765E7" w:rsidRPr="0034212A" w:rsidRDefault="00C13CC0">
      <w:pPr>
        <w:numPr>
          <w:ilvl w:val="0"/>
          <w:numId w:val="7"/>
        </w:numPr>
        <w:spacing w:after="5" w:line="265" w:lineRule="auto"/>
        <w:ind w:hanging="576"/>
        <w:rPr>
          <w:lang w:val="el-GR"/>
        </w:rPr>
      </w:pPr>
      <w:r w:rsidRPr="0034212A">
        <w:rPr>
          <w:b/>
          <w:lang w:val="el-GR"/>
        </w:rPr>
        <w:t xml:space="preserve">ασκεί οικονομική δραστηριότητα που επηρεάζεται από τον Τουρισμό </w:t>
      </w:r>
    </w:p>
    <w:tbl>
      <w:tblPr>
        <w:tblStyle w:val="TableGrid"/>
        <w:tblW w:w="795" w:type="dxa"/>
        <w:tblInd w:w="991" w:type="dxa"/>
        <w:tblCellMar>
          <w:top w:w="2" w:type="dxa"/>
          <w:left w:w="3" w:type="dxa"/>
          <w:bottom w:w="0" w:type="dxa"/>
          <w:right w:w="115" w:type="dxa"/>
        </w:tblCellMar>
        <w:tblLook w:val="04A0" w:firstRow="1" w:lastRow="0" w:firstColumn="1" w:lastColumn="0" w:noHBand="0" w:noVBand="1"/>
      </w:tblPr>
      <w:tblGrid>
        <w:gridCol w:w="795"/>
      </w:tblGrid>
      <w:tr w:rsidR="00E765E7" w:rsidRPr="0034212A" w14:paraId="5864D1B5" w14:textId="77777777">
        <w:trPr>
          <w:trHeight w:val="330"/>
        </w:trPr>
        <w:tc>
          <w:tcPr>
            <w:tcW w:w="795" w:type="dxa"/>
            <w:tcBorders>
              <w:top w:val="single" w:sz="8" w:space="0" w:color="2F528F"/>
              <w:left w:val="single" w:sz="8" w:space="0" w:color="2F528F"/>
              <w:bottom w:val="single" w:sz="8" w:space="0" w:color="2F528F"/>
              <w:right w:val="single" w:sz="8" w:space="0" w:color="2F528F"/>
            </w:tcBorders>
          </w:tcPr>
          <w:p w14:paraId="213DBC12" w14:textId="77777777" w:rsidR="00E765E7" w:rsidRPr="0034212A" w:rsidRDefault="00C13CC0">
            <w:pPr>
              <w:spacing w:after="0" w:line="259" w:lineRule="auto"/>
              <w:ind w:left="0" w:firstLine="0"/>
              <w:jc w:val="left"/>
              <w:rPr>
                <w:lang w:val="el-GR"/>
              </w:rPr>
            </w:pPr>
            <w:r w:rsidRPr="0034212A">
              <w:rPr>
                <w:b/>
                <w:lang w:val="el-GR"/>
              </w:rPr>
              <w:t xml:space="preserve"> </w:t>
            </w:r>
          </w:p>
        </w:tc>
      </w:tr>
    </w:tbl>
    <w:p w14:paraId="2ECDFE6C" w14:textId="77777777" w:rsidR="00E765E7" w:rsidRPr="0034212A" w:rsidRDefault="00C13CC0">
      <w:pPr>
        <w:spacing w:after="46" w:line="259" w:lineRule="auto"/>
        <w:ind w:left="994" w:firstLine="0"/>
        <w:jc w:val="left"/>
        <w:rPr>
          <w:lang w:val="el-GR"/>
        </w:rPr>
      </w:pPr>
      <w:r w:rsidRPr="0034212A">
        <w:rPr>
          <w:b/>
          <w:lang w:val="el-GR"/>
        </w:rPr>
        <w:t xml:space="preserve"> </w:t>
      </w:r>
    </w:p>
    <w:p w14:paraId="2FA63DC4" w14:textId="77777777" w:rsidR="00E765E7" w:rsidRPr="0034212A" w:rsidRDefault="00C13CC0">
      <w:pPr>
        <w:spacing w:after="5" w:line="265" w:lineRule="auto"/>
        <w:ind w:left="154"/>
        <w:rPr>
          <w:lang w:val="el-GR"/>
        </w:rPr>
      </w:pPr>
      <w:r w:rsidRPr="0034212A">
        <w:rPr>
          <w:b/>
          <w:lang w:val="el-GR"/>
        </w:rPr>
        <w:t xml:space="preserve">Ο κύκλος εργασιών της επιχείρησής μου κατά 40% προέρχεται από τον τουρισμό. </w:t>
      </w:r>
    </w:p>
    <w:p w14:paraId="179C5B74" w14:textId="77777777" w:rsidR="00E765E7" w:rsidRPr="0034212A" w:rsidRDefault="00C13CC0">
      <w:pPr>
        <w:spacing w:after="45" w:line="259" w:lineRule="auto"/>
        <w:ind w:left="994" w:firstLine="0"/>
        <w:jc w:val="left"/>
        <w:rPr>
          <w:lang w:val="el-GR"/>
        </w:rPr>
      </w:pPr>
      <w:r w:rsidRPr="0034212A">
        <w:rPr>
          <w:b/>
          <w:lang w:val="el-GR"/>
        </w:rPr>
        <w:t xml:space="preserve"> </w:t>
      </w:r>
    </w:p>
    <w:p w14:paraId="646D1D0C" w14:textId="77777777" w:rsidR="00E765E7" w:rsidRPr="0034212A" w:rsidRDefault="00C13CC0">
      <w:pPr>
        <w:spacing w:after="5" w:line="265" w:lineRule="auto"/>
        <w:ind w:left="154"/>
        <w:rPr>
          <w:lang w:val="el-GR"/>
        </w:rPr>
      </w:pPr>
      <w:r w:rsidRPr="0034212A">
        <w:rPr>
          <w:b/>
          <w:lang w:val="el-GR"/>
        </w:rPr>
        <w:t xml:space="preserve">Συμφωνώ ……. </w:t>
      </w:r>
    </w:p>
    <w:p w14:paraId="49004022" w14:textId="77777777" w:rsidR="00E765E7" w:rsidRPr="0034212A" w:rsidRDefault="00C13CC0">
      <w:pPr>
        <w:spacing w:after="41" w:line="259" w:lineRule="auto"/>
        <w:ind w:left="144" w:right="4735" w:firstLine="0"/>
        <w:jc w:val="left"/>
        <w:rPr>
          <w:lang w:val="el-GR"/>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F63AA9F" wp14:editId="4D95614A">
                <wp:simplePos x="0" y="0"/>
                <wp:positionH relativeFrom="column">
                  <wp:posOffset>3065729</wp:posOffset>
                </wp:positionH>
                <wp:positionV relativeFrom="paragraph">
                  <wp:posOffset>70658</wp:posOffset>
                </wp:positionV>
                <wp:extent cx="504825" cy="209550"/>
                <wp:effectExtent l="0" t="0" r="0" b="0"/>
                <wp:wrapSquare wrapText="bothSides"/>
                <wp:docPr id="40912" name="Group 40912"/>
                <wp:cNvGraphicFramePr/>
                <a:graphic xmlns:a="http://schemas.openxmlformats.org/drawingml/2006/main">
                  <a:graphicData uri="http://schemas.microsoft.com/office/word/2010/wordprocessingGroup">
                    <wpg:wgp>
                      <wpg:cNvGrpSpPr/>
                      <wpg:grpSpPr>
                        <a:xfrm>
                          <a:off x="0" y="0"/>
                          <a:ext cx="504825" cy="209550"/>
                          <a:chOff x="0" y="0"/>
                          <a:chExt cx="504825" cy="209550"/>
                        </a:xfrm>
                      </wpg:grpSpPr>
                      <wps:wsp>
                        <wps:cNvPr id="2632" name="Shape 2632"/>
                        <wps:cNvSpPr/>
                        <wps:spPr>
                          <a:xfrm>
                            <a:off x="0" y="0"/>
                            <a:ext cx="504825" cy="209550"/>
                          </a:xfrm>
                          <a:custGeom>
                            <a:avLst/>
                            <a:gdLst/>
                            <a:ahLst/>
                            <a:cxnLst/>
                            <a:rect l="0" t="0" r="0" b="0"/>
                            <a:pathLst>
                              <a:path w="504825" h="209550">
                                <a:moveTo>
                                  <a:pt x="0" y="209550"/>
                                </a:moveTo>
                                <a:lnTo>
                                  <a:pt x="504825" y="209550"/>
                                </a:lnTo>
                                <a:lnTo>
                                  <a:pt x="504825"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912" style="width:39.75pt;height:16.5pt;position:absolute;mso-position-horizontal-relative:text;mso-position-horizontal:absolute;margin-left:241.396pt;mso-position-vertical-relative:text;margin-top:5.5636pt;" coordsize="5048,2095">
                <v:shape id="Shape 2632" style="position:absolute;width:5048;height:2095;left:0;top:0;" coordsize="504825,209550" path="m0,209550l504825,209550l504825,0l0,0x">
                  <v:stroke weight="1pt" endcap="flat" joinstyle="miter" miterlimit="10" on="true" color="#2f528f"/>
                  <v:fill on="false" color="#000000" opacity="0"/>
                </v:shape>
                <w10:wrap type="square"/>
              </v:group>
            </w:pict>
          </mc:Fallback>
        </mc:AlternateContent>
      </w:r>
      <w:r w:rsidRPr="0034212A">
        <w:rPr>
          <w:b/>
          <w:lang w:val="el-GR"/>
        </w:rPr>
        <w:t xml:space="preserve"> </w:t>
      </w:r>
    </w:p>
    <w:p w14:paraId="29A92BF9" w14:textId="77777777" w:rsidR="00E765E7" w:rsidRPr="0034212A" w:rsidRDefault="00C13CC0">
      <w:pPr>
        <w:spacing w:after="124" w:line="265" w:lineRule="auto"/>
        <w:ind w:left="154" w:right="4735"/>
        <w:rPr>
          <w:lang w:val="el-GR"/>
        </w:rPr>
      </w:pPr>
      <w:r w:rsidRPr="0034212A">
        <w:rPr>
          <w:b/>
          <w:lang w:val="el-GR"/>
        </w:rPr>
        <w:t xml:space="preserve">Έχω επισυνάψει έκθεση του Εγκεκριμένου Λογιστή  </w:t>
      </w:r>
    </w:p>
    <w:p w14:paraId="5A08BE35" w14:textId="77777777" w:rsidR="00E765E7" w:rsidRPr="0034212A" w:rsidRDefault="00C13CC0">
      <w:pPr>
        <w:numPr>
          <w:ilvl w:val="1"/>
          <w:numId w:val="7"/>
        </w:numPr>
        <w:spacing w:after="127"/>
        <w:ind w:hanging="538"/>
        <w:rPr>
          <w:lang w:val="el-GR"/>
        </w:rPr>
      </w:pPr>
      <w:r w:rsidRPr="0034212A">
        <w:rPr>
          <w:lang w:val="el-GR"/>
        </w:rPr>
        <w:t>η οποία υποστηρίζει τη μείωση του κύκλου εργασιών (πέραν του 40%) της επιχείρησης (του νομικού προσώπου) που συμ</w:t>
      </w:r>
      <w:r w:rsidRPr="0034212A">
        <w:rPr>
          <w:lang w:val="el-GR"/>
        </w:rPr>
        <w:t xml:space="preserve">μετέχει στο παρόν Ειδικό Σχέδιο (εάν δραστηριοποιείται), </w:t>
      </w:r>
    </w:p>
    <w:p w14:paraId="1C75CD6D" w14:textId="77777777" w:rsidR="00E765E7" w:rsidRPr="0034212A" w:rsidRDefault="00C13CC0">
      <w:pPr>
        <w:numPr>
          <w:ilvl w:val="1"/>
          <w:numId w:val="7"/>
        </w:numPr>
        <w:spacing w:after="131"/>
        <w:ind w:hanging="538"/>
        <w:rPr>
          <w:lang w:val="el-GR"/>
        </w:rPr>
      </w:pPr>
      <w:r w:rsidRPr="0034212A">
        <w:rPr>
          <w:lang w:val="el-GR"/>
        </w:rPr>
        <w:t xml:space="preserve">η οποία υποστηρίζει ότι το 40% του κύκλου εργασιών προέρχεται από τον τουρισμό, </w:t>
      </w:r>
    </w:p>
    <w:p w14:paraId="6E567DBA" w14:textId="77777777" w:rsidR="00E765E7" w:rsidRPr="0034212A" w:rsidRDefault="00C13CC0">
      <w:pPr>
        <w:numPr>
          <w:ilvl w:val="1"/>
          <w:numId w:val="7"/>
        </w:numPr>
        <w:spacing w:after="114"/>
        <w:ind w:hanging="538"/>
        <w:rPr>
          <w:lang w:val="el-GR"/>
        </w:rPr>
      </w:pPr>
      <w:r w:rsidRPr="0034212A">
        <w:rPr>
          <w:lang w:val="el-GR"/>
        </w:rPr>
        <w:t xml:space="preserve">στην οποία αναφέρεται ρητά η περίοδος κατά την οποία η επιχείρηση λειτουργούσε ή όχι, </w:t>
      </w:r>
    </w:p>
    <w:p w14:paraId="07222C14" w14:textId="77777777" w:rsidR="00E765E7" w:rsidRPr="0034212A" w:rsidRDefault="00C13CC0">
      <w:pPr>
        <w:numPr>
          <w:ilvl w:val="1"/>
          <w:numId w:val="7"/>
        </w:numPr>
        <w:spacing w:after="116"/>
        <w:ind w:hanging="538"/>
        <w:rPr>
          <w:lang w:val="el-GR"/>
        </w:rPr>
      </w:pPr>
      <w:r w:rsidRPr="0034212A">
        <w:rPr>
          <w:lang w:val="el-GR"/>
        </w:rPr>
        <w:t xml:space="preserve">στην οποία να περιγράφεται αναλυτικά η οικονομική δραστηριότητα της επιχείρησης ή του συγκεκριμένου Αριθμού Μητρώου Εργοδότη, για όπου εφαρμόζεται. </w:t>
      </w:r>
    </w:p>
    <w:p w14:paraId="4501B722" w14:textId="77777777" w:rsidR="00E765E7" w:rsidRPr="0034212A" w:rsidRDefault="00C13CC0">
      <w:pPr>
        <w:spacing w:after="103" w:line="255" w:lineRule="auto"/>
        <w:ind w:left="154"/>
        <w:rPr>
          <w:lang w:val="el-GR"/>
        </w:rPr>
      </w:pPr>
      <w:r w:rsidRPr="0034212A">
        <w:rPr>
          <w:b/>
          <w:u w:val="single" w:color="000000"/>
          <w:lang w:val="el-GR"/>
        </w:rPr>
        <w:t>Όροι και προϋποθέσει</w:t>
      </w:r>
      <w:r w:rsidRPr="0034212A">
        <w:rPr>
          <w:b/>
          <w:u w:val="single" w:color="000000"/>
          <w:lang w:val="el-GR"/>
        </w:rPr>
        <w:t>ς για ένταξη επιχειρήσεων στο παρόν Ειδικό Σχέδιο:</w:t>
      </w:r>
      <w:r w:rsidRPr="0034212A">
        <w:rPr>
          <w:lang w:val="el-GR"/>
        </w:rPr>
        <w:t xml:space="preserve"> </w:t>
      </w:r>
    </w:p>
    <w:p w14:paraId="6DDB7235" w14:textId="77777777" w:rsidR="00E765E7" w:rsidRPr="0034212A" w:rsidRDefault="00C13CC0">
      <w:pPr>
        <w:spacing w:after="119"/>
        <w:ind w:left="154"/>
        <w:rPr>
          <w:lang w:val="el-GR"/>
        </w:rPr>
      </w:pPr>
      <w:r w:rsidRPr="0034212A">
        <w:rPr>
          <w:lang w:val="el-GR"/>
        </w:rPr>
        <w:t xml:space="preserve">                         Δύνανται να ενταχθούν στο παρόν Σχέδιο: </w:t>
      </w:r>
    </w:p>
    <w:p w14:paraId="16B959D0" w14:textId="77777777" w:rsidR="00E765E7" w:rsidRPr="0034212A" w:rsidRDefault="00C13CC0">
      <w:pPr>
        <w:ind w:left="1349"/>
        <w:rPr>
          <w:lang w:val="el-GR"/>
        </w:rPr>
      </w:pPr>
      <w:r w:rsidRPr="0034212A">
        <w:rPr>
          <w:lang w:val="el-GR"/>
        </w:rPr>
        <w:t xml:space="preserve">(α) </w:t>
      </w:r>
      <w:r w:rsidRPr="0034212A">
        <w:rPr>
          <w:lang w:val="el-GR"/>
        </w:rPr>
        <w:t>Όσες επιχειρήσεις δεν θα δραστηριοποιηθούν κατά τη διάρκεια της περιόδου από την 1</w:t>
      </w:r>
      <w:r w:rsidRPr="0034212A">
        <w:rPr>
          <w:vertAlign w:val="superscript"/>
          <w:lang w:val="el-GR"/>
        </w:rPr>
        <w:t>η</w:t>
      </w:r>
      <w:r w:rsidRPr="0034212A">
        <w:rPr>
          <w:lang w:val="el-GR"/>
        </w:rPr>
        <w:t xml:space="preserve"> Απριλίου 2021 μέχρι την 30</w:t>
      </w:r>
      <w:r w:rsidRPr="0034212A">
        <w:rPr>
          <w:vertAlign w:val="superscript"/>
          <w:lang w:val="el-GR"/>
        </w:rPr>
        <w:t>η</w:t>
      </w:r>
      <w:r w:rsidRPr="0034212A">
        <w:rPr>
          <w:lang w:val="el-GR"/>
        </w:rPr>
        <w:t xml:space="preserve"> Απριλίου 2021 (Έντυπο ΕΕΑ11),  </w:t>
      </w:r>
    </w:p>
    <w:p w14:paraId="5FB72C18" w14:textId="77777777" w:rsidR="00E765E7" w:rsidRPr="0034212A" w:rsidRDefault="00C13CC0">
      <w:pPr>
        <w:spacing w:after="0" w:line="259" w:lineRule="auto"/>
        <w:ind w:left="1354" w:firstLine="0"/>
        <w:jc w:val="left"/>
        <w:rPr>
          <w:lang w:val="el-GR"/>
        </w:rPr>
      </w:pPr>
      <w:r w:rsidRPr="0034212A">
        <w:rPr>
          <w:lang w:val="el-GR"/>
        </w:rPr>
        <w:t xml:space="preserve"> </w:t>
      </w:r>
    </w:p>
    <w:p w14:paraId="11238304" w14:textId="77777777" w:rsidR="00E765E7" w:rsidRPr="0034212A" w:rsidRDefault="00C13CC0">
      <w:pPr>
        <w:ind w:left="1349"/>
        <w:rPr>
          <w:lang w:val="el-GR"/>
        </w:rPr>
      </w:pPr>
      <w:r w:rsidRPr="0034212A">
        <w:rPr>
          <w:lang w:val="el-GR"/>
        </w:rPr>
        <w:t>(β) Όσες επιχειρήσεις δραστηριοποιούνται εφόσον έχουν ή προβλέπουν μείωση του κύκλου εργασιών πέραν του 40% γι</w:t>
      </w:r>
      <w:r w:rsidRPr="0034212A">
        <w:rPr>
          <w:lang w:val="el-GR"/>
        </w:rPr>
        <w:t>α την περίοδο από την 1</w:t>
      </w:r>
      <w:r w:rsidRPr="0034212A">
        <w:rPr>
          <w:vertAlign w:val="superscript"/>
          <w:lang w:val="el-GR"/>
        </w:rPr>
        <w:t>η</w:t>
      </w:r>
      <w:r w:rsidRPr="0034212A">
        <w:rPr>
          <w:lang w:val="el-GR"/>
        </w:rPr>
        <w:t xml:space="preserve"> Απριλίου 2021 μέχρι την 30</w:t>
      </w:r>
      <w:r w:rsidRPr="0034212A">
        <w:rPr>
          <w:vertAlign w:val="superscript"/>
          <w:lang w:val="el-GR"/>
        </w:rPr>
        <w:t>η</w:t>
      </w:r>
      <w:r w:rsidRPr="0034212A">
        <w:rPr>
          <w:lang w:val="el-GR"/>
        </w:rPr>
        <w:t xml:space="preserve"> Απριλίου 2021 σε σύγκριση με την 1</w:t>
      </w:r>
      <w:r w:rsidRPr="0034212A">
        <w:rPr>
          <w:vertAlign w:val="superscript"/>
          <w:lang w:val="el-GR"/>
        </w:rPr>
        <w:t>η</w:t>
      </w:r>
      <w:r w:rsidRPr="0034212A">
        <w:rPr>
          <w:lang w:val="el-GR"/>
        </w:rPr>
        <w:t xml:space="preserve"> Απριλίου 2019 μέχρι και την 30</w:t>
      </w:r>
      <w:r w:rsidRPr="0034212A">
        <w:rPr>
          <w:vertAlign w:val="superscript"/>
          <w:lang w:val="el-GR"/>
        </w:rPr>
        <w:t>η</w:t>
      </w:r>
      <w:r w:rsidRPr="0034212A">
        <w:rPr>
          <w:lang w:val="el-GR"/>
        </w:rPr>
        <w:t xml:space="preserve"> Απριλίου 2019 και η μείωση του κύκλου εργασιών τους οφείλεται αποκλειστικά στην κατάσταση που περιήλθε η επιχείρηση τους λόγω της πανδη</w:t>
      </w:r>
      <w:r w:rsidRPr="0034212A">
        <w:rPr>
          <w:lang w:val="el-GR"/>
        </w:rPr>
        <w:t xml:space="preserve">μίας του κορωνοϊού </w:t>
      </w:r>
      <w:r>
        <w:t>COVID</w:t>
      </w:r>
      <w:r w:rsidRPr="0034212A">
        <w:rPr>
          <w:lang w:val="el-GR"/>
        </w:rPr>
        <w:t xml:space="preserve"> 19. Σε περίπτωση που η επιχείρηση δεν λειτουργούσε κατά την περίοδο του Απριλίου 2019, τότε η σύγκριση θα γίνει με τον Σεπτέμβριο 2019 και τον υπό αναφορά μήνα ή τον πρόσφατο μήνα κατά τον οποίο η επιχείρηση ήταν πλήρως δραστηριοπο</w:t>
      </w:r>
      <w:r w:rsidRPr="0034212A">
        <w:rPr>
          <w:lang w:val="el-GR"/>
        </w:rPr>
        <w:t xml:space="preserve">ιημένη (Έντυπο ΕΕΑ10).  </w:t>
      </w:r>
    </w:p>
    <w:p w14:paraId="1A65F251" w14:textId="77777777" w:rsidR="00E765E7" w:rsidRPr="0034212A" w:rsidRDefault="00C13CC0">
      <w:pPr>
        <w:ind w:left="1349"/>
        <w:rPr>
          <w:lang w:val="el-GR"/>
        </w:rPr>
      </w:pPr>
      <w:r w:rsidRPr="0034212A">
        <w:rPr>
          <w:lang w:val="el-GR"/>
        </w:rPr>
        <w:t xml:space="preserve">Νοείται ότι αν δεν ισχύουν τα πιο πάνω, δύνανται να υποβάλουν αιτιολογημένη Έκθεση Εγκεκριμένου Λογιστή με βάση την οποία θα προκύπτει η εν λόγω μείωση πέραν του 40%.  </w:t>
      </w:r>
    </w:p>
    <w:p w14:paraId="540DDA4D" w14:textId="77777777" w:rsidR="00E765E7" w:rsidRPr="0034212A" w:rsidRDefault="00C13CC0">
      <w:pPr>
        <w:spacing w:after="0" w:line="259" w:lineRule="auto"/>
        <w:ind w:left="1354" w:firstLine="0"/>
        <w:jc w:val="left"/>
        <w:rPr>
          <w:lang w:val="el-GR"/>
        </w:rPr>
      </w:pPr>
      <w:r w:rsidRPr="0034212A">
        <w:rPr>
          <w:lang w:val="el-GR"/>
        </w:rPr>
        <w:t xml:space="preserve"> </w:t>
      </w:r>
    </w:p>
    <w:p w14:paraId="327CA3C0" w14:textId="77777777" w:rsidR="00E765E7" w:rsidRPr="0034212A" w:rsidRDefault="00C13CC0">
      <w:pPr>
        <w:ind w:left="1349"/>
        <w:rPr>
          <w:lang w:val="el-GR"/>
        </w:rPr>
      </w:pPr>
      <w:r w:rsidRPr="0034212A">
        <w:rPr>
          <w:lang w:val="el-GR"/>
        </w:rPr>
        <w:lastRenderedPageBreak/>
        <w:t>(γ) Οποιαδήποτε επιχείρηση κατά την περίοδο από την 1</w:t>
      </w:r>
      <w:r w:rsidRPr="0034212A">
        <w:rPr>
          <w:vertAlign w:val="superscript"/>
          <w:lang w:val="el-GR"/>
        </w:rPr>
        <w:t>η</w:t>
      </w:r>
      <w:r w:rsidRPr="0034212A">
        <w:rPr>
          <w:lang w:val="el-GR"/>
        </w:rPr>
        <w:t xml:space="preserve"> Απριλ</w:t>
      </w:r>
      <w:r w:rsidRPr="0034212A">
        <w:rPr>
          <w:lang w:val="el-GR"/>
        </w:rPr>
        <w:t>ίου 2021 μέχρι την 30</w:t>
      </w:r>
      <w:r w:rsidRPr="0034212A">
        <w:rPr>
          <w:vertAlign w:val="superscript"/>
          <w:lang w:val="el-GR"/>
        </w:rPr>
        <w:t>η</w:t>
      </w:r>
      <w:r w:rsidRPr="0034212A">
        <w:rPr>
          <w:lang w:val="el-GR"/>
        </w:rPr>
        <w:t xml:space="preserve"> Απριλίου 2021, για κάποιο χρονικό διάστημα ήταν δραστηριοποιημένη και για κάποιο χρονικό διάστημα ήταν μη δραστηριοποιημένη, πρέπει να υποβάλει ξεχωριστή αίτηση για κάθε περίοδο ανάλογα με την περίπτωση (Έντυπο ΕΕΑ10 και Έντυπο ΕΕΑ11</w:t>
      </w:r>
      <w:r w:rsidRPr="0034212A">
        <w:rPr>
          <w:lang w:val="el-GR"/>
        </w:rPr>
        <w:t xml:space="preserve">).  </w:t>
      </w:r>
    </w:p>
    <w:p w14:paraId="72A2C62D" w14:textId="77777777" w:rsidR="00E765E7" w:rsidRPr="0034212A" w:rsidRDefault="00C13CC0">
      <w:pPr>
        <w:spacing w:after="1" w:line="259" w:lineRule="auto"/>
        <w:ind w:left="1354" w:firstLine="0"/>
        <w:jc w:val="left"/>
        <w:rPr>
          <w:lang w:val="el-GR"/>
        </w:rPr>
      </w:pPr>
      <w:r w:rsidRPr="0034212A">
        <w:rPr>
          <w:lang w:val="el-GR"/>
        </w:rPr>
        <w:t xml:space="preserve"> </w:t>
      </w:r>
    </w:p>
    <w:p w14:paraId="6999ACD9" w14:textId="77777777" w:rsidR="00E765E7" w:rsidRPr="0034212A" w:rsidRDefault="00C13CC0">
      <w:pPr>
        <w:numPr>
          <w:ilvl w:val="0"/>
          <w:numId w:val="8"/>
        </w:numPr>
        <w:spacing w:after="9" w:line="259" w:lineRule="auto"/>
        <w:ind w:right="-6" w:hanging="427"/>
        <w:jc w:val="left"/>
        <w:rPr>
          <w:lang w:val="el-GR"/>
        </w:rPr>
      </w:pPr>
      <w:r w:rsidRPr="0034212A">
        <w:rPr>
          <w:lang w:val="el-GR"/>
        </w:rPr>
        <w:t>Η επιχείρηση θα θεωρείται συνδεδεμένη με τις οικονομικές δραστηριότητες που αναφέρονται στις παραγράφους 5(</w:t>
      </w:r>
      <w:proofErr w:type="spellStart"/>
      <w:r>
        <w:t>i</w:t>
      </w:r>
      <w:proofErr w:type="spellEnd"/>
      <w:r w:rsidRPr="0034212A">
        <w:rPr>
          <w:lang w:val="el-GR"/>
        </w:rPr>
        <w:t>) και 5(</w:t>
      </w:r>
      <w:r>
        <w:t>ii</w:t>
      </w:r>
      <w:r w:rsidRPr="0034212A">
        <w:rPr>
          <w:lang w:val="el-GR"/>
        </w:rPr>
        <w:t>) υπό την προϋπόθεση ότι ο κύκλος εργασιών της επιχείρησης κατά τουλάχιστο 40% προέρχεται από τις εν λόγω οικονομικές δραστηριότητε</w:t>
      </w:r>
      <w:r w:rsidRPr="0034212A">
        <w:rPr>
          <w:lang w:val="el-GR"/>
        </w:rPr>
        <w:t xml:space="preserve">ς. </w:t>
      </w:r>
    </w:p>
    <w:p w14:paraId="4788EE74" w14:textId="77777777" w:rsidR="00E765E7" w:rsidRPr="0034212A" w:rsidRDefault="00C13CC0">
      <w:pPr>
        <w:numPr>
          <w:ilvl w:val="0"/>
          <w:numId w:val="8"/>
        </w:numPr>
        <w:ind w:right="-6" w:hanging="427"/>
        <w:jc w:val="left"/>
        <w:rPr>
          <w:lang w:val="el-GR"/>
        </w:rPr>
      </w:pPr>
      <w:r w:rsidRPr="0034212A">
        <w:rPr>
          <w:lang w:val="el-GR"/>
        </w:rPr>
        <w:t>(</w:t>
      </w:r>
      <w:proofErr w:type="spellStart"/>
      <w:r>
        <w:t>i</w:t>
      </w:r>
      <w:proofErr w:type="spellEnd"/>
      <w:r w:rsidRPr="0034212A">
        <w:rPr>
          <w:lang w:val="el-GR"/>
        </w:rPr>
        <w:t>)  Για όσες επιχειρήσεις θα δραστηριοποιηθούν εντός του χρονικού διαστήματος από την 1</w:t>
      </w:r>
      <w:r w:rsidRPr="0034212A">
        <w:rPr>
          <w:vertAlign w:val="superscript"/>
          <w:lang w:val="el-GR"/>
        </w:rPr>
        <w:t>η</w:t>
      </w:r>
      <w:r w:rsidRPr="0034212A">
        <w:rPr>
          <w:lang w:val="el-GR"/>
        </w:rPr>
        <w:t xml:space="preserve"> Απριλίου 2021 μέχρι την 30</w:t>
      </w:r>
      <w:r w:rsidRPr="0034212A">
        <w:rPr>
          <w:vertAlign w:val="superscript"/>
          <w:lang w:val="el-GR"/>
        </w:rPr>
        <w:t>η</w:t>
      </w:r>
      <w:r w:rsidRPr="0034212A">
        <w:rPr>
          <w:lang w:val="el-GR"/>
        </w:rPr>
        <w:t xml:space="preserve"> Απριλίου 2021, να υποβληθεί η σχετική ηλεκτρονική αίτηση στο Έντυπο ΕΕΑ.10 που επισυνάπτεται ως Παράρτημα </w:t>
      </w:r>
      <w:r>
        <w:t>I</w:t>
      </w:r>
      <w:r w:rsidRPr="0034212A">
        <w:rPr>
          <w:lang w:val="el-GR"/>
        </w:rPr>
        <w:t>Ι στη σχετική Απόφαση και α</w:t>
      </w:r>
      <w:r w:rsidRPr="0034212A">
        <w:rPr>
          <w:lang w:val="el-GR"/>
        </w:rPr>
        <w:t>ναρτάται στην ιστοσελίδα του Υπουργείου Εργασίας, Πρόνοιας και Κοινωνικών Ασφαλίσεων(</w:t>
      </w:r>
      <w:r>
        <w:t>www</w:t>
      </w:r>
      <w:r w:rsidRPr="0034212A">
        <w:rPr>
          <w:lang w:val="el-GR"/>
        </w:rPr>
        <w:t>.</w:t>
      </w:r>
      <w:r>
        <w:t>coronavirus</w:t>
      </w:r>
      <w:r w:rsidRPr="0034212A">
        <w:rPr>
          <w:lang w:val="el-GR"/>
        </w:rPr>
        <w:t>.</w:t>
      </w:r>
      <w:proofErr w:type="spellStart"/>
      <w:r>
        <w:t>mlsi</w:t>
      </w:r>
      <w:proofErr w:type="spellEnd"/>
      <w:r w:rsidRPr="0034212A">
        <w:rPr>
          <w:lang w:val="el-GR"/>
        </w:rPr>
        <w:t>.</w:t>
      </w:r>
      <w:r>
        <w:t>gov</w:t>
      </w:r>
      <w:r w:rsidRPr="0034212A">
        <w:rPr>
          <w:lang w:val="el-GR"/>
        </w:rPr>
        <w:t>.</w:t>
      </w:r>
      <w:r>
        <w:t>cy</w:t>
      </w:r>
      <w:r w:rsidRPr="0034212A">
        <w:rPr>
          <w:lang w:val="el-GR"/>
        </w:rPr>
        <w:t>) από πρόσωπο που δεσμεύει την επιχείρηση σύμφωνα με το σχετικό Νόμο για την περίοδο από την 1</w:t>
      </w:r>
      <w:r w:rsidRPr="0034212A">
        <w:rPr>
          <w:vertAlign w:val="superscript"/>
          <w:lang w:val="el-GR"/>
        </w:rPr>
        <w:t>η</w:t>
      </w:r>
      <w:r w:rsidRPr="0034212A">
        <w:rPr>
          <w:lang w:val="el-GR"/>
        </w:rPr>
        <w:t xml:space="preserve"> Απριλίου 2021 μέχρι την 30</w:t>
      </w:r>
      <w:r w:rsidRPr="0034212A">
        <w:rPr>
          <w:vertAlign w:val="superscript"/>
          <w:lang w:val="el-GR"/>
        </w:rPr>
        <w:t>η</w:t>
      </w:r>
      <w:r w:rsidRPr="0034212A">
        <w:rPr>
          <w:lang w:val="el-GR"/>
        </w:rPr>
        <w:t xml:space="preserve"> Απριλίου 2021. </w:t>
      </w:r>
    </w:p>
    <w:p w14:paraId="6B30A803" w14:textId="77777777" w:rsidR="00E765E7" w:rsidRPr="0034212A" w:rsidRDefault="00C13CC0">
      <w:pPr>
        <w:numPr>
          <w:ilvl w:val="1"/>
          <w:numId w:val="8"/>
        </w:numPr>
        <w:rPr>
          <w:lang w:val="el-GR"/>
        </w:rPr>
      </w:pPr>
      <w:r w:rsidRPr="0034212A">
        <w:rPr>
          <w:lang w:val="el-GR"/>
        </w:rPr>
        <w:t xml:space="preserve">Για </w:t>
      </w:r>
      <w:r w:rsidRPr="0034212A">
        <w:rPr>
          <w:lang w:val="el-GR"/>
        </w:rPr>
        <w:t>όσες  επιχειρήσεις  δεν  θα  δραστηριοποιηθούν  εντός του  χρονικού  διαστήματος  από  την 1</w:t>
      </w:r>
      <w:r w:rsidRPr="0034212A">
        <w:rPr>
          <w:vertAlign w:val="superscript"/>
          <w:lang w:val="el-GR"/>
        </w:rPr>
        <w:t>η</w:t>
      </w:r>
      <w:r w:rsidRPr="0034212A">
        <w:rPr>
          <w:lang w:val="el-GR"/>
        </w:rPr>
        <w:t xml:space="preserve"> Απριλίου 2021 μέχρι την 30</w:t>
      </w:r>
      <w:r w:rsidRPr="0034212A">
        <w:rPr>
          <w:vertAlign w:val="superscript"/>
          <w:lang w:val="el-GR"/>
        </w:rPr>
        <w:t>η</w:t>
      </w:r>
      <w:r w:rsidRPr="0034212A">
        <w:rPr>
          <w:lang w:val="el-GR"/>
        </w:rPr>
        <w:t xml:space="preserve"> Απριλίου 2021, να υποβληθεί η σχετική ηλεκτρονική αίτηση στο Έντυπο ΕΕΑ.11 που επισυνάπτεται ως Παράρτημα </w:t>
      </w:r>
      <w:r>
        <w:t>I</w:t>
      </w:r>
      <w:r w:rsidRPr="0034212A">
        <w:rPr>
          <w:lang w:val="el-GR"/>
        </w:rPr>
        <w:t xml:space="preserve">ΙΙ στη σχετική Απόφαση και </w:t>
      </w:r>
      <w:r w:rsidRPr="0034212A">
        <w:rPr>
          <w:lang w:val="el-GR"/>
        </w:rPr>
        <w:t xml:space="preserve"> αναρτάται στην ιστοσελίδα του Υπουργείου Εργασίας, Πρόνοιας και Κοινωνικών Ασφαλίσεων (</w:t>
      </w:r>
      <w:r>
        <w:t>www</w:t>
      </w:r>
      <w:r w:rsidRPr="0034212A">
        <w:rPr>
          <w:lang w:val="el-GR"/>
        </w:rPr>
        <w:t>.</w:t>
      </w:r>
      <w:r>
        <w:t>coronavirus</w:t>
      </w:r>
      <w:r w:rsidRPr="0034212A">
        <w:rPr>
          <w:lang w:val="el-GR"/>
        </w:rPr>
        <w:t>.</w:t>
      </w:r>
      <w:proofErr w:type="spellStart"/>
      <w:r>
        <w:t>mlsi</w:t>
      </w:r>
      <w:proofErr w:type="spellEnd"/>
      <w:r w:rsidRPr="0034212A">
        <w:rPr>
          <w:lang w:val="el-GR"/>
        </w:rPr>
        <w:t>.</w:t>
      </w:r>
      <w:r>
        <w:t>gov</w:t>
      </w:r>
      <w:r w:rsidRPr="0034212A">
        <w:rPr>
          <w:lang w:val="el-GR"/>
        </w:rPr>
        <w:t>.</w:t>
      </w:r>
      <w:r>
        <w:t>cy</w:t>
      </w:r>
      <w:r w:rsidRPr="0034212A">
        <w:rPr>
          <w:lang w:val="el-GR"/>
        </w:rPr>
        <w:t>) από πρόσωπο που δεσμεύει την επιχείρηση σύμφωνα με το σχετικό Νόμο για την περίοδο από την 1</w:t>
      </w:r>
      <w:r w:rsidRPr="0034212A">
        <w:rPr>
          <w:vertAlign w:val="superscript"/>
          <w:lang w:val="el-GR"/>
        </w:rPr>
        <w:t>η</w:t>
      </w:r>
      <w:r w:rsidRPr="0034212A">
        <w:rPr>
          <w:lang w:val="el-GR"/>
        </w:rPr>
        <w:t xml:space="preserve"> Απριλίου 2021 μέχρι την 30</w:t>
      </w:r>
      <w:r w:rsidRPr="0034212A">
        <w:rPr>
          <w:vertAlign w:val="superscript"/>
          <w:lang w:val="el-GR"/>
        </w:rPr>
        <w:t>η</w:t>
      </w:r>
      <w:r w:rsidRPr="0034212A">
        <w:rPr>
          <w:lang w:val="el-GR"/>
        </w:rPr>
        <w:t xml:space="preserve"> Απριλίου 2021. </w:t>
      </w:r>
    </w:p>
    <w:p w14:paraId="44AA6D0E" w14:textId="77777777" w:rsidR="00E765E7" w:rsidRDefault="00C13CC0">
      <w:pPr>
        <w:spacing w:line="261" w:lineRule="auto"/>
        <w:ind w:left="1308" w:right="1696"/>
        <w:jc w:val="center"/>
      </w:pPr>
      <w:r>
        <w:t>1345</w:t>
      </w:r>
    </w:p>
    <w:p w14:paraId="59269690" w14:textId="77777777" w:rsidR="00E765E7" w:rsidRDefault="00C13CC0">
      <w:pPr>
        <w:spacing w:after="0" w:line="259" w:lineRule="auto"/>
        <w:ind w:left="1354" w:firstLine="0"/>
        <w:jc w:val="left"/>
      </w:pPr>
      <w:r>
        <w:t xml:space="preserve"> </w:t>
      </w:r>
    </w:p>
    <w:p w14:paraId="386B0268" w14:textId="77777777" w:rsidR="00E765E7" w:rsidRPr="0034212A" w:rsidRDefault="00C13CC0">
      <w:pPr>
        <w:numPr>
          <w:ilvl w:val="1"/>
          <w:numId w:val="8"/>
        </w:numPr>
        <w:rPr>
          <w:lang w:val="el-GR"/>
        </w:rPr>
      </w:pPr>
      <w:r w:rsidRPr="0034212A">
        <w:rPr>
          <w:lang w:val="el-GR"/>
        </w:rPr>
        <w:t>Εάν μια επιχείρηση κατά την περίοδο από την 1</w:t>
      </w:r>
      <w:r w:rsidRPr="0034212A">
        <w:rPr>
          <w:vertAlign w:val="superscript"/>
          <w:lang w:val="el-GR"/>
        </w:rPr>
        <w:t>η</w:t>
      </w:r>
      <w:r w:rsidRPr="0034212A">
        <w:rPr>
          <w:lang w:val="el-GR"/>
        </w:rPr>
        <w:t xml:space="preserve"> Απριλίου 2021 μέχρι την 30</w:t>
      </w:r>
      <w:r w:rsidRPr="0034212A">
        <w:rPr>
          <w:vertAlign w:val="superscript"/>
          <w:lang w:val="el-GR"/>
        </w:rPr>
        <w:t>η</w:t>
      </w:r>
      <w:r w:rsidRPr="0034212A">
        <w:rPr>
          <w:lang w:val="el-GR"/>
        </w:rPr>
        <w:t xml:space="preserve"> Απριλίου 2021 για κάποιο χρονικό διάστημα θα παραμείνει και ανοικτή και κλειστή, τότε θα πρέπει να υποβάλει ξεχωριστές αιτήσεις (ΕΕΑ.10 και ΕΕΑ.11) για κάθε περίοδο ανάλογα μ</w:t>
      </w:r>
      <w:r w:rsidRPr="0034212A">
        <w:rPr>
          <w:lang w:val="el-GR"/>
        </w:rPr>
        <w:t xml:space="preserve">ε την περίπτωση. </w:t>
      </w:r>
    </w:p>
    <w:p w14:paraId="7C481F6D" w14:textId="77777777" w:rsidR="00E765E7" w:rsidRPr="0034212A" w:rsidRDefault="00C13CC0">
      <w:pPr>
        <w:spacing w:after="0" w:line="259" w:lineRule="auto"/>
        <w:ind w:left="1354" w:firstLine="0"/>
        <w:jc w:val="left"/>
        <w:rPr>
          <w:lang w:val="el-GR"/>
        </w:rPr>
      </w:pPr>
      <w:r w:rsidRPr="0034212A">
        <w:rPr>
          <w:lang w:val="el-GR"/>
        </w:rPr>
        <w:t xml:space="preserve"> </w:t>
      </w:r>
    </w:p>
    <w:p w14:paraId="75EA9C05" w14:textId="77777777" w:rsidR="00E765E7" w:rsidRPr="0034212A" w:rsidRDefault="00C13CC0">
      <w:pPr>
        <w:numPr>
          <w:ilvl w:val="1"/>
          <w:numId w:val="8"/>
        </w:numPr>
        <w:rPr>
          <w:lang w:val="el-GR"/>
        </w:rPr>
      </w:pPr>
      <w:r w:rsidRPr="0034212A">
        <w:rPr>
          <w:lang w:val="el-GR"/>
        </w:rPr>
        <w:t>Βασική προϋπόθεση συμμετοχής στο παρόν Ειδικό Σχέδιο είναι να μην έχει απολυθεί οποιοσδήποτε υπάλληλος από την από την 1η Μαρτίου 2020 μέχρι και την 30η Ιουνίου 2021, εκτός για λόγους που αιτιολογείται απόλυση άνευ προειδοποιήσεως, βάσε</w:t>
      </w:r>
      <w:r w:rsidRPr="0034212A">
        <w:rPr>
          <w:lang w:val="el-GR"/>
        </w:rPr>
        <w:t xml:space="preserve">ι της περί Τερματισμού  Απασχόλησης Νομοθεσίας.  </w:t>
      </w:r>
    </w:p>
    <w:p w14:paraId="44705CBC" w14:textId="77777777" w:rsidR="00E765E7" w:rsidRPr="0034212A" w:rsidRDefault="00C13CC0">
      <w:pPr>
        <w:spacing w:after="0" w:line="259" w:lineRule="auto"/>
        <w:ind w:left="1354" w:firstLine="0"/>
        <w:jc w:val="left"/>
        <w:rPr>
          <w:lang w:val="el-GR"/>
        </w:rPr>
      </w:pPr>
      <w:r w:rsidRPr="0034212A">
        <w:rPr>
          <w:lang w:val="el-GR"/>
        </w:rPr>
        <w:t xml:space="preserve">  </w:t>
      </w:r>
    </w:p>
    <w:p w14:paraId="25A267F3" w14:textId="77777777" w:rsidR="00E765E7" w:rsidRPr="0034212A" w:rsidRDefault="00C13CC0">
      <w:pPr>
        <w:ind w:left="1724"/>
        <w:rPr>
          <w:lang w:val="el-GR"/>
        </w:rPr>
      </w:pPr>
      <w:r w:rsidRPr="0034212A">
        <w:rPr>
          <w:lang w:val="el-GR"/>
        </w:rPr>
        <w:t xml:space="preserve">Νοείται ότι οι επιχειρήσεις δεν θα μπορούν να απολύουν εργαζομένους για οικονομικούς λόγους κατά το ανωτέρω διάστημα.  </w:t>
      </w:r>
    </w:p>
    <w:p w14:paraId="627A8BF9" w14:textId="77777777" w:rsidR="00E765E7" w:rsidRPr="0034212A" w:rsidRDefault="00C13CC0">
      <w:pPr>
        <w:ind w:left="1724"/>
        <w:rPr>
          <w:lang w:val="el-GR"/>
        </w:rPr>
      </w:pPr>
      <w:r w:rsidRPr="0034212A">
        <w:rPr>
          <w:lang w:val="el-GR"/>
        </w:rPr>
        <w:t>Νοείται περαιτέρω ότι οι επιχειρήσεις δεν δύνανται να απολύουν εργαζόμενους οι οποί</w:t>
      </w:r>
      <w:r w:rsidRPr="0034212A">
        <w:rPr>
          <w:lang w:val="el-GR"/>
        </w:rPr>
        <w:t xml:space="preserve">οι έχουν συμπληρώσει τριάντα (30) μήνες </w:t>
      </w:r>
      <w:proofErr w:type="spellStart"/>
      <w:r w:rsidRPr="0034212A">
        <w:rPr>
          <w:lang w:val="el-GR"/>
        </w:rPr>
        <w:t>εργοδότησης</w:t>
      </w:r>
      <w:proofErr w:type="spellEnd"/>
      <w:r w:rsidRPr="0034212A">
        <w:rPr>
          <w:lang w:val="el-GR"/>
        </w:rPr>
        <w:t xml:space="preserve"> στον ίδιο εργοδότη, ανεξαρτήτως του αν η υπηρεσία του εργαζόμενου ήταν συνεχόμενη ή όχι. </w:t>
      </w:r>
    </w:p>
    <w:p w14:paraId="1258C03A" w14:textId="77777777" w:rsidR="00E765E7" w:rsidRPr="0034212A" w:rsidRDefault="00C13CC0">
      <w:pPr>
        <w:spacing w:after="0" w:line="259" w:lineRule="auto"/>
        <w:ind w:left="1354" w:firstLine="0"/>
        <w:jc w:val="left"/>
        <w:rPr>
          <w:lang w:val="el-GR"/>
        </w:rPr>
      </w:pPr>
      <w:r w:rsidRPr="0034212A">
        <w:rPr>
          <w:lang w:val="el-GR"/>
        </w:rPr>
        <w:t xml:space="preserve"> </w:t>
      </w:r>
    </w:p>
    <w:p w14:paraId="71D332B4" w14:textId="77777777" w:rsidR="00E765E7" w:rsidRPr="0034212A" w:rsidRDefault="00C13CC0">
      <w:pPr>
        <w:numPr>
          <w:ilvl w:val="1"/>
          <w:numId w:val="8"/>
        </w:numPr>
        <w:rPr>
          <w:lang w:val="el-GR"/>
        </w:rPr>
      </w:pPr>
      <w:r w:rsidRPr="0034212A">
        <w:rPr>
          <w:lang w:val="el-GR"/>
        </w:rPr>
        <w:t xml:space="preserve">Για επιχειρήσεις που θα ενταχθούν στο παρόν Ειδικό Σχέδιο, οι οποίες απασχολούν μέχρι τρεις (3) </w:t>
      </w:r>
      <w:proofErr w:type="spellStart"/>
      <w:r w:rsidRPr="0034212A">
        <w:rPr>
          <w:lang w:val="el-GR"/>
        </w:rPr>
        <w:t>εργοδοτουμένους</w:t>
      </w:r>
      <w:proofErr w:type="spellEnd"/>
      <w:r w:rsidRPr="0034212A">
        <w:rPr>
          <w:lang w:val="el-GR"/>
        </w:rPr>
        <w:t xml:space="preserve"> </w:t>
      </w:r>
      <w:r w:rsidRPr="0034212A">
        <w:rPr>
          <w:lang w:val="el-GR"/>
        </w:rPr>
        <w:t xml:space="preserve">και θα δραστηριοποιηθούν, θα καταβάλλεται στην επιχείρηση Ειδικό </w:t>
      </w:r>
      <w:proofErr w:type="spellStart"/>
      <w:r w:rsidRPr="0034212A">
        <w:rPr>
          <w:lang w:val="el-GR"/>
        </w:rPr>
        <w:t>Ανεργιακό</w:t>
      </w:r>
      <w:proofErr w:type="spellEnd"/>
      <w:r w:rsidRPr="0034212A">
        <w:rPr>
          <w:lang w:val="el-GR"/>
        </w:rPr>
        <w:t xml:space="preserve"> Επίδομα στο 100% των </w:t>
      </w:r>
      <w:proofErr w:type="spellStart"/>
      <w:r w:rsidRPr="0034212A">
        <w:rPr>
          <w:lang w:val="el-GR"/>
        </w:rPr>
        <w:t>εργοδοτουμένων</w:t>
      </w:r>
      <w:proofErr w:type="spellEnd"/>
      <w:r w:rsidRPr="0034212A">
        <w:rPr>
          <w:lang w:val="el-GR"/>
        </w:rPr>
        <w:t xml:space="preserve"> τους, νοουμένου ότι υποβάλουν την αίτηση ΕΕΑ.10. </w:t>
      </w:r>
    </w:p>
    <w:p w14:paraId="4E4D2817" w14:textId="77777777" w:rsidR="00E765E7" w:rsidRPr="0034212A" w:rsidRDefault="00C13CC0">
      <w:pPr>
        <w:spacing w:after="0" w:line="259" w:lineRule="auto"/>
        <w:ind w:left="1354" w:firstLine="0"/>
        <w:jc w:val="left"/>
        <w:rPr>
          <w:lang w:val="el-GR"/>
        </w:rPr>
      </w:pPr>
      <w:r w:rsidRPr="0034212A">
        <w:rPr>
          <w:lang w:val="el-GR"/>
        </w:rPr>
        <w:t xml:space="preserve"> </w:t>
      </w:r>
    </w:p>
    <w:p w14:paraId="0107C836" w14:textId="77777777" w:rsidR="00E765E7" w:rsidRPr="0034212A" w:rsidRDefault="00C13CC0">
      <w:pPr>
        <w:numPr>
          <w:ilvl w:val="1"/>
          <w:numId w:val="8"/>
        </w:numPr>
        <w:rPr>
          <w:lang w:val="el-GR"/>
        </w:rPr>
      </w:pPr>
      <w:r w:rsidRPr="0034212A">
        <w:rPr>
          <w:lang w:val="el-GR"/>
        </w:rPr>
        <w:t>Για επιχειρήσεις που θα ενταχθούν στο παρόν Ειδικό Σχέδιο, οι οποίες απασχολούν πέραν των τρι</w:t>
      </w:r>
      <w:r w:rsidRPr="0034212A">
        <w:rPr>
          <w:lang w:val="el-GR"/>
        </w:rPr>
        <w:t xml:space="preserve">ών (3) </w:t>
      </w:r>
      <w:proofErr w:type="spellStart"/>
      <w:r w:rsidRPr="0034212A">
        <w:rPr>
          <w:lang w:val="el-GR"/>
        </w:rPr>
        <w:t>εργοδοτουμένων</w:t>
      </w:r>
      <w:proofErr w:type="spellEnd"/>
      <w:r w:rsidRPr="0034212A">
        <w:rPr>
          <w:lang w:val="el-GR"/>
        </w:rPr>
        <w:t xml:space="preserve"> και θα δραστηριοποιηθούν, θα καταβάλλεται στην επιχείρηση Ειδικό </w:t>
      </w:r>
      <w:proofErr w:type="spellStart"/>
      <w:r w:rsidRPr="0034212A">
        <w:rPr>
          <w:lang w:val="el-GR"/>
        </w:rPr>
        <w:t>Ανεργιακό</w:t>
      </w:r>
      <w:proofErr w:type="spellEnd"/>
      <w:r w:rsidRPr="0034212A">
        <w:rPr>
          <w:lang w:val="el-GR"/>
        </w:rPr>
        <w:t xml:space="preserve"> Επίδομα στο 65% των </w:t>
      </w:r>
      <w:proofErr w:type="spellStart"/>
      <w:r w:rsidRPr="0034212A">
        <w:rPr>
          <w:lang w:val="el-GR"/>
        </w:rPr>
        <w:t>εργοδοτουμένων</w:t>
      </w:r>
      <w:proofErr w:type="spellEnd"/>
      <w:r w:rsidRPr="0034212A">
        <w:rPr>
          <w:lang w:val="el-GR"/>
        </w:rPr>
        <w:t xml:space="preserve"> τους, νοουμένου ότι υποβάλουν την αίτηση ΕΕΑ.10.  </w:t>
      </w:r>
    </w:p>
    <w:p w14:paraId="22986888" w14:textId="77777777" w:rsidR="00E765E7" w:rsidRPr="0034212A" w:rsidRDefault="00C13CC0">
      <w:pPr>
        <w:spacing w:after="0" w:line="259" w:lineRule="auto"/>
        <w:ind w:left="1354" w:firstLine="0"/>
        <w:jc w:val="left"/>
        <w:rPr>
          <w:lang w:val="el-GR"/>
        </w:rPr>
      </w:pPr>
      <w:r w:rsidRPr="0034212A">
        <w:rPr>
          <w:lang w:val="el-GR"/>
        </w:rPr>
        <w:t xml:space="preserve"> </w:t>
      </w:r>
    </w:p>
    <w:p w14:paraId="4BEEE3A0" w14:textId="77777777" w:rsidR="00E765E7" w:rsidRPr="0034212A" w:rsidRDefault="00C13CC0">
      <w:pPr>
        <w:numPr>
          <w:ilvl w:val="1"/>
          <w:numId w:val="8"/>
        </w:numPr>
        <w:rPr>
          <w:lang w:val="el-GR"/>
        </w:rPr>
      </w:pPr>
      <w:r w:rsidRPr="0034212A">
        <w:rPr>
          <w:lang w:val="el-GR"/>
        </w:rPr>
        <w:t>Σε επιχειρήσεις, οι οποίες δεν θα δραστηριοποιηθούν, θα καταβάλλεται Ει</w:t>
      </w:r>
      <w:r w:rsidRPr="0034212A">
        <w:rPr>
          <w:lang w:val="el-GR"/>
        </w:rPr>
        <w:t xml:space="preserve">δικό </w:t>
      </w:r>
      <w:proofErr w:type="spellStart"/>
      <w:r w:rsidRPr="0034212A">
        <w:rPr>
          <w:lang w:val="el-GR"/>
        </w:rPr>
        <w:t>Ανεργιακό</w:t>
      </w:r>
      <w:proofErr w:type="spellEnd"/>
      <w:r w:rsidRPr="0034212A">
        <w:rPr>
          <w:lang w:val="el-GR"/>
        </w:rPr>
        <w:t xml:space="preserve"> Επίδομα στο 97% των </w:t>
      </w:r>
      <w:proofErr w:type="spellStart"/>
      <w:r w:rsidRPr="0034212A">
        <w:rPr>
          <w:lang w:val="el-GR"/>
        </w:rPr>
        <w:t>εργοδοτουμένων</w:t>
      </w:r>
      <w:proofErr w:type="spellEnd"/>
      <w:r w:rsidRPr="0034212A">
        <w:rPr>
          <w:lang w:val="el-GR"/>
        </w:rPr>
        <w:t xml:space="preserve"> τους, νοουμένου ότι υποβάλουν την αίτηση ΕΕΑ.11. </w:t>
      </w:r>
    </w:p>
    <w:p w14:paraId="269F5BA3" w14:textId="77777777" w:rsidR="00E765E7" w:rsidRPr="0034212A" w:rsidRDefault="00C13CC0">
      <w:pPr>
        <w:spacing w:after="0" w:line="259" w:lineRule="auto"/>
        <w:ind w:left="1354" w:firstLine="0"/>
        <w:jc w:val="left"/>
        <w:rPr>
          <w:lang w:val="el-GR"/>
        </w:rPr>
      </w:pPr>
      <w:r w:rsidRPr="0034212A">
        <w:rPr>
          <w:lang w:val="el-GR"/>
        </w:rPr>
        <w:t xml:space="preserve"> </w:t>
      </w:r>
    </w:p>
    <w:p w14:paraId="4A8B4A97" w14:textId="77777777" w:rsidR="00E765E7" w:rsidRPr="0034212A" w:rsidRDefault="00C13CC0">
      <w:pPr>
        <w:numPr>
          <w:ilvl w:val="1"/>
          <w:numId w:val="8"/>
        </w:numPr>
        <w:rPr>
          <w:lang w:val="el-GR"/>
        </w:rPr>
      </w:pPr>
      <w:r w:rsidRPr="0034212A">
        <w:rPr>
          <w:lang w:val="el-GR"/>
        </w:rPr>
        <w:t xml:space="preserve">Η επιχείρηση χρειάζεται να υποβάλει, με την υποβολή της αίτησης (Έντυπο ΕΕΑ.10 ή ΕΕΑ.11 ανάλογα με την περίπτωση) κατάλογο των </w:t>
      </w:r>
      <w:proofErr w:type="spellStart"/>
      <w:r w:rsidRPr="0034212A">
        <w:rPr>
          <w:lang w:val="el-GR"/>
        </w:rPr>
        <w:t>εργοδοτουμένων</w:t>
      </w:r>
      <w:proofErr w:type="spellEnd"/>
      <w:r w:rsidRPr="0034212A">
        <w:rPr>
          <w:lang w:val="el-GR"/>
        </w:rPr>
        <w:t xml:space="preserve"> για τους οπο</w:t>
      </w:r>
      <w:r w:rsidRPr="0034212A">
        <w:rPr>
          <w:lang w:val="el-GR"/>
        </w:rPr>
        <w:t xml:space="preserve">ίους ζητείται η καταβολή Ειδικού </w:t>
      </w:r>
      <w:proofErr w:type="spellStart"/>
      <w:r w:rsidRPr="0034212A">
        <w:rPr>
          <w:lang w:val="el-GR"/>
        </w:rPr>
        <w:t>Ανεργιακού</w:t>
      </w:r>
      <w:proofErr w:type="spellEnd"/>
      <w:r w:rsidRPr="0034212A">
        <w:rPr>
          <w:lang w:val="el-GR"/>
        </w:rPr>
        <w:t xml:space="preserve"> Επιδόματος για την περίοδο ισχύος του παρόντος Σχεδίου. </w:t>
      </w:r>
    </w:p>
    <w:p w14:paraId="5CB95C8B" w14:textId="77777777" w:rsidR="00E765E7" w:rsidRPr="0034212A" w:rsidRDefault="00C13CC0">
      <w:pPr>
        <w:spacing w:after="100" w:line="259" w:lineRule="auto"/>
        <w:ind w:left="1354" w:firstLine="0"/>
        <w:jc w:val="left"/>
        <w:rPr>
          <w:lang w:val="el-GR"/>
        </w:rPr>
      </w:pPr>
      <w:r w:rsidRPr="0034212A">
        <w:rPr>
          <w:lang w:val="el-GR"/>
        </w:rPr>
        <w:t xml:space="preserve"> </w:t>
      </w:r>
    </w:p>
    <w:p w14:paraId="4E202A98" w14:textId="77777777" w:rsidR="00E765E7" w:rsidRPr="0034212A" w:rsidRDefault="00C13CC0">
      <w:pPr>
        <w:numPr>
          <w:ilvl w:val="1"/>
          <w:numId w:val="8"/>
        </w:numPr>
        <w:spacing w:after="111"/>
        <w:rPr>
          <w:lang w:val="el-GR"/>
        </w:rPr>
      </w:pPr>
      <w:r w:rsidRPr="0034212A">
        <w:rPr>
          <w:lang w:val="el-GR"/>
        </w:rPr>
        <w:t xml:space="preserve">Ο εργοδότης οφείλει να περιλάβει στην αίτηση, στο ποσοστό </w:t>
      </w:r>
      <w:proofErr w:type="spellStart"/>
      <w:r w:rsidRPr="0034212A">
        <w:rPr>
          <w:lang w:val="el-GR"/>
        </w:rPr>
        <w:t>εργοδοτουμένων</w:t>
      </w:r>
      <w:proofErr w:type="spellEnd"/>
      <w:r w:rsidRPr="0034212A">
        <w:rPr>
          <w:lang w:val="el-GR"/>
        </w:rPr>
        <w:t xml:space="preserve"> που δικαιούνται να λάβουν το Ειδικό Επίδομα, και τους εργαζομένους οι οποίοι εμπ</w:t>
      </w:r>
      <w:r w:rsidRPr="0034212A">
        <w:rPr>
          <w:lang w:val="el-GR"/>
        </w:rPr>
        <w:t xml:space="preserve">ίπτουν στον κατάλογο των ασθενών με παράγοντες κινδύνου για σοβαρή </w:t>
      </w:r>
      <w:proofErr w:type="spellStart"/>
      <w:r w:rsidRPr="0034212A">
        <w:rPr>
          <w:lang w:val="el-GR"/>
        </w:rPr>
        <w:t>νόσηση</w:t>
      </w:r>
      <w:proofErr w:type="spellEnd"/>
      <w:r w:rsidRPr="0034212A">
        <w:rPr>
          <w:lang w:val="el-GR"/>
        </w:rPr>
        <w:t xml:space="preserve"> από </w:t>
      </w:r>
      <w:r>
        <w:t>COVID</w:t>
      </w:r>
      <w:r w:rsidRPr="0034212A">
        <w:rPr>
          <w:lang w:val="el-GR"/>
        </w:rPr>
        <w:t>-19, οι οποίες έχουν καθοριστεί από το Υπουργείο Υγείας σε Δελτίο Τύπου ημερομηνίας 29 Δεκεμβρίου 2020 ή και σε οποιαδήποτε μελλοντική αναθεώρησή του, εφόσον ο εργοδότης βεβ</w:t>
      </w:r>
      <w:r w:rsidRPr="0034212A">
        <w:rPr>
          <w:lang w:val="el-GR"/>
        </w:rPr>
        <w:t xml:space="preserve">αιώνει ότι ο </w:t>
      </w:r>
      <w:proofErr w:type="spellStart"/>
      <w:r w:rsidRPr="0034212A">
        <w:rPr>
          <w:lang w:val="el-GR"/>
        </w:rPr>
        <w:t>εργοδοτούμενος</w:t>
      </w:r>
      <w:proofErr w:type="spellEnd"/>
      <w:r w:rsidRPr="0034212A">
        <w:rPr>
          <w:lang w:val="el-GR"/>
        </w:rPr>
        <w:t xml:space="preserve"> δεν μπορεί λόγω της φύσης της εργασίας του να εργαστεί εξ αποστάσεως είτε με τηλεργασία ή με εργασία από το σπίτι ή με ευέλικτο ωράριο εργασίας ή σε χώρο όπου δεν συναλλάττεται με το κοινό για την περίοδο από την 1η Απριλίου 202</w:t>
      </w:r>
      <w:r w:rsidRPr="0034212A">
        <w:rPr>
          <w:lang w:val="el-GR"/>
        </w:rPr>
        <w:t xml:space="preserve">1 μέχρι την 30η Απριλίου 2021. </w:t>
      </w:r>
    </w:p>
    <w:p w14:paraId="430EEADA" w14:textId="77777777" w:rsidR="00E765E7" w:rsidRPr="0034212A" w:rsidRDefault="00C13CC0">
      <w:pPr>
        <w:spacing w:after="0" w:line="259" w:lineRule="auto"/>
        <w:ind w:left="1354" w:firstLine="0"/>
        <w:jc w:val="left"/>
        <w:rPr>
          <w:lang w:val="el-GR"/>
        </w:rPr>
      </w:pPr>
      <w:r w:rsidRPr="0034212A">
        <w:rPr>
          <w:lang w:val="el-GR"/>
        </w:rPr>
        <w:t xml:space="preserve"> </w:t>
      </w:r>
    </w:p>
    <w:p w14:paraId="2E547AAC" w14:textId="77777777" w:rsidR="00E765E7" w:rsidRPr="0034212A" w:rsidRDefault="00C13CC0">
      <w:pPr>
        <w:numPr>
          <w:ilvl w:val="1"/>
          <w:numId w:val="8"/>
        </w:numPr>
        <w:rPr>
          <w:lang w:val="el-GR"/>
        </w:rPr>
      </w:pPr>
      <w:r w:rsidRPr="0034212A">
        <w:rPr>
          <w:lang w:val="el-GR"/>
        </w:rPr>
        <w:t xml:space="preserve">Για την περίοδο για την οποία θα καταβληθεί το Ειδικό </w:t>
      </w:r>
      <w:proofErr w:type="spellStart"/>
      <w:r w:rsidRPr="0034212A">
        <w:rPr>
          <w:lang w:val="el-GR"/>
        </w:rPr>
        <w:t>Ανεργιακό</w:t>
      </w:r>
      <w:proofErr w:type="spellEnd"/>
      <w:r w:rsidRPr="0034212A">
        <w:rPr>
          <w:lang w:val="el-GR"/>
        </w:rPr>
        <w:t xml:space="preserve"> Επίδομα, ο εργοδότης απαλλάσσεται </w:t>
      </w:r>
      <w:r w:rsidRPr="0034212A">
        <w:rPr>
          <w:lang w:val="el-GR"/>
        </w:rPr>
        <w:t xml:space="preserve">από την υποχρέωσή του για την καταβολή του υπόλοιπου του μισθού, στους </w:t>
      </w:r>
      <w:proofErr w:type="spellStart"/>
      <w:r w:rsidRPr="0034212A">
        <w:rPr>
          <w:lang w:val="el-GR"/>
        </w:rPr>
        <w:t>εργοδοτούμενους</w:t>
      </w:r>
      <w:proofErr w:type="spellEnd"/>
      <w:r w:rsidRPr="0034212A">
        <w:rPr>
          <w:lang w:val="el-GR"/>
        </w:rPr>
        <w:t xml:space="preserve"> του που έλαβαν το εν λόγω επίδομα, εφόσον δεν εργάζονται στην επιχείρηση. </w:t>
      </w:r>
    </w:p>
    <w:p w14:paraId="79F2EB47" w14:textId="77777777" w:rsidR="00E765E7" w:rsidRPr="0034212A" w:rsidRDefault="00C13CC0">
      <w:pPr>
        <w:spacing w:after="0" w:line="259" w:lineRule="auto"/>
        <w:ind w:left="1354" w:firstLine="0"/>
        <w:jc w:val="left"/>
        <w:rPr>
          <w:lang w:val="el-GR"/>
        </w:rPr>
      </w:pPr>
      <w:r w:rsidRPr="0034212A">
        <w:rPr>
          <w:lang w:val="el-GR"/>
        </w:rPr>
        <w:t xml:space="preserve"> </w:t>
      </w:r>
    </w:p>
    <w:p w14:paraId="7738F7FA" w14:textId="77777777" w:rsidR="00E765E7" w:rsidRPr="0034212A" w:rsidRDefault="00C13CC0">
      <w:pPr>
        <w:numPr>
          <w:ilvl w:val="1"/>
          <w:numId w:val="8"/>
        </w:numPr>
        <w:rPr>
          <w:lang w:val="el-GR"/>
        </w:rPr>
      </w:pPr>
      <w:r w:rsidRPr="0034212A">
        <w:rPr>
          <w:lang w:val="el-GR"/>
        </w:rPr>
        <w:t xml:space="preserve">Για τις επιχειρήσεις που θα ενταχθούν στο παρόν Ειδικό Σχέδιο, ο εργοδότης έχει τη δυνατότητα να απασχολεί προσωπικό στην επιχείρηση, εφόσον έχει δραστηριοποιηθεί, για το οποίο θα λαμβάνει Ειδικό </w:t>
      </w:r>
      <w:proofErr w:type="spellStart"/>
      <w:r w:rsidRPr="0034212A">
        <w:rPr>
          <w:lang w:val="el-GR"/>
        </w:rPr>
        <w:t>Ανεργιακό</w:t>
      </w:r>
      <w:proofErr w:type="spellEnd"/>
      <w:r w:rsidRPr="0034212A">
        <w:rPr>
          <w:lang w:val="el-GR"/>
        </w:rPr>
        <w:t xml:space="preserve"> Επίδομα, καταβάλλοντας στο εν λόγω προσωπικό τη δι</w:t>
      </w:r>
      <w:r w:rsidRPr="0034212A">
        <w:rPr>
          <w:lang w:val="el-GR"/>
        </w:rPr>
        <w:t xml:space="preserve">αφορά του μισθού του από το Ειδικό </w:t>
      </w:r>
      <w:proofErr w:type="spellStart"/>
      <w:r w:rsidRPr="0034212A">
        <w:rPr>
          <w:lang w:val="el-GR"/>
        </w:rPr>
        <w:t>Ανεργιακό</w:t>
      </w:r>
      <w:proofErr w:type="spellEnd"/>
      <w:r w:rsidRPr="0034212A">
        <w:rPr>
          <w:lang w:val="el-GR"/>
        </w:rPr>
        <w:t xml:space="preserve"> Επίδομα ή με διαφοροποίηση της πιο πάνω διαφοράς, ανάλογα με τις ώρες απασχόλησης. </w:t>
      </w:r>
    </w:p>
    <w:p w14:paraId="5F8E3551" w14:textId="77777777" w:rsidR="00E765E7" w:rsidRPr="0034212A" w:rsidRDefault="00C13CC0">
      <w:pPr>
        <w:spacing w:after="0" w:line="259" w:lineRule="auto"/>
        <w:ind w:left="1354" w:firstLine="0"/>
        <w:jc w:val="left"/>
        <w:rPr>
          <w:lang w:val="el-GR"/>
        </w:rPr>
      </w:pPr>
      <w:r w:rsidRPr="0034212A">
        <w:rPr>
          <w:lang w:val="el-GR"/>
        </w:rPr>
        <w:t xml:space="preserve"> </w:t>
      </w:r>
    </w:p>
    <w:p w14:paraId="6DA05C3C" w14:textId="77777777" w:rsidR="00E765E7" w:rsidRPr="0034212A" w:rsidRDefault="00C13CC0">
      <w:pPr>
        <w:numPr>
          <w:ilvl w:val="1"/>
          <w:numId w:val="8"/>
        </w:numPr>
        <w:rPr>
          <w:lang w:val="el-GR"/>
        </w:rPr>
      </w:pPr>
      <w:r w:rsidRPr="0034212A">
        <w:rPr>
          <w:lang w:val="el-GR"/>
        </w:rPr>
        <w:t>Ο εργοδότης υποχρεούται να καταβάλει στα ταμεία τα οποία διαχειρίζονται οι Υπηρεσίες Κοινωνικών Ασφαλίσεων τις οφειλόμενες ει</w:t>
      </w:r>
      <w:r w:rsidRPr="0034212A">
        <w:rPr>
          <w:lang w:val="el-GR"/>
        </w:rPr>
        <w:t xml:space="preserve">σφορές που αναλογούν στο ποσό που θα καταβληθεί από τον εργοδότη στους απασχολούμενους </w:t>
      </w:r>
      <w:proofErr w:type="spellStart"/>
      <w:r w:rsidRPr="0034212A">
        <w:rPr>
          <w:lang w:val="el-GR"/>
        </w:rPr>
        <w:t>εργοδοτούμενους</w:t>
      </w:r>
      <w:proofErr w:type="spellEnd"/>
      <w:r w:rsidRPr="0034212A">
        <w:rPr>
          <w:lang w:val="el-GR"/>
        </w:rPr>
        <w:t>. Περαιτέρω, για όσες επιχειρήσεις εμπίπτουν στην παράγραφο 5(</w:t>
      </w:r>
      <w:proofErr w:type="spellStart"/>
      <w:r>
        <w:t>i</w:t>
      </w:r>
      <w:proofErr w:type="spellEnd"/>
      <w:r w:rsidRPr="0034212A">
        <w:rPr>
          <w:lang w:val="el-GR"/>
        </w:rPr>
        <w:t xml:space="preserve">) πιο πάνω </w:t>
      </w:r>
      <w:r w:rsidRPr="0034212A">
        <w:rPr>
          <w:lang w:val="el-GR"/>
        </w:rPr>
        <w:lastRenderedPageBreak/>
        <w:t>(της οποίας η οικονομική δραστηριότητα συνδέεται με την τουριστική βιομηχανία) ο</w:t>
      </w:r>
      <w:r w:rsidRPr="0034212A">
        <w:rPr>
          <w:lang w:val="el-GR"/>
        </w:rPr>
        <w:t xml:space="preserve"> εργοδότης έχει την υποχρέωση καταβολής όλων των ανάλογων εισφορών (εργοδότη και </w:t>
      </w:r>
      <w:proofErr w:type="spellStart"/>
      <w:r w:rsidRPr="0034212A">
        <w:rPr>
          <w:lang w:val="el-GR"/>
        </w:rPr>
        <w:t>εργοδοτούμενου</w:t>
      </w:r>
      <w:proofErr w:type="spellEnd"/>
      <w:r w:rsidRPr="0034212A">
        <w:rPr>
          <w:lang w:val="el-GR"/>
        </w:rPr>
        <w:t>) στα Ταμεία τα οποία διαχειρίζονται οι Υπηρεσίες Κοινωνικών Ασφαλίσεων, επί του ποσού που προκύπτει από τον υπολογισμό του ποσοστού 10% επί του ύψους του Ειδικο</w:t>
      </w:r>
      <w:r w:rsidRPr="0034212A">
        <w:rPr>
          <w:lang w:val="el-GR"/>
        </w:rPr>
        <w:t xml:space="preserve">ύ Επιδόματος που θα καταβληθεί για τους </w:t>
      </w:r>
      <w:proofErr w:type="spellStart"/>
      <w:r w:rsidRPr="0034212A">
        <w:rPr>
          <w:lang w:val="el-GR"/>
        </w:rPr>
        <w:t>εργοδοτούμενους</w:t>
      </w:r>
      <w:proofErr w:type="spellEnd"/>
      <w:r w:rsidRPr="0034212A">
        <w:rPr>
          <w:lang w:val="el-GR"/>
        </w:rPr>
        <w:t xml:space="preserve"> οι οποίοι είναι δικαιούχοι του Ειδικού Επιδόματος. </w:t>
      </w:r>
    </w:p>
    <w:p w14:paraId="3BFF54A5" w14:textId="77777777" w:rsidR="00E765E7" w:rsidRPr="0034212A" w:rsidRDefault="00C13CC0">
      <w:pPr>
        <w:spacing w:after="0" w:line="259" w:lineRule="auto"/>
        <w:ind w:left="1354" w:firstLine="0"/>
        <w:jc w:val="left"/>
        <w:rPr>
          <w:lang w:val="el-GR"/>
        </w:rPr>
      </w:pPr>
      <w:r w:rsidRPr="0034212A">
        <w:rPr>
          <w:lang w:val="el-GR"/>
        </w:rPr>
        <w:t xml:space="preserve"> </w:t>
      </w:r>
    </w:p>
    <w:p w14:paraId="4D5F18AE" w14:textId="77777777" w:rsidR="00E765E7" w:rsidRPr="0034212A" w:rsidRDefault="00C13CC0">
      <w:pPr>
        <w:numPr>
          <w:ilvl w:val="1"/>
          <w:numId w:val="8"/>
        </w:numPr>
        <w:rPr>
          <w:lang w:val="el-GR"/>
        </w:rPr>
      </w:pPr>
      <w:r w:rsidRPr="0034212A">
        <w:rPr>
          <w:lang w:val="el-GR"/>
        </w:rPr>
        <w:t xml:space="preserve">Η περίοδος καταβολής του Ειδικού </w:t>
      </w:r>
      <w:proofErr w:type="spellStart"/>
      <w:r w:rsidRPr="0034212A">
        <w:rPr>
          <w:lang w:val="el-GR"/>
        </w:rPr>
        <w:t>Ανεργιακού</w:t>
      </w:r>
      <w:proofErr w:type="spellEnd"/>
      <w:r w:rsidRPr="0034212A">
        <w:rPr>
          <w:lang w:val="el-GR"/>
        </w:rPr>
        <w:t xml:space="preserve"> Επιδόματος σε επιχειρήσεις θα θεωρείται ως περίοδος </w:t>
      </w:r>
      <w:proofErr w:type="spellStart"/>
      <w:r w:rsidRPr="0034212A">
        <w:rPr>
          <w:lang w:val="el-GR"/>
        </w:rPr>
        <w:t>εξομοιούμενης</w:t>
      </w:r>
      <w:proofErr w:type="spellEnd"/>
      <w:r w:rsidRPr="0034212A">
        <w:rPr>
          <w:lang w:val="el-GR"/>
        </w:rPr>
        <w:t xml:space="preserve"> ασφάλισης, για τα πρόσωπα, για τα οπ</w:t>
      </w:r>
      <w:r w:rsidRPr="0034212A">
        <w:rPr>
          <w:lang w:val="el-GR"/>
        </w:rPr>
        <w:t xml:space="preserve">οία θα καταβληθεί. </w:t>
      </w:r>
    </w:p>
    <w:p w14:paraId="5442A3C6" w14:textId="77777777" w:rsidR="00E765E7" w:rsidRPr="0034212A" w:rsidRDefault="00C13CC0">
      <w:pPr>
        <w:spacing w:after="0" w:line="259" w:lineRule="auto"/>
        <w:ind w:left="1354" w:firstLine="0"/>
        <w:jc w:val="left"/>
        <w:rPr>
          <w:lang w:val="el-GR"/>
        </w:rPr>
      </w:pPr>
      <w:r w:rsidRPr="0034212A">
        <w:rPr>
          <w:lang w:val="el-GR"/>
        </w:rPr>
        <w:t xml:space="preserve"> </w:t>
      </w:r>
    </w:p>
    <w:p w14:paraId="1B91D798" w14:textId="77777777" w:rsidR="00E765E7" w:rsidRPr="0034212A" w:rsidRDefault="00C13CC0">
      <w:pPr>
        <w:ind w:left="1349"/>
        <w:rPr>
          <w:lang w:val="el-GR"/>
        </w:rPr>
      </w:pPr>
      <w:r w:rsidRPr="0034212A">
        <w:rPr>
          <w:lang w:val="el-GR"/>
        </w:rPr>
        <w:t>(</w:t>
      </w:r>
      <w:r>
        <w:t>xvi</w:t>
      </w:r>
      <w:r w:rsidRPr="0034212A">
        <w:rPr>
          <w:lang w:val="el-GR"/>
        </w:rPr>
        <w:t xml:space="preserve">) Ο εργοδότης, στην αίτηση που υποβάλλει για τους </w:t>
      </w:r>
      <w:proofErr w:type="spellStart"/>
      <w:r w:rsidRPr="0034212A">
        <w:rPr>
          <w:lang w:val="el-GR"/>
        </w:rPr>
        <w:t>εργοδοτουμένους</w:t>
      </w:r>
      <w:proofErr w:type="spellEnd"/>
      <w:r w:rsidRPr="0034212A">
        <w:rPr>
          <w:lang w:val="el-GR"/>
        </w:rPr>
        <w:t xml:space="preserve"> του, δεν θα περιλαμβάνει τις περιόδους των πληρωμένων τυχόν συσσωρευμένων ημεραργιών και το υπόλοιπο της πληρωμένης ετήσιας άδειας των </w:t>
      </w:r>
      <w:proofErr w:type="spellStart"/>
      <w:r w:rsidRPr="0034212A">
        <w:rPr>
          <w:lang w:val="el-GR"/>
        </w:rPr>
        <w:t>εργοδοτουμένων</w:t>
      </w:r>
      <w:proofErr w:type="spellEnd"/>
      <w:r w:rsidRPr="0034212A">
        <w:rPr>
          <w:lang w:val="el-GR"/>
        </w:rPr>
        <w:t xml:space="preserve">. </w:t>
      </w:r>
    </w:p>
    <w:p w14:paraId="4508B4F1" w14:textId="77777777" w:rsidR="00E765E7" w:rsidRPr="0034212A" w:rsidRDefault="00C13CC0">
      <w:pPr>
        <w:spacing w:after="0" w:line="259" w:lineRule="auto"/>
        <w:ind w:left="1354" w:firstLine="0"/>
        <w:jc w:val="left"/>
        <w:rPr>
          <w:lang w:val="el-GR"/>
        </w:rPr>
      </w:pPr>
      <w:r w:rsidRPr="0034212A">
        <w:rPr>
          <w:lang w:val="el-GR"/>
        </w:rPr>
        <w:t xml:space="preserve"> </w:t>
      </w:r>
    </w:p>
    <w:p w14:paraId="7A124967" w14:textId="77777777" w:rsidR="00E765E7" w:rsidRPr="0034212A" w:rsidRDefault="00C13CC0">
      <w:pPr>
        <w:numPr>
          <w:ilvl w:val="0"/>
          <w:numId w:val="9"/>
        </w:numPr>
        <w:spacing w:after="161"/>
        <w:ind w:hanging="567"/>
        <w:rPr>
          <w:lang w:val="el-GR"/>
        </w:rPr>
      </w:pPr>
      <w:r w:rsidRPr="0034212A">
        <w:rPr>
          <w:lang w:val="el-GR"/>
        </w:rPr>
        <w:t>Η  επιχείρ</w:t>
      </w:r>
      <w:r w:rsidRPr="0034212A">
        <w:rPr>
          <w:lang w:val="el-GR"/>
        </w:rPr>
        <w:t xml:space="preserve">ηση  θα  μπορεί  να  ενταχθεί  στο  παρόν  Ειδικό  Σχέδιο  μόνο  μετά από  υπεύθυνη  δήλωση / εξουσιοδότηση προσώπου που δεσμεύει την επιχείρηση σύμφωνα με τον σχετικό Νόμο, με την οποία: </w:t>
      </w:r>
    </w:p>
    <w:p w14:paraId="2A96FC0A" w14:textId="77777777" w:rsidR="00E765E7" w:rsidRPr="0034212A" w:rsidRDefault="00C13CC0">
      <w:pPr>
        <w:spacing w:after="111"/>
        <w:ind w:left="1733" w:hanging="456"/>
        <w:rPr>
          <w:lang w:val="el-GR"/>
        </w:rPr>
      </w:pPr>
      <w:r w:rsidRPr="0034212A">
        <w:rPr>
          <w:lang w:val="el-GR"/>
        </w:rPr>
        <w:t xml:space="preserve">  Θα βεβαιώνεται υπεύθυνα ότι τα στοιχεία που έχουν καταχωρισθεί εί</w:t>
      </w:r>
      <w:r w:rsidRPr="0034212A">
        <w:rPr>
          <w:lang w:val="el-GR"/>
        </w:rPr>
        <w:t xml:space="preserve">ναι αληθή και θα γίνεται αποδοχή των συνεπειών του Νόμου για ψευδή δήλωση, επί χρηματική ποινή μέχρι €40.000 ή φυλάκιση μέχρι δύο (2) χρόνια ή και στις δύο ποινές μαζί σε περίπτωση καταδίκης για παροχή ψευδών στοιχείων. </w:t>
      </w:r>
    </w:p>
    <w:p w14:paraId="7D4FDCC7" w14:textId="77777777" w:rsidR="00E765E7" w:rsidRPr="0034212A" w:rsidRDefault="00C13CC0">
      <w:pPr>
        <w:numPr>
          <w:ilvl w:val="1"/>
          <w:numId w:val="9"/>
        </w:numPr>
        <w:spacing w:after="111"/>
        <w:ind w:hanging="509"/>
        <w:rPr>
          <w:lang w:val="el-GR"/>
        </w:rPr>
      </w:pPr>
      <w:r w:rsidRPr="0034212A">
        <w:rPr>
          <w:lang w:val="el-GR"/>
        </w:rPr>
        <w:t>Θα παρέχεται εξουσιοδότηση στο Υπου</w:t>
      </w:r>
      <w:r w:rsidRPr="0034212A">
        <w:rPr>
          <w:lang w:val="el-GR"/>
        </w:rPr>
        <w:t>ργείο Εργασίας, Πρόνοιας και Κοινωνικών Ασφαλίσεων, να επαληθεύσει σε συνεργασία με άλλες αρμόδιες Αρχές της Δημοκρατίας ή του εξωτερικού και με Οργανισμούς/Φορείς/Επιχειρήσεις όσα από τα στοιχεία που περιέχονται στην αίτησή κριθεί ότι είναι απαραίτητα για</w:t>
      </w:r>
      <w:r w:rsidRPr="0034212A">
        <w:rPr>
          <w:lang w:val="el-GR"/>
        </w:rPr>
        <w:t xml:space="preserve"> την εξέταση της αίτησης και την παροχή του επιδόματος. </w:t>
      </w:r>
    </w:p>
    <w:p w14:paraId="7BD5B3A1" w14:textId="77777777" w:rsidR="00E765E7" w:rsidRPr="0034212A" w:rsidRDefault="00C13CC0">
      <w:pPr>
        <w:numPr>
          <w:ilvl w:val="1"/>
          <w:numId w:val="9"/>
        </w:numPr>
        <w:spacing w:after="138"/>
        <w:ind w:hanging="509"/>
        <w:rPr>
          <w:lang w:val="el-GR"/>
        </w:rPr>
      </w:pPr>
      <w:r w:rsidRPr="0034212A">
        <w:rPr>
          <w:lang w:val="el-GR"/>
        </w:rPr>
        <w:t>Θα παρέχεται ρητή συγκατάθεση για την επεξεργασία των δεδομένων προσωπικού χαρακτήρα για τους σκοπούς εφαρμογής της σχετικής Απόφασης, σύμφωνα με τις διατάξεις του Κεφαλαίου ΙΙΙ του Κανονισμού (ΕΕ) 2</w:t>
      </w:r>
      <w:r w:rsidRPr="0034212A">
        <w:rPr>
          <w:lang w:val="el-GR"/>
        </w:rPr>
        <w:t xml:space="preserve">016/679 του Ευρωπαϊκού Κοινοβουλίου και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w:t>
      </w:r>
    </w:p>
    <w:p w14:paraId="505912B6" w14:textId="77777777" w:rsidR="00E765E7" w:rsidRPr="0034212A" w:rsidRDefault="00C13CC0">
      <w:pPr>
        <w:numPr>
          <w:ilvl w:val="0"/>
          <w:numId w:val="9"/>
        </w:numPr>
        <w:ind w:hanging="567"/>
        <w:rPr>
          <w:lang w:val="el-GR"/>
        </w:rPr>
      </w:pPr>
      <w:r w:rsidRPr="0034212A">
        <w:rPr>
          <w:lang w:val="el-GR"/>
        </w:rPr>
        <w:t>Η επιχείρηση δύνανται να ενταχ</w:t>
      </w:r>
      <w:r w:rsidRPr="0034212A">
        <w:rPr>
          <w:lang w:val="el-GR"/>
        </w:rPr>
        <w:t xml:space="preserve">θεί στο παρόν Ειδικό Σχέδιο μόνο εφόσον πληροί τα ακόλουθα: </w:t>
      </w:r>
    </w:p>
    <w:p w14:paraId="042FA743" w14:textId="77777777" w:rsidR="00E765E7" w:rsidRDefault="00C13CC0">
      <w:pPr>
        <w:spacing w:after="96" w:line="265" w:lineRule="auto"/>
        <w:ind w:left="1724"/>
      </w:pPr>
      <w:r w:rsidRPr="0034212A">
        <w:rPr>
          <w:b/>
          <w:lang w:val="el-GR"/>
        </w:rPr>
        <w:t xml:space="preserve">Για επιχείρηση που δραστηριοποιείται, να υποβάλει το έντυπο ΕΕΑ.10 και να κατέχει Έκθεση Εγκεκριμένου Λογιστή ανάλογα με το τι εφαρμόζεται για την επιχείρησή του </w:t>
      </w:r>
      <w:r w:rsidRPr="0034212A">
        <w:rPr>
          <w:lang w:val="el-GR"/>
        </w:rPr>
        <w:t>(Υπόδειγμα Έκθεσης βρίσκεται στην</w:t>
      </w:r>
      <w:r w:rsidRPr="0034212A">
        <w:rPr>
          <w:lang w:val="el-GR"/>
        </w:rPr>
        <w:t xml:space="preserve"> ειδική ιστοσελίδ</w:t>
      </w:r>
      <w:hyperlink r:id="rId43">
        <w:r w:rsidRPr="0034212A">
          <w:rPr>
            <w:lang w:val="el-GR"/>
          </w:rPr>
          <w:t xml:space="preserve">α </w:t>
        </w:r>
      </w:hyperlink>
      <w:hyperlink r:id="rId44">
        <w:r>
          <w:rPr>
            <w:color w:val="0563C1"/>
            <w:u w:val="single" w:color="0563C1"/>
          </w:rPr>
          <w:t>www</w:t>
        </w:r>
      </w:hyperlink>
      <w:hyperlink r:id="rId45">
        <w:r w:rsidRPr="0034212A">
          <w:rPr>
            <w:color w:val="0563C1"/>
            <w:u w:val="single" w:color="0563C1"/>
            <w:lang w:val="el-GR"/>
          </w:rPr>
          <w:t>.</w:t>
        </w:r>
      </w:hyperlink>
      <w:hyperlink r:id="rId46">
        <w:r>
          <w:rPr>
            <w:color w:val="0563C1"/>
            <w:u w:val="single" w:color="0563C1"/>
          </w:rPr>
          <w:t>coronavirus</w:t>
        </w:r>
      </w:hyperlink>
      <w:hyperlink r:id="rId47">
        <w:r>
          <w:rPr>
            <w:color w:val="0563C1"/>
            <w:u w:val="single" w:color="0563C1"/>
          </w:rPr>
          <w:t>.</w:t>
        </w:r>
      </w:hyperlink>
      <w:hyperlink r:id="rId48">
        <w:r>
          <w:rPr>
            <w:color w:val="0563C1"/>
            <w:u w:val="single" w:color="0563C1"/>
          </w:rPr>
          <w:t>mlsi</w:t>
        </w:r>
      </w:hyperlink>
      <w:hyperlink r:id="rId49">
        <w:r>
          <w:rPr>
            <w:color w:val="0563C1"/>
            <w:u w:val="single" w:color="0563C1"/>
          </w:rPr>
          <w:t>.</w:t>
        </w:r>
      </w:hyperlink>
      <w:hyperlink r:id="rId50">
        <w:r>
          <w:rPr>
            <w:color w:val="0563C1"/>
            <w:u w:val="single" w:color="0563C1"/>
          </w:rPr>
          <w:t>gov</w:t>
        </w:r>
      </w:hyperlink>
      <w:hyperlink r:id="rId51">
        <w:r>
          <w:rPr>
            <w:color w:val="0563C1"/>
            <w:u w:val="single" w:color="0563C1"/>
          </w:rPr>
          <w:t>.</w:t>
        </w:r>
      </w:hyperlink>
      <w:hyperlink r:id="rId52">
        <w:r>
          <w:rPr>
            <w:color w:val="0563C1"/>
            <w:u w:val="single" w:color="0563C1"/>
          </w:rPr>
          <w:t>cy</w:t>
        </w:r>
      </w:hyperlink>
      <w:hyperlink r:id="rId53">
        <w:r>
          <w:t>)</w:t>
        </w:r>
      </w:hyperlink>
      <w:r>
        <w:t>:</w:t>
      </w:r>
      <w:r>
        <w:rPr>
          <w:b/>
        </w:rPr>
        <w:t xml:space="preserve"> </w:t>
      </w:r>
    </w:p>
    <w:p w14:paraId="33307255" w14:textId="77777777" w:rsidR="00E765E7" w:rsidRPr="0034212A" w:rsidRDefault="00C13CC0">
      <w:pPr>
        <w:numPr>
          <w:ilvl w:val="1"/>
          <w:numId w:val="10"/>
        </w:numPr>
        <w:spacing w:after="111"/>
        <w:ind w:hanging="495"/>
        <w:rPr>
          <w:lang w:val="el-GR"/>
        </w:rPr>
      </w:pPr>
      <w:r w:rsidRPr="0034212A">
        <w:rPr>
          <w:lang w:val="el-GR"/>
        </w:rPr>
        <w:t>η οποία να υποστηρίζει τη μείωση του κύκλου εργασιών (πέραν του 40%) της επιχείρησης που θα συμμετέχει στο Ειδικό</w:t>
      </w:r>
      <w:r w:rsidRPr="0034212A">
        <w:rPr>
          <w:lang w:val="el-GR"/>
        </w:rPr>
        <w:t xml:space="preserve"> Σχέδιο (εάν δραστηριοποιείται), </w:t>
      </w:r>
    </w:p>
    <w:p w14:paraId="649EFB2C" w14:textId="77777777" w:rsidR="00E765E7" w:rsidRPr="0034212A" w:rsidRDefault="00C13CC0">
      <w:pPr>
        <w:numPr>
          <w:ilvl w:val="1"/>
          <w:numId w:val="10"/>
        </w:numPr>
        <w:spacing w:after="106"/>
        <w:ind w:hanging="495"/>
        <w:rPr>
          <w:lang w:val="el-GR"/>
        </w:rPr>
      </w:pPr>
      <w:r w:rsidRPr="0034212A">
        <w:rPr>
          <w:lang w:val="el-GR"/>
        </w:rPr>
        <w:t>η οποία να υποστηρίζει ότι το 40% του κύκλου εργασιών προέρχεται από τη συγκεκριμένη οικονομική δραστηριότητα που περιγράφεται στην παράγραφο 5(</w:t>
      </w:r>
      <w:proofErr w:type="spellStart"/>
      <w:r>
        <w:t>i</w:t>
      </w:r>
      <w:proofErr w:type="spellEnd"/>
      <w:r w:rsidRPr="0034212A">
        <w:rPr>
          <w:lang w:val="el-GR"/>
        </w:rPr>
        <w:t>) ή 5(</w:t>
      </w:r>
      <w:r>
        <w:t>ii</w:t>
      </w:r>
      <w:r w:rsidRPr="0034212A">
        <w:rPr>
          <w:lang w:val="el-GR"/>
        </w:rPr>
        <w:t xml:space="preserve">) της σχετικής Απόφασης, </w:t>
      </w:r>
      <w:r>
        <w:t>vii</w:t>
      </w:r>
      <w:r w:rsidRPr="0034212A">
        <w:rPr>
          <w:lang w:val="el-GR"/>
        </w:rPr>
        <w:t>. στην οποία θα αναφέρεται ρητά η περίοδο</w:t>
      </w:r>
      <w:r w:rsidRPr="0034212A">
        <w:rPr>
          <w:lang w:val="el-GR"/>
        </w:rPr>
        <w:t xml:space="preserve">ς κατά την οποία η επιχείρηση λειτουργούσε ή όχι, </w:t>
      </w:r>
    </w:p>
    <w:p w14:paraId="4216AE16" w14:textId="77777777" w:rsidR="00E765E7" w:rsidRPr="0034212A" w:rsidRDefault="00C13CC0">
      <w:pPr>
        <w:spacing w:after="111"/>
        <w:ind w:left="2598" w:hanging="615"/>
        <w:rPr>
          <w:lang w:val="el-GR"/>
        </w:rPr>
      </w:pPr>
      <w:r>
        <w:t>viii</w:t>
      </w:r>
      <w:r w:rsidRPr="0034212A">
        <w:rPr>
          <w:lang w:val="el-GR"/>
        </w:rPr>
        <w:t xml:space="preserve">. </w:t>
      </w:r>
      <w:r w:rsidRPr="0034212A">
        <w:rPr>
          <w:lang w:val="el-GR"/>
        </w:rPr>
        <w:t xml:space="preserve">στην οποία να περιγράφεται αναλυτικά η οικονομική δραστηριότητα της επιχείρησης ή του συγκεκριμένου Αριθμού Μητρώου Εργοδότη, για όπου εφαρμόζεται. </w:t>
      </w:r>
    </w:p>
    <w:p w14:paraId="7B21596E" w14:textId="77777777" w:rsidR="00E765E7" w:rsidRDefault="00C13CC0">
      <w:pPr>
        <w:spacing w:after="96" w:line="265" w:lineRule="auto"/>
        <w:ind w:left="1724"/>
      </w:pPr>
      <w:r w:rsidRPr="0034212A">
        <w:rPr>
          <w:b/>
          <w:lang w:val="el-GR"/>
        </w:rPr>
        <w:t>Για επιχείρηση που δεν δραστηριοποιείται, να υποβάλει το έντυπο ΕΕΑ.11 και να κατέχει Έκθεση Εγκεκριμένου Λ</w:t>
      </w:r>
      <w:r w:rsidRPr="0034212A">
        <w:rPr>
          <w:b/>
          <w:lang w:val="el-GR"/>
        </w:rPr>
        <w:t>ογιστή ανάλογα με το τι εφαρμόζεται για την επιχείρησή του</w:t>
      </w:r>
      <w:r w:rsidRPr="0034212A">
        <w:rPr>
          <w:lang w:val="el-GR"/>
        </w:rPr>
        <w:t xml:space="preserve"> (Υπόδειγμα Έκθεσης βρίσκεται στην ειδική ιστοσελίδ</w:t>
      </w:r>
      <w:hyperlink r:id="rId54">
        <w:r w:rsidRPr="0034212A">
          <w:rPr>
            <w:lang w:val="el-GR"/>
          </w:rPr>
          <w:t xml:space="preserve">α </w:t>
        </w:r>
      </w:hyperlink>
      <w:hyperlink r:id="rId55">
        <w:r>
          <w:rPr>
            <w:color w:val="0563C1"/>
            <w:u w:val="single" w:color="0563C1"/>
          </w:rPr>
          <w:t>www</w:t>
        </w:r>
      </w:hyperlink>
      <w:hyperlink r:id="rId56">
        <w:r w:rsidRPr="0034212A">
          <w:rPr>
            <w:color w:val="0563C1"/>
            <w:u w:val="single" w:color="0563C1"/>
            <w:lang w:val="el-GR"/>
          </w:rPr>
          <w:t>.</w:t>
        </w:r>
      </w:hyperlink>
      <w:hyperlink r:id="rId57">
        <w:r>
          <w:rPr>
            <w:color w:val="0563C1"/>
            <w:u w:val="single" w:color="0563C1"/>
          </w:rPr>
          <w:t>coronavirus</w:t>
        </w:r>
      </w:hyperlink>
      <w:hyperlink r:id="rId58">
        <w:r>
          <w:rPr>
            <w:color w:val="0563C1"/>
            <w:u w:val="single" w:color="0563C1"/>
          </w:rPr>
          <w:t>.</w:t>
        </w:r>
      </w:hyperlink>
      <w:hyperlink r:id="rId59">
        <w:r>
          <w:rPr>
            <w:color w:val="0563C1"/>
            <w:u w:val="single" w:color="0563C1"/>
          </w:rPr>
          <w:t>mlsi</w:t>
        </w:r>
      </w:hyperlink>
      <w:hyperlink r:id="rId60">
        <w:r>
          <w:rPr>
            <w:color w:val="0563C1"/>
            <w:u w:val="single" w:color="0563C1"/>
          </w:rPr>
          <w:t>.</w:t>
        </w:r>
      </w:hyperlink>
      <w:hyperlink r:id="rId61">
        <w:r>
          <w:rPr>
            <w:color w:val="0563C1"/>
            <w:u w:val="single" w:color="0563C1"/>
          </w:rPr>
          <w:t>gov</w:t>
        </w:r>
      </w:hyperlink>
      <w:hyperlink r:id="rId62">
        <w:r>
          <w:rPr>
            <w:color w:val="0563C1"/>
            <w:u w:val="single" w:color="0563C1"/>
          </w:rPr>
          <w:t>.</w:t>
        </w:r>
      </w:hyperlink>
      <w:hyperlink r:id="rId63">
        <w:r>
          <w:rPr>
            <w:color w:val="0563C1"/>
            <w:u w:val="single" w:color="0563C1"/>
          </w:rPr>
          <w:t>cy</w:t>
        </w:r>
      </w:hyperlink>
      <w:hyperlink r:id="rId64">
        <w:r>
          <w:t>)</w:t>
        </w:r>
      </w:hyperlink>
      <w:r>
        <w:t>:</w:t>
      </w:r>
      <w:r>
        <w:rPr>
          <w:b/>
        </w:rPr>
        <w:t xml:space="preserve"> </w:t>
      </w:r>
    </w:p>
    <w:p w14:paraId="4970D030" w14:textId="77777777" w:rsidR="00E765E7" w:rsidRPr="0034212A" w:rsidRDefault="00C13CC0">
      <w:pPr>
        <w:spacing w:after="27"/>
        <w:ind w:left="2181"/>
        <w:rPr>
          <w:lang w:val="el-GR"/>
        </w:rPr>
      </w:pPr>
      <w:proofErr w:type="spellStart"/>
      <w:r>
        <w:t>i</w:t>
      </w:r>
      <w:proofErr w:type="spellEnd"/>
      <w:r w:rsidRPr="0034212A">
        <w:rPr>
          <w:lang w:val="el-GR"/>
        </w:rPr>
        <w:t>. η οποία να υποστηρίζει ότι το 40% του κύκλου εργασιών προέρχεται από τη συγκεκριμένη οικονομική δραστηριότητα που περιγράφεται στην παράγραφο 5(</w:t>
      </w:r>
      <w:proofErr w:type="spellStart"/>
      <w:r>
        <w:t>i</w:t>
      </w:r>
      <w:proofErr w:type="spellEnd"/>
      <w:r w:rsidRPr="0034212A">
        <w:rPr>
          <w:lang w:val="el-GR"/>
        </w:rPr>
        <w:t>) ή 5(</w:t>
      </w:r>
      <w:r>
        <w:t>ii</w:t>
      </w:r>
      <w:r w:rsidRPr="0034212A">
        <w:rPr>
          <w:lang w:val="el-GR"/>
        </w:rPr>
        <w:t xml:space="preserve">) της σχετικής Απόφασης </w:t>
      </w:r>
      <w:proofErr w:type="gramStart"/>
      <w:r w:rsidRPr="0034212A">
        <w:rPr>
          <w:lang w:val="el-GR"/>
        </w:rPr>
        <w:t xml:space="preserve">και  </w:t>
      </w:r>
      <w:r>
        <w:t>ii</w:t>
      </w:r>
      <w:r w:rsidRPr="0034212A">
        <w:rPr>
          <w:lang w:val="el-GR"/>
        </w:rPr>
        <w:t>.</w:t>
      </w:r>
      <w:proofErr w:type="gramEnd"/>
      <w:r w:rsidRPr="0034212A">
        <w:rPr>
          <w:lang w:val="el-GR"/>
        </w:rPr>
        <w:t xml:space="preserve"> </w:t>
      </w:r>
      <w:r w:rsidRPr="0034212A">
        <w:rPr>
          <w:lang w:val="el-GR"/>
        </w:rPr>
        <w:t xml:space="preserve">στην οποία θα αναφέρεται ρητά η περίοδος κατά την οποία η επιχείρηση λειτουργούσε ή όχι. </w:t>
      </w:r>
    </w:p>
    <w:p w14:paraId="07EFABC4" w14:textId="77777777" w:rsidR="00E765E7" w:rsidRPr="0034212A" w:rsidRDefault="00C13CC0">
      <w:pPr>
        <w:spacing w:after="0" w:line="259" w:lineRule="auto"/>
        <w:ind w:left="2655" w:firstLine="0"/>
        <w:jc w:val="left"/>
        <w:rPr>
          <w:lang w:val="el-GR"/>
        </w:rPr>
      </w:pPr>
      <w:r w:rsidRPr="0034212A">
        <w:rPr>
          <w:lang w:val="el-GR"/>
        </w:rPr>
        <w:t xml:space="preserve"> </w:t>
      </w:r>
    </w:p>
    <w:p w14:paraId="109D2804" w14:textId="77777777" w:rsidR="00E765E7" w:rsidRPr="0034212A" w:rsidRDefault="00C13CC0">
      <w:pPr>
        <w:ind w:left="2655" w:hanging="528"/>
        <w:rPr>
          <w:lang w:val="el-GR"/>
        </w:rPr>
      </w:pPr>
      <w:r>
        <w:t>iii</w:t>
      </w:r>
      <w:r w:rsidRPr="0034212A">
        <w:rPr>
          <w:lang w:val="el-GR"/>
        </w:rPr>
        <w:t xml:space="preserve">. στην οποία να περιγράφεται αναλυτικά η οικονομική δραστηριότητα της επιχείρησης ή του συγκεκριμένου Αριθμού Μητρώου Εργοδότη, για όπου εφαρμόζεται </w:t>
      </w:r>
    </w:p>
    <w:p w14:paraId="7814E290" w14:textId="77777777" w:rsidR="00E765E7" w:rsidRPr="0034212A" w:rsidRDefault="00C13CC0">
      <w:pPr>
        <w:spacing w:after="0" w:line="259" w:lineRule="auto"/>
        <w:ind w:left="994" w:firstLine="0"/>
        <w:jc w:val="left"/>
        <w:rPr>
          <w:lang w:val="el-GR"/>
        </w:rPr>
      </w:pPr>
      <w:r w:rsidRPr="0034212A">
        <w:rPr>
          <w:lang w:val="el-GR"/>
        </w:rPr>
        <w:t xml:space="preserve"> </w:t>
      </w:r>
    </w:p>
    <w:p w14:paraId="5444A898" w14:textId="77777777" w:rsidR="00E765E7" w:rsidRPr="0034212A" w:rsidRDefault="00C13CC0">
      <w:pPr>
        <w:numPr>
          <w:ilvl w:val="0"/>
          <w:numId w:val="9"/>
        </w:numPr>
        <w:ind w:hanging="567"/>
        <w:rPr>
          <w:lang w:val="el-GR"/>
        </w:rPr>
      </w:pPr>
      <w:r w:rsidRPr="0034212A">
        <w:rPr>
          <w:lang w:val="el-GR"/>
        </w:rPr>
        <w:t>Κάθε επιχ</w:t>
      </w:r>
      <w:r w:rsidRPr="0034212A">
        <w:rPr>
          <w:lang w:val="el-GR"/>
        </w:rPr>
        <w:t>είρηση υποχρεούται να υποβάλει ξεχωριστή αίτηση ΕΕΑ.10 ή ΕΕΑ.11 ανάλογα με την περίπτωση για περίοδο που δραστηριοποιείται ή και για περίοδο που δεν δραστηριοποιείται εντός του χρονικού διαστήματος από την 1</w:t>
      </w:r>
      <w:r w:rsidRPr="0034212A">
        <w:rPr>
          <w:vertAlign w:val="superscript"/>
          <w:lang w:val="el-GR"/>
        </w:rPr>
        <w:t>η</w:t>
      </w:r>
      <w:r w:rsidRPr="0034212A">
        <w:rPr>
          <w:lang w:val="el-GR"/>
        </w:rPr>
        <w:t xml:space="preserve"> Μαρτίου 2021 μέχρι και την 31</w:t>
      </w:r>
      <w:r w:rsidRPr="0034212A">
        <w:rPr>
          <w:vertAlign w:val="superscript"/>
          <w:lang w:val="el-GR"/>
        </w:rPr>
        <w:t>η</w:t>
      </w:r>
      <w:r w:rsidRPr="0034212A">
        <w:rPr>
          <w:lang w:val="el-GR"/>
        </w:rPr>
        <w:t xml:space="preserve"> Μαρτίου 2021  κα</w:t>
      </w:r>
      <w:r w:rsidRPr="0034212A">
        <w:rPr>
          <w:lang w:val="el-GR"/>
        </w:rPr>
        <w:t xml:space="preserve">ι να υποβάλει ηλεκτρονικά την Έκθεση Εγκεκριμένου Λογιστή. </w:t>
      </w:r>
    </w:p>
    <w:p w14:paraId="6904B9D7" w14:textId="77777777" w:rsidR="00E765E7" w:rsidRPr="0034212A" w:rsidRDefault="00C13CC0">
      <w:pPr>
        <w:ind w:left="1724"/>
        <w:rPr>
          <w:lang w:val="el-GR"/>
        </w:rPr>
      </w:pPr>
      <w:r w:rsidRPr="0034212A">
        <w:rPr>
          <w:lang w:val="el-GR"/>
        </w:rPr>
        <w:t xml:space="preserve">Νοείται ότι η Έκθεση Εγκεκριμένου Λογιστή που πρέπει να υποβληθεί μαζί με την ηλεκτρονική αίτηση για συμμετοχή στο παρόν Ειδικό Σχέδιο μπορεί να υπογράφεται και από Εγκεκριμένο Λογιστή που </w:t>
      </w:r>
      <w:proofErr w:type="spellStart"/>
      <w:r w:rsidRPr="0034212A">
        <w:rPr>
          <w:lang w:val="el-GR"/>
        </w:rPr>
        <w:t>εργοδοτ</w:t>
      </w:r>
      <w:r w:rsidRPr="0034212A">
        <w:rPr>
          <w:lang w:val="el-GR"/>
        </w:rPr>
        <w:t>είται</w:t>
      </w:r>
      <w:proofErr w:type="spellEnd"/>
      <w:r w:rsidRPr="0034212A">
        <w:rPr>
          <w:lang w:val="el-GR"/>
        </w:rPr>
        <w:t xml:space="preserve"> ή συνεργάζεται με την επιχείρηση. </w:t>
      </w:r>
    </w:p>
    <w:p w14:paraId="755A5926" w14:textId="77777777" w:rsidR="00E765E7" w:rsidRPr="0034212A" w:rsidRDefault="00C13CC0">
      <w:pPr>
        <w:numPr>
          <w:ilvl w:val="0"/>
          <w:numId w:val="9"/>
        </w:numPr>
        <w:ind w:hanging="567"/>
        <w:rPr>
          <w:lang w:val="el-GR"/>
        </w:rPr>
      </w:pPr>
      <w:r w:rsidRPr="0034212A">
        <w:rPr>
          <w:lang w:val="el-GR"/>
        </w:rPr>
        <w:t xml:space="preserve">Όροι και προϋποθέσεις και τρόπος υπολογισμού για την παροχή Ειδικού </w:t>
      </w:r>
      <w:proofErr w:type="spellStart"/>
      <w:r w:rsidRPr="0034212A">
        <w:rPr>
          <w:lang w:val="el-GR"/>
        </w:rPr>
        <w:t>Ανεργιακού</w:t>
      </w:r>
      <w:proofErr w:type="spellEnd"/>
      <w:r w:rsidRPr="0034212A">
        <w:rPr>
          <w:lang w:val="el-GR"/>
        </w:rPr>
        <w:t xml:space="preserve"> Επιδόματος για τους </w:t>
      </w:r>
      <w:proofErr w:type="spellStart"/>
      <w:r w:rsidRPr="0034212A">
        <w:rPr>
          <w:lang w:val="el-GR"/>
        </w:rPr>
        <w:t>εργοδοτουμένους</w:t>
      </w:r>
      <w:proofErr w:type="spellEnd"/>
      <w:r w:rsidRPr="0034212A">
        <w:rPr>
          <w:lang w:val="el-GR"/>
        </w:rPr>
        <w:t xml:space="preserve">: </w:t>
      </w:r>
    </w:p>
    <w:p w14:paraId="261B0429" w14:textId="77777777" w:rsidR="00E765E7" w:rsidRPr="0034212A" w:rsidRDefault="00C13CC0">
      <w:pPr>
        <w:spacing w:after="0" w:line="259" w:lineRule="auto"/>
        <w:ind w:left="1354" w:firstLine="0"/>
        <w:jc w:val="left"/>
        <w:rPr>
          <w:lang w:val="el-GR"/>
        </w:rPr>
      </w:pPr>
      <w:r w:rsidRPr="0034212A">
        <w:rPr>
          <w:lang w:val="el-GR"/>
        </w:rPr>
        <w:t xml:space="preserve"> </w:t>
      </w:r>
    </w:p>
    <w:p w14:paraId="757B6E63" w14:textId="77777777" w:rsidR="00E765E7" w:rsidRPr="0034212A" w:rsidRDefault="00C13CC0">
      <w:pPr>
        <w:spacing w:after="93"/>
        <w:ind w:left="1733" w:hanging="456"/>
        <w:rPr>
          <w:lang w:val="el-GR"/>
        </w:rPr>
      </w:pPr>
      <w:r w:rsidRPr="0034212A">
        <w:rPr>
          <w:lang w:val="el-GR"/>
        </w:rPr>
        <w:t xml:space="preserve">(α) Το Ειδικό </w:t>
      </w:r>
      <w:proofErr w:type="spellStart"/>
      <w:r w:rsidRPr="0034212A">
        <w:rPr>
          <w:lang w:val="el-GR"/>
        </w:rPr>
        <w:t>Ανεργιακό</w:t>
      </w:r>
      <w:proofErr w:type="spellEnd"/>
      <w:r w:rsidRPr="0034212A">
        <w:rPr>
          <w:lang w:val="el-GR"/>
        </w:rPr>
        <w:t xml:space="preserve"> Επίδομα καταβάλλεται στην Επιχείρηση που εντάσσεται στο παρόν Ειδικό Σχέ</w:t>
      </w:r>
      <w:r w:rsidRPr="0034212A">
        <w:rPr>
          <w:lang w:val="el-GR"/>
        </w:rPr>
        <w:t xml:space="preserve">διο για </w:t>
      </w:r>
      <w:proofErr w:type="spellStart"/>
      <w:r w:rsidRPr="0034212A">
        <w:rPr>
          <w:lang w:val="el-GR"/>
        </w:rPr>
        <w:t>εργοδοτούμενούς</w:t>
      </w:r>
      <w:proofErr w:type="spellEnd"/>
      <w:r w:rsidRPr="0034212A">
        <w:rPr>
          <w:lang w:val="el-GR"/>
        </w:rPr>
        <w:t xml:space="preserve"> της ως ακολούθως: </w:t>
      </w:r>
    </w:p>
    <w:p w14:paraId="1B46AF79" w14:textId="77777777" w:rsidR="00E765E7" w:rsidRPr="0034212A" w:rsidRDefault="00C13CC0">
      <w:pPr>
        <w:numPr>
          <w:ilvl w:val="1"/>
          <w:numId w:val="9"/>
        </w:numPr>
        <w:spacing w:after="130"/>
        <w:ind w:hanging="509"/>
        <w:rPr>
          <w:lang w:val="el-GR"/>
        </w:rPr>
      </w:pPr>
      <w:r w:rsidRPr="0034212A">
        <w:rPr>
          <w:lang w:val="el-GR"/>
        </w:rPr>
        <w:t xml:space="preserve">Για επιχειρήσεις που θα δραστηριοποιηθούν και απασχολούν μέχρι τρείς (3) </w:t>
      </w:r>
      <w:proofErr w:type="spellStart"/>
      <w:r w:rsidRPr="0034212A">
        <w:rPr>
          <w:lang w:val="el-GR"/>
        </w:rPr>
        <w:t>εργοδοτουμένους</w:t>
      </w:r>
      <w:proofErr w:type="spellEnd"/>
      <w:r w:rsidRPr="0034212A">
        <w:rPr>
          <w:lang w:val="el-GR"/>
        </w:rPr>
        <w:t xml:space="preserve">,  στο 100% του συνολικού αριθμού των </w:t>
      </w:r>
      <w:proofErr w:type="spellStart"/>
      <w:r w:rsidRPr="0034212A">
        <w:rPr>
          <w:lang w:val="el-GR"/>
        </w:rPr>
        <w:t>εργοδοτουμένων</w:t>
      </w:r>
      <w:proofErr w:type="spellEnd"/>
      <w:r w:rsidRPr="0034212A">
        <w:rPr>
          <w:lang w:val="el-GR"/>
        </w:rPr>
        <w:t xml:space="preserve"> της επιχείρησης, </w:t>
      </w:r>
    </w:p>
    <w:p w14:paraId="01C670D4" w14:textId="77777777" w:rsidR="00E765E7" w:rsidRPr="0034212A" w:rsidRDefault="00C13CC0">
      <w:pPr>
        <w:numPr>
          <w:ilvl w:val="1"/>
          <w:numId w:val="9"/>
        </w:numPr>
        <w:spacing w:after="99" w:line="261" w:lineRule="auto"/>
        <w:ind w:hanging="509"/>
        <w:rPr>
          <w:lang w:val="el-GR"/>
        </w:rPr>
      </w:pPr>
      <w:r w:rsidRPr="0034212A">
        <w:rPr>
          <w:lang w:val="el-GR"/>
        </w:rPr>
        <w:lastRenderedPageBreak/>
        <w:t xml:space="preserve">Για επιχειρήσεις που θα δραστηριοποιηθούν και απασχολούν πέραν των τριών (3) </w:t>
      </w:r>
      <w:proofErr w:type="spellStart"/>
      <w:r w:rsidRPr="0034212A">
        <w:rPr>
          <w:lang w:val="el-GR"/>
        </w:rPr>
        <w:t>εργοδοτουμένων</w:t>
      </w:r>
      <w:proofErr w:type="spellEnd"/>
      <w:r w:rsidRPr="0034212A">
        <w:rPr>
          <w:lang w:val="el-GR"/>
        </w:rPr>
        <w:t xml:space="preserve">,  στο 65% του συνολικού αριθμού των </w:t>
      </w:r>
      <w:proofErr w:type="spellStart"/>
      <w:r w:rsidRPr="0034212A">
        <w:rPr>
          <w:lang w:val="el-GR"/>
        </w:rPr>
        <w:t>εργοδοτουμένων</w:t>
      </w:r>
      <w:proofErr w:type="spellEnd"/>
      <w:r w:rsidRPr="0034212A">
        <w:rPr>
          <w:lang w:val="el-GR"/>
        </w:rPr>
        <w:t xml:space="preserve"> της επιχείρησης,  </w:t>
      </w:r>
    </w:p>
    <w:p w14:paraId="34E32D83" w14:textId="77777777" w:rsidR="00E765E7" w:rsidRPr="0034212A" w:rsidRDefault="00C13CC0">
      <w:pPr>
        <w:numPr>
          <w:ilvl w:val="1"/>
          <w:numId w:val="9"/>
        </w:numPr>
        <w:spacing w:after="92"/>
        <w:ind w:hanging="509"/>
        <w:rPr>
          <w:lang w:val="el-GR"/>
        </w:rPr>
      </w:pPr>
      <w:r w:rsidRPr="0034212A">
        <w:rPr>
          <w:lang w:val="el-GR"/>
        </w:rPr>
        <w:t xml:space="preserve">Για επιχειρήσεις που δεν θα δραστηριοποιηθούν, στο 97% του συνολικού αριθμού των </w:t>
      </w:r>
      <w:proofErr w:type="spellStart"/>
      <w:r w:rsidRPr="0034212A">
        <w:rPr>
          <w:lang w:val="el-GR"/>
        </w:rPr>
        <w:t>εργοδοτουμένω</w:t>
      </w:r>
      <w:r w:rsidRPr="0034212A">
        <w:rPr>
          <w:lang w:val="el-GR"/>
        </w:rPr>
        <w:t>ν</w:t>
      </w:r>
      <w:proofErr w:type="spellEnd"/>
      <w:r w:rsidRPr="0034212A">
        <w:rPr>
          <w:lang w:val="el-GR"/>
        </w:rPr>
        <w:t xml:space="preserve"> της επιχείρησης. </w:t>
      </w:r>
    </w:p>
    <w:p w14:paraId="0A55D2C9" w14:textId="77777777" w:rsidR="00E765E7" w:rsidRPr="0034212A" w:rsidRDefault="00C13CC0">
      <w:pPr>
        <w:ind w:left="1733" w:hanging="456"/>
        <w:rPr>
          <w:lang w:val="el-GR"/>
        </w:rPr>
      </w:pPr>
      <w:r w:rsidRPr="0034212A">
        <w:rPr>
          <w:lang w:val="el-GR"/>
        </w:rPr>
        <w:t xml:space="preserve">(β)    Στους διευθυντές μετόχους, συνεταίρους που κατέχουν πέραν του 20% των μετοχών, γενικούς διευθυντές και διευθυντικά στελέχη δεν δύναται να καταβληθεί Ειδικό </w:t>
      </w:r>
      <w:proofErr w:type="spellStart"/>
      <w:r w:rsidRPr="0034212A">
        <w:rPr>
          <w:lang w:val="el-GR"/>
        </w:rPr>
        <w:t>Ανεργιακό</w:t>
      </w:r>
      <w:proofErr w:type="spellEnd"/>
      <w:r w:rsidRPr="0034212A">
        <w:rPr>
          <w:lang w:val="el-GR"/>
        </w:rPr>
        <w:t xml:space="preserve"> Επίδομα, εφόσον εμπίπτουν στο εναπομείναν είτε 35%, είτε 3%, αν</w:t>
      </w:r>
      <w:r w:rsidRPr="0034212A">
        <w:rPr>
          <w:lang w:val="el-GR"/>
        </w:rPr>
        <w:t xml:space="preserve">άλογα με την περίπτωση, των </w:t>
      </w:r>
      <w:proofErr w:type="spellStart"/>
      <w:r w:rsidRPr="0034212A">
        <w:rPr>
          <w:lang w:val="el-GR"/>
        </w:rPr>
        <w:t>εργοδοτουμένων</w:t>
      </w:r>
      <w:proofErr w:type="spellEnd"/>
      <w:r w:rsidRPr="0034212A">
        <w:rPr>
          <w:lang w:val="el-GR"/>
        </w:rPr>
        <w:t xml:space="preserve"> της επιχείρησης για τους οποίους δεν καταβάλλεται το Ειδικό </w:t>
      </w:r>
      <w:proofErr w:type="spellStart"/>
      <w:r w:rsidRPr="0034212A">
        <w:rPr>
          <w:lang w:val="el-GR"/>
        </w:rPr>
        <w:t>Ανεργιακό</w:t>
      </w:r>
      <w:proofErr w:type="spellEnd"/>
      <w:r w:rsidRPr="0034212A">
        <w:rPr>
          <w:lang w:val="el-GR"/>
        </w:rPr>
        <w:t xml:space="preserve"> Επίδομα. Δεν εφαρμόζεται στις επιχειρήσεις που θα δραστηριοποιηθούν και </w:t>
      </w:r>
      <w:proofErr w:type="spellStart"/>
      <w:r w:rsidRPr="0034212A">
        <w:rPr>
          <w:lang w:val="el-GR"/>
        </w:rPr>
        <w:t>εργοδοτούν</w:t>
      </w:r>
      <w:proofErr w:type="spellEnd"/>
      <w:r w:rsidRPr="0034212A">
        <w:rPr>
          <w:lang w:val="el-GR"/>
        </w:rPr>
        <w:t xml:space="preserve"> μέχρι τρία (3) πρόσωπα. </w:t>
      </w:r>
    </w:p>
    <w:p w14:paraId="19842B7C" w14:textId="77777777" w:rsidR="00E765E7" w:rsidRPr="0034212A" w:rsidRDefault="00C13CC0">
      <w:pPr>
        <w:spacing w:after="0" w:line="259" w:lineRule="auto"/>
        <w:ind w:left="1421" w:firstLine="0"/>
        <w:jc w:val="left"/>
        <w:rPr>
          <w:lang w:val="el-GR"/>
        </w:rPr>
      </w:pPr>
      <w:r w:rsidRPr="0034212A">
        <w:rPr>
          <w:lang w:val="el-GR"/>
        </w:rPr>
        <w:t xml:space="preserve"> </w:t>
      </w:r>
    </w:p>
    <w:p w14:paraId="7E84EBF1" w14:textId="77777777" w:rsidR="00E765E7" w:rsidRPr="0034212A" w:rsidRDefault="00C13CC0">
      <w:pPr>
        <w:ind w:left="1733" w:hanging="456"/>
        <w:rPr>
          <w:lang w:val="el-GR"/>
        </w:rPr>
      </w:pPr>
      <w:r w:rsidRPr="0034212A">
        <w:rPr>
          <w:lang w:val="el-GR"/>
        </w:rPr>
        <w:t xml:space="preserve">(γ)    Το Ειδικό </w:t>
      </w:r>
      <w:proofErr w:type="spellStart"/>
      <w:r w:rsidRPr="0034212A">
        <w:rPr>
          <w:lang w:val="el-GR"/>
        </w:rPr>
        <w:t>Ανεργιακό</w:t>
      </w:r>
      <w:proofErr w:type="spellEnd"/>
      <w:r w:rsidRPr="0034212A">
        <w:rPr>
          <w:lang w:val="el-GR"/>
        </w:rPr>
        <w:t xml:space="preserve"> Επίδομ</w:t>
      </w:r>
      <w:r w:rsidRPr="0034212A">
        <w:rPr>
          <w:lang w:val="el-GR"/>
        </w:rPr>
        <w:t>α που καταβάλλεται σε δικαιούχους υπολογίζεται όπως παρουσιάζεται στα σημεία (</w:t>
      </w:r>
      <w:proofErr w:type="spellStart"/>
      <w:r>
        <w:t>i</w:t>
      </w:r>
      <w:proofErr w:type="spellEnd"/>
      <w:r w:rsidRPr="0034212A">
        <w:rPr>
          <w:lang w:val="el-GR"/>
        </w:rPr>
        <w:t>) μέχρι (</w:t>
      </w:r>
      <w:r>
        <w:t>iv</w:t>
      </w:r>
      <w:r w:rsidRPr="0034212A">
        <w:rPr>
          <w:lang w:val="el-GR"/>
        </w:rPr>
        <w:t xml:space="preserve">) πιο κάτω και καταβάλλεται στην επιχείρηση ως Ειδικό </w:t>
      </w:r>
      <w:proofErr w:type="spellStart"/>
      <w:r w:rsidRPr="0034212A">
        <w:rPr>
          <w:lang w:val="el-GR"/>
        </w:rPr>
        <w:t>Ανεργιακό</w:t>
      </w:r>
      <w:proofErr w:type="spellEnd"/>
      <w:r w:rsidRPr="0034212A">
        <w:rPr>
          <w:lang w:val="el-GR"/>
        </w:rPr>
        <w:t xml:space="preserve"> Επίδομα το μεγαλύτερο ποσό: </w:t>
      </w:r>
    </w:p>
    <w:p w14:paraId="4C5C69B9" w14:textId="77777777" w:rsidR="00E765E7" w:rsidRPr="0034212A" w:rsidRDefault="00C13CC0">
      <w:pPr>
        <w:spacing w:after="0" w:line="259" w:lineRule="auto"/>
        <w:ind w:left="1714" w:firstLine="0"/>
        <w:jc w:val="left"/>
        <w:rPr>
          <w:lang w:val="el-GR"/>
        </w:rPr>
      </w:pPr>
      <w:r w:rsidRPr="0034212A">
        <w:rPr>
          <w:lang w:val="el-GR"/>
        </w:rPr>
        <w:t xml:space="preserve"> </w:t>
      </w:r>
    </w:p>
    <w:p w14:paraId="1050AAB6" w14:textId="77777777" w:rsidR="00E765E7" w:rsidRPr="0034212A" w:rsidRDefault="00C13CC0">
      <w:pPr>
        <w:numPr>
          <w:ilvl w:val="2"/>
          <w:numId w:val="11"/>
        </w:numPr>
        <w:ind w:hanging="538"/>
        <w:rPr>
          <w:lang w:val="el-GR"/>
        </w:rPr>
      </w:pPr>
      <w:r w:rsidRPr="0034212A">
        <w:rPr>
          <w:lang w:val="el-GR"/>
        </w:rPr>
        <w:t>Για μισθωτά πρόσωπα, για τα οποία πληρούνται οι ασφαλιστικές προϋποθέσε</w:t>
      </w:r>
      <w:r w:rsidRPr="0034212A">
        <w:rPr>
          <w:lang w:val="el-GR"/>
        </w:rPr>
        <w:t xml:space="preserve">ις με βάση τον περί Κοινωνικών Ασφαλίσεων Νόμο, στο 60% της αξίας των ασφαλιστικών μονάδων, σύμφωνα με τον πιο πάνω Νόμο. </w:t>
      </w:r>
    </w:p>
    <w:p w14:paraId="01B1CD0E" w14:textId="77777777" w:rsidR="00E765E7" w:rsidRPr="0034212A" w:rsidRDefault="00C13CC0">
      <w:pPr>
        <w:numPr>
          <w:ilvl w:val="2"/>
          <w:numId w:val="11"/>
        </w:numPr>
        <w:ind w:hanging="538"/>
        <w:rPr>
          <w:lang w:val="el-GR"/>
        </w:rPr>
      </w:pPr>
      <w:r w:rsidRPr="0034212A">
        <w:rPr>
          <w:lang w:val="el-GR"/>
        </w:rPr>
        <w:t xml:space="preserve">Για μισθωτά πρόσωπα με βάση τον μισθό Ιανουαρίου 2020 και για οποιεσδήποτε προσλήψεις εργαζομένων έλαβαν χώρα μεταγενέστερα, με βάση </w:t>
      </w:r>
      <w:r w:rsidRPr="0034212A">
        <w:rPr>
          <w:lang w:val="el-GR"/>
        </w:rPr>
        <w:t xml:space="preserve">τον μισθό του Φεβρουαρίου 2020, είτε με βάση τον μισθό που θα δηλωθεί στην αίτηση ΕΕΑ.7 όπως </w:t>
      </w:r>
      <w:proofErr w:type="spellStart"/>
      <w:r w:rsidRPr="0034212A">
        <w:rPr>
          <w:lang w:val="el-GR"/>
        </w:rPr>
        <w:t>εμφαίνεται</w:t>
      </w:r>
      <w:proofErr w:type="spellEnd"/>
      <w:r w:rsidRPr="0034212A">
        <w:rPr>
          <w:lang w:val="el-GR"/>
        </w:rPr>
        <w:t xml:space="preserve"> στο </w:t>
      </w:r>
      <w:r w:rsidRPr="0034212A">
        <w:rPr>
          <w:b/>
          <w:lang w:val="el-GR"/>
        </w:rPr>
        <w:t>Παράρτημα Ι</w:t>
      </w:r>
      <w:r>
        <w:rPr>
          <w:b/>
        </w:rPr>
        <w:t>V</w:t>
      </w:r>
      <w:r w:rsidRPr="0034212A">
        <w:rPr>
          <w:lang w:val="el-GR"/>
        </w:rPr>
        <w:t xml:space="preserve"> της σχετικής Απόφασης, υπό την </w:t>
      </w:r>
      <w:r w:rsidRPr="0034212A">
        <w:rPr>
          <w:lang w:val="el-GR"/>
        </w:rPr>
        <w:t xml:space="preserve">προϋπόθεση ότι ο εργοδότης του εν λόγω εργαζομένου θα τον δηλώσει στις Υπηρεσίες Κοινωνικών Ασφαλίσεων και θα λάβει Αριθμό Κοινωνικών </w:t>
      </w:r>
    </w:p>
    <w:p w14:paraId="1D1449C3" w14:textId="77777777" w:rsidR="00E765E7" w:rsidRPr="0034212A" w:rsidRDefault="00E765E7">
      <w:pPr>
        <w:rPr>
          <w:lang w:val="el-GR"/>
        </w:rPr>
        <w:sectPr w:rsidR="00E765E7" w:rsidRPr="0034212A">
          <w:headerReference w:type="even" r:id="rId65"/>
          <w:headerReference w:type="default" r:id="rId66"/>
          <w:headerReference w:type="first" r:id="rId67"/>
          <w:pgSz w:w="11904" w:h="16838"/>
          <w:pgMar w:top="439" w:right="552" w:bottom="710" w:left="994" w:header="720" w:footer="720" w:gutter="0"/>
          <w:cols w:space="720"/>
        </w:sectPr>
      </w:pPr>
    </w:p>
    <w:p w14:paraId="2E5E6FBF" w14:textId="77777777" w:rsidR="00E765E7" w:rsidRPr="0034212A" w:rsidRDefault="00C13CC0">
      <w:pPr>
        <w:spacing w:after="111"/>
        <w:ind w:left="2800"/>
        <w:rPr>
          <w:lang w:val="el-GR"/>
        </w:rPr>
      </w:pPr>
      <w:r w:rsidRPr="0034212A">
        <w:rPr>
          <w:lang w:val="el-GR"/>
        </w:rPr>
        <w:lastRenderedPageBreak/>
        <w:t>Ασφαλίσεων, στην περίπτωση που δεν κατέχει ήδη. Σε περίπτωση κατά την οποία δεν υπάρχουν στοιχεία για τον μισθό Ιανουαρίου 2020, είτε Φεβρουαρίου 2020 τότε λαμβάνεται υπ’ όψη ο μισθός για τον οποίο υπάρχουν στοιχεία εντός των τελευταίων μηνών μέχρι και τον</w:t>
      </w:r>
      <w:r w:rsidRPr="0034212A">
        <w:rPr>
          <w:lang w:val="el-GR"/>
        </w:rPr>
        <w:t xml:space="preserve"> Δεκέμβριο 2019 στο Μητρώο των Υπηρεσιών Κοινωνικών Ασφαλίσεων για τον ίδιο εργοδότη.   </w:t>
      </w:r>
    </w:p>
    <w:p w14:paraId="77F1BBD0" w14:textId="77777777" w:rsidR="00E765E7" w:rsidRPr="0034212A" w:rsidRDefault="00C13CC0">
      <w:pPr>
        <w:spacing w:after="111"/>
        <w:ind w:left="2800"/>
        <w:rPr>
          <w:lang w:val="el-GR"/>
        </w:rPr>
      </w:pPr>
      <w:r w:rsidRPr="0034212A">
        <w:rPr>
          <w:lang w:val="el-GR"/>
        </w:rPr>
        <w:t xml:space="preserve">Σε περίπτωση που κατά τον μήνα Ιανουάριο 2020 ή Φεβρουάριο 2020, οποιοσδήποτε </w:t>
      </w:r>
      <w:proofErr w:type="spellStart"/>
      <w:r w:rsidRPr="0034212A">
        <w:rPr>
          <w:lang w:val="el-GR"/>
        </w:rPr>
        <w:t>αιτητής</w:t>
      </w:r>
      <w:proofErr w:type="spellEnd"/>
      <w:r w:rsidRPr="0034212A">
        <w:rPr>
          <w:lang w:val="el-GR"/>
        </w:rPr>
        <w:t xml:space="preserve"> βρισκόταν σε άδεια μητρότητας, είτε σε άδεια πατρότητας, είτε σε άδεια ασθενείας,</w:t>
      </w:r>
      <w:r w:rsidRPr="0034212A">
        <w:rPr>
          <w:lang w:val="el-GR"/>
        </w:rPr>
        <w:t xml:space="preserve"> είτε λάμβανε επίδομα σωματικής βλάβης, τότε, για τον υπολογισμό του Ειδικού Επιδόματος λαμβάνεται υπ’ όψη ο τελευταίος μη μηδενικός μισθός ή ο τελευταίος μη μηδενικός μισθός εντός περιόδου των προηγούμενων μηνών μέχρι και τον Δεκέμβριο 2019. </w:t>
      </w:r>
    </w:p>
    <w:p w14:paraId="0FBF1B11" w14:textId="77777777" w:rsidR="00E765E7" w:rsidRPr="0034212A" w:rsidRDefault="00C13CC0">
      <w:pPr>
        <w:numPr>
          <w:ilvl w:val="2"/>
          <w:numId w:val="11"/>
        </w:numPr>
        <w:spacing w:after="111"/>
        <w:ind w:hanging="538"/>
        <w:rPr>
          <w:lang w:val="el-GR"/>
        </w:rPr>
      </w:pPr>
      <w:r w:rsidRPr="0034212A">
        <w:rPr>
          <w:lang w:val="el-GR"/>
        </w:rPr>
        <w:t xml:space="preserve">Το ποσό που </w:t>
      </w:r>
      <w:r w:rsidRPr="0034212A">
        <w:rPr>
          <w:lang w:val="el-GR"/>
        </w:rPr>
        <w:t xml:space="preserve">δύναται να καταβληθεί ως Ειδικό </w:t>
      </w:r>
      <w:proofErr w:type="spellStart"/>
      <w:r w:rsidRPr="0034212A">
        <w:rPr>
          <w:lang w:val="el-GR"/>
        </w:rPr>
        <w:t>Ανεργιακό</w:t>
      </w:r>
      <w:proofErr w:type="spellEnd"/>
      <w:r w:rsidRPr="0034212A">
        <w:rPr>
          <w:lang w:val="el-GR"/>
        </w:rPr>
        <w:t xml:space="preserve"> Επίδομα για περίοδο ενός (1) μηνός μη περιλαμβανομένης της Κυριακής δεν μπορεί να υπερβαίνει τα €1.214 ή να είναι μικρότερο από €360. </w:t>
      </w:r>
    </w:p>
    <w:p w14:paraId="317E226F" w14:textId="77777777" w:rsidR="00E765E7" w:rsidRPr="0034212A" w:rsidRDefault="00C13CC0">
      <w:pPr>
        <w:numPr>
          <w:ilvl w:val="2"/>
          <w:numId w:val="11"/>
        </w:numPr>
        <w:spacing w:after="111"/>
        <w:ind w:hanging="538"/>
        <w:rPr>
          <w:lang w:val="el-GR"/>
        </w:rPr>
      </w:pPr>
      <w:r w:rsidRPr="0034212A">
        <w:rPr>
          <w:lang w:val="el-GR"/>
        </w:rPr>
        <w:t xml:space="preserve">Το Ειδικό </w:t>
      </w:r>
      <w:proofErr w:type="spellStart"/>
      <w:r w:rsidRPr="0034212A">
        <w:rPr>
          <w:lang w:val="el-GR"/>
        </w:rPr>
        <w:t>Ανεργιακό</w:t>
      </w:r>
      <w:proofErr w:type="spellEnd"/>
      <w:r w:rsidRPr="0034212A">
        <w:rPr>
          <w:lang w:val="el-GR"/>
        </w:rPr>
        <w:t xml:space="preserve"> Επίδομα που θα καταβληθεί σε πρόσωπα, τα οποία βρίσκονταν σ</w:t>
      </w:r>
      <w:r w:rsidRPr="0034212A">
        <w:rPr>
          <w:lang w:val="el-GR"/>
        </w:rPr>
        <w:t xml:space="preserve">ε Σχέδια προσωρινής αναστολής εργασιών επιχειρήσεων της τουριστικής βιομηχανίας εάν δεν δηλωθεί μισθός, θα υπολογίζεται στη βάση του μισθού του Οκτωβρίου 2019, όταν άρχισε η περίοδος αναστολής, αντί του Ιανουαρίου 2020 που προβλέπεται στη σχετική Απόφαση. </w:t>
      </w:r>
    </w:p>
    <w:p w14:paraId="4EFBCC32" w14:textId="77777777" w:rsidR="00E765E7" w:rsidRPr="0034212A" w:rsidRDefault="00C13CC0">
      <w:pPr>
        <w:ind w:left="1733" w:hanging="456"/>
        <w:rPr>
          <w:lang w:val="el-GR"/>
        </w:rPr>
      </w:pPr>
      <w:r w:rsidRPr="0034212A">
        <w:rPr>
          <w:lang w:val="el-GR"/>
        </w:rPr>
        <w:t xml:space="preserve">(δ) Το Ειδικό </w:t>
      </w:r>
      <w:proofErr w:type="spellStart"/>
      <w:r w:rsidRPr="0034212A">
        <w:rPr>
          <w:lang w:val="el-GR"/>
        </w:rPr>
        <w:t>Ανεργιακό</w:t>
      </w:r>
      <w:proofErr w:type="spellEnd"/>
      <w:r w:rsidRPr="0034212A">
        <w:rPr>
          <w:lang w:val="el-GR"/>
        </w:rPr>
        <w:t xml:space="preserve"> Επίδομα καταβάλλεται στην επιχείρηση εφόσον υποβληθεί από την επιχείρηση διαδικτυακά η δήλωση ΕΕΑ.12 «ΔΗΛΩΣΗ ΣΤΟΙΧΕΙΩΝ ΤΡΑΠΕΖΙΚΟΥ ΛΟΓΑΡΙΑΣΜΟΥ ΤΩΝ </w:t>
      </w:r>
    </w:p>
    <w:p w14:paraId="2CD58C22" w14:textId="77777777" w:rsidR="00E765E7" w:rsidRPr="0034212A" w:rsidRDefault="00C13CC0">
      <w:pPr>
        <w:spacing w:after="112"/>
        <w:ind w:left="1743"/>
        <w:rPr>
          <w:lang w:val="el-GR"/>
        </w:rPr>
      </w:pPr>
      <w:r w:rsidRPr="0034212A">
        <w:rPr>
          <w:lang w:val="el-GR"/>
        </w:rPr>
        <w:t>ΕΠΙΧΕΙΡΗΣΕΩΝ» που αφορά τη δήλωση για τα στοιχεία του λογαριασμού στον οποίο θα κατα</w:t>
      </w:r>
      <w:r w:rsidRPr="0034212A">
        <w:rPr>
          <w:lang w:val="el-GR"/>
        </w:rPr>
        <w:t xml:space="preserve">τεθεί το σύνολο των επιδομάτων με σχετικό αναλυτικό κατάλογο για κάθε </w:t>
      </w:r>
      <w:proofErr w:type="spellStart"/>
      <w:r w:rsidRPr="0034212A">
        <w:rPr>
          <w:lang w:val="el-GR"/>
        </w:rPr>
        <w:t>εργοδοτούμενο</w:t>
      </w:r>
      <w:proofErr w:type="spellEnd"/>
      <w:r w:rsidRPr="0034212A">
        <w:rPr>
          <w:lang w:val="el-GR"/>
        </w:rPr>
        <w:t xml:space="preserve">. Η επιχείρηση υποχρεούται να καταβάλει τα αντίστοιχα ποσά σε όσους δεν εργάστηκαν καθώς και σε όσους εργάστηκαν μαζί με το υπόλοιπο του μισθού. </w:t>
      </w:r>
    </w:p>
    <w:p w14:paraId="176DB265" w14:textId="77777777" w:rsidR="00E765E7" w:rsidRPr="0034212A" w:rsidRDefault="00C13CC0">
      <w:pPr>
        <w:spacing w:after="116"/>
        <w:ind w:left="1733" w:hanging="456"/>
        <w:rPr>
          <w:lang w:val="el-GR"/>
        </w:rPr>
      </w:pPr>
      <w:r w:rsidRPr="0034212A">
        <w:rPr>
          <w:lang w:val="el-GR"/>
        </w:rPr>
        <w:t xml:space="preserve">(ε) Το Ειδικό </w:t>
      </w:r>
      <w:proofErr w:type="spellStart"/>
      <w:r w:rsidRPr="0034212A">
        <w:rPr>
          <w:lang w:val="el-GR"/>
        </w:rPr>
        <w:t>Ανεργιακό</w:t>
      </w:r>
      <w:proofErr w:type="spellEnd"/>
      <w:r w:rsidRPr="0034212A">
        <w:rPr>
          <w:lang w:val="el-GR"/>
        </w:rPr>
        <w:t xml:space="preserve"> Επί</w:t>
      </w:r>
      <w:r w:rsidRPr="0034212A">
        <w:rPr>
          <w:lang w:val="el-GR"/>
        </w:rPr>
        <w:t xml:space="preserve">δομα δεν παρέχεται για καμία περίοδο για την οποία ο </w:t>
      </w:r>
      <w:proofErr w:type="spellStart"/>
      <w:r w:rsidRPr="0034212A">
        <w:rPr>
          <w:lang w:val="el-GR"/>
        </w:rPr>
        <w:t>εργοδοτούμενος</w:t>
      </w:r>
      <w:proofErr w:type="spellEnd"/>
      <w:r w:rsidRPr="0034212A">
        <w:rPr>
          <w:lang w:val="el-GR"/>
        </w:rPr>
        <w:t xml:space="preserve"> λαμβάνει </w:t>
      </w:r>
      <w:proofErr w:type="spellStart"/>
      <w:r w:rsidRPr="0034212A">
        <w:rPr>
          <w:lang w:val="el-GR"/>
        </w:rPr>
        <w:t>ανεργιακό</w:t>
      </w:r>
      <w:proofErr w:type="spellEnd"/>
      <w:r w:rsidRPr="0034212A">
        <w:rPr>
          <w:lang w:val="el-GR"/>
        </w:rPr>
        <w:t xml:space="preserve"> επίδομα, επίδομα ασθενείας, επίδομα μητρότητας, επίδομα πατρότητας, θεσμοθετημένη σύνταξη ή οποιοδήποτε Ειδικό Επίδομα από τα υπόλοιπα Ειδικά Σχέδια που υλοποιούνται από</w:t>
      </w:r>
      <w:r w:rsidRPr="0034212A">
        <w:rPr>
          <w:lang w:val="el-GR"/>
        </w:rPr>
        <w:t xml:space="preserve"> το Υπουργείο Εργασίας, Πρόνοιας και Κοινωνικών Ασφαλίσεων κατά τον Απρίλιο 2021. </w:t>
      </w:r>
    </w:p>
    <w:p w14:paraId="66618F73" w14:textId="77777777" w:rsidR="00E765E7" w:rsidRPr="0034212A" w:rsidRDefault="00C13CC0">
      <w:pPr>
        <w:numPr>
          <w:ilvl w:val="0"/>
          <w:numId w:val="9"/>
        </w:numPr>
        <w:ind w:hanging="567"/>
        <w:rPr>
          <w:lang w:val="el-GR"/>
        </w:rPr>
      </w:pPr>
      <w:r w:rsidRPr="0034212A">
        <w:rPr>
          <w:lang w:val="el-GR"/>
        </w:rPr>
        <w:t xml:space="preserve">Σε περίπτωση ομίλου εταιρειών που έχει την έννοια είτε σχέσης μητρικών και θυγατρικών εταιρειών, είτε συνδεδεμένων εταιρειών, δηλαδή με κοινό κύριο μέτοχο, ο οποίος κατέχει </w:t>
      </w:r>
      <w:r w:rsidRPr="0034212A">
        <w:rPr>
          <w:lang w:val="el-GR"/>
        </w:rPr>
        <w:t>πέραν του ενός Αριθμού Μητρώου Εργοδότη στο Μητρώο των Υπηρεσιών Κοινωνικών Ασφαλίσεων και οι δραστηριότητες όλων των εταιρειών του που αναφέρονται πιο πάνω αφορούν την ίδια οικονομική δραστηριότητα, θα δύνανται να θεωρούνται ως μία υποβληθείσα αίτηση, ανά</w:t>
      </w:r>
      <w:r w:rsidRPr="0034212A">
        <w:rPr>
          <w:lang w:val="el-GR"/>
        </w:rPr>
        <w:t>λογα με το αν είναι δραστηριοποιημένες ή όχι, για συμμετοχή στο παρόν Ειδικό Σχέδιο, εφόσον υποβληθεί σχετική αίτηση και δοθεί σχετική έγκριση από το Υπουργείο Εργασίας, Πρόνοιας και Κοινωνικών Ασφαλίσεων αν δεν έχει εξασφαλιστεί ήδη η έγκριση. Σε αυτή την</w:t>
      </w:r>
      <w:r w:rsidRPr="0034212A">
        <w:rPr>
          <w:lang w:val="el-GR"/>
        </w:rPr>
        <w:t xml:space="preserve"> περίπτωση, οι όροι και οι προϋποθέσεις του παρόντος Ειδικού Σχεδίου θα εφαρμόζονται ως να αφορούσαν μία επιχείρηση που περιλαμβάνει αφενός τις δραστηριοποιημένες μονάδες και αφετέρου τις μη δραστηριοποιημένες μονάδες.</w:t>
      </w:r>
      <w:r w:rsidRPr="0034212A">
        <w:rPr>
          <w:rFonts w:ascii="Calibri" w:eastAsia="Calibri" w:hAnsi="Calibri" w:cs="Calibri"/>
          <w:sz w:val="22"/>
          <w:lang w:val="el-GR"/>
        </w:rPr>
        <w:t xml:space="preserve"> </w:t>
      </w:r>
    </w:p>
    <w:p w14:paraId="47C928E9" w14:textId="77777777" w:rsidR="00E765E7" w:rsidRPr="0034212A" w:rsidRDefault="00C13CC0">
      <w:pPr>
        <w:numPr>
          <w:ilvl w:val="0"/>
          <w:numId w:val="9"/>
        </w:numPr>
        <w:ind w:hanging="567"/>
        <w:rPr>
          <w:lang w:val="el-GR"/>
        </w:rPr>
      </w:pPr>
      <w:r w:rsidRPr="0034212A">
        <w:rPr>
          <w:lang w:val="el-GR"/>
        </w:rPr>
        <w:t>Κάθε επιχείρηση που υποβάλλει αίτηση</w:t>
      </w:r>
      <w:r w:rsidRPr="0034212A">
        <w:rPr>
          <w:lang w:val="el-GR"/>
        </w:rPr>
        <w:t xml:space="preserve"> για συμμετοχή στο παρόν Σχέδιο, οφείλει να διατηρεί για περίοδο τουλάχιστον δύο (2) ετών από την υποβολή της αίτησης κάθε σχετικό αρχείο, παραστατικό ή και αποδεικτικό στοιχείο για όλους τους όρους και προϋποθέσεις, οι οποίες περιέχονταν στις σχετικές απο</w:t>
      </w:r>
      <w:r w:rsidRPr="0034212A">
        <w:rPr>
          <w:lang w:val="el-GR"/>
        </w:rPr>
        <w:t xml:space="preserve">φάσεις που έχουν δημοσιευτεί στην Επίσημη Εφημερίδα της Δημοκρατίας και υποχρεούται να παρέχει οποιαδήποτε στοιχεία ήθελε ζητηθούν σε οποιοδήποτε εξουσιοδοτημένο Λειτουργό. </w:t>
      </w:r>
      <w:r w:rsidRPr="0034212A">
        <w:rPr>
          <w:rFonts w:ascii="Calibri" w:eastAsia="Calibri" w:hAnsi="Calibri" w:cs="Calibri"/>
          <w:sz w:val="22"/>
          <w:lang w:val="el-GR"/>
        </w:rPr>
        <w:t xml:space="preserve"> </w:t>
      </w:r>
    </w:p>
    <w:p w14:paraId="0B334F56" w14:textId="77777777" w:rsidR="00E765E7" w:rsidRPr="0034212A" w:rsidRDefault="00C13CC0">
      <w:pPr>
        <w:numPr>
          <w:ilvl w:val="0"/>
          <w:numId w:val="9"/>
        </w:numPr>
        <w:ind w:hanging="567"/>
        <w:rPr>
          <w:lang w:val="el-GR"/>
        </w:rPr>
      </w:pPr>
      <w:r w:rsidRPr="0034212A">
        <w:rPr>
          <w:lang w:val="el-GR"/>
        </w:rPr>
        <w:t>Τηρουμένων των υπολοίπων διατάξεων του παρόντος Σχεδίου, επιχείρηση που κατέχει γ</w:t>
      </w:r>
      <w:r w:rsidRPr="0034212A">
        <w:rPr>
          <w:lang w:val="el-GR"/>
        </w:rPr>
        <w:t xml:space="preserve">ια ένα Νομικό Πρόσωπο πέραν του ενός Αριθμού Μητρώου Εργοδότη στο Μητρώο του Ταμείου Κοινωνικών Ασφαλίσεων, ανεξάρτητα από τις αιτήσεις που υποβάλλει για διαφορετικούς Αριθμούς Μητρώου Εργοδότη, θα θεωρούνται όλες οι αιτήσεις ως μία υποβληθείσα αίτηση της </w:t>
      </w:r>
      <w:r w:rsidRPr="0034212A">
        <w:rPr>
          <w:lang w:val="el-GR"/>
        </w:rPr>
        <w:t>επιχείρησης, ανάλογα με το αν είναι δραστηριοποιημένες ή όχι, και οι όροι και οι προϋποθέσεις των πιο πάνω Σχεδίων θα εφαρμόζονται ως να είχαν ένα αριθμό μητρώου Εργοδότη.</w:t>
      </w:r>
      <w:r w:rsidRPr="0034212A">
        <w:rPr>
          <w:rFonts w:ascii="Calibri" w:eastAsia="Calibri" w:hAnsi="Calibri" w:cs="Calibri"/>
          <w:sz w:val="22"/>
          <w:lang w:val="el-GR"/>
        </w:rPr>
        <w:t xml:space="preserve"> </w:t>
      </w:r>
    </w:p>
    <w:p w14:paraId="4A773DCE" w14:textId="77777777" w:rsidR="00E765E7" w:rsidRPr="0034212A" w:rsidRDefault="00C13CC0">
      <w:pPr>
        <w:numPr>
          <w:ilvl w:val="0"/>
          <w:numId w:val="9"/>
        </w:numPr>
        <w:ind w:hanging="567"/>
        <w:rPr>
          <w:lang w:val="el-GR"/>
        </w:rPr>
      </w:pPr>
      <w:r w:rsidRPr="0034212A">
        <w:rPr>
          <w:lang w:val="el-GR"/>
        </w:rPr>
        <w:t>Οποιοδήποτε ποσό έχει καταβληθεί σε οποιοδήποτε πρόσωπο, το οποίο εκ των υστέρων πρ</w:t>
      </w:r>
      <w:r w:rsidRPr="0034212A">
        <w:rPr>
          <w:lang w:val="el-GR"/>
        </w:rPr>
        <w:t>οκύπτει ότι είτε το πρόσωπο αυτό δεν ήταν δικαιούχο είτε ότι δεν οφειλόταν ολόκληρο ή μέρος του ποσού οποιουδήποτε επιδόματος ή παροχής που παρέχεται δυνάμει των περί των Έκτακτων Μέτρων που Λαμβάνονται από το Υπουργείο Εργασίας, Πρόνοιας και Κοινωνικών Ασ</w:t>
      </w:r>
      <w:r w:rsidRPr="0034212A">
        <w:rPr>
          <w:lang w:val="el-GR"/>
        </w:rPr>
        <w:t xml:space="preserve">φαλίσεων για την Αντιμετώπιση της Πανδημίας του ιού </w:t>
      </w:r>
      <w:r>
        <w:t>COVID</w:t>
      </w:r>
      <w:r w:rsidRPr="0034212A">
        <w:rPr>
          <w:lang w:val="el-GR"/>
        </w:rPr>
        <w:t xml:space="preserve"> 19 Νόμων του 2020 και των Αποφάσεων που εκδίδονται δυνάμει αυτών, θεωρείται ως χρέος του προσώπου αυτού στη Δημοκρατία και δύναται να συμψηφιστεί με οποιαδήποτε μελλοντική παροχή που παρέχεται είτε </w:t>
      </w:r>
      <w:r w:rsidRPr="0034212A">
        <w:rPr>
          <w:lang w:val="el-GR"/>
        </w:rPr>
        <w:t>δυνάμει του περί Κοινωνικών Ασφαλίσεων Νόμου είτε με οποιοδήποτε ποσό είναι καταβλητέο προς το πρόσωπο αυτό είτε να διεκδικηθεί ως χρέος οφειλόμενο στη Δημοκρατία. Οι πιο πάνω διατάξεις ισχύουν και για κάθε πρόσωπο το οποίο έχει επιτύχει διά ψευδών παραστά</w:t>
      </w:r>
      <w:r w:rsidRPr="0034212A">
        <w:rPr>
          <w:lang w:val="el-GR"/>
        </w:rPr>
        <w:t xml:space="preserve">σεων τη χορήγηση οποιασδήποτε πληρωμής που έχει διενεργηθεί δυνάμει των περί των Έκτακτων Μέτρων που Λαμβάνονται από το Υπουργείο Εργασίας, Πρόνοιας και Κοινωνικών Ασφαλίσεων για την Αντιμετώπιση της Πανδημίας του ιού </w:t>
      </w:r>
      <w:r>
        <w:t>COVID</w:t>
      </w:r>
      <w:r w:rsidRPr="0034212A">
        <w:rPr>
          <w:lang w:val="el-GR"/>
        </w:rPr>
        <w:t xml:space="preserve"> 19 Νόμων του 2020 και των Αποφάσ</w:t>
      </w:r>
      <w:r w:rsidRPr="0034212A">
        <w:rPr>
          <w:lang w:val="el-GR"/>
        </w:rPr>
        <w:t>εων που εκδίδονται δυνάμει αυτών.</w:t>
      </w:r>
      <w:r w:rsidRPr="0034212A">
        <w:rPr>
          <w:rFonts w:ascii="Calibri" w:eastAsia="Calibri" w:hAnsi="Calibri" w:cs="Calibri"/>
          <w:sz w:val="22"/>
          <w:lang w:val="el-GR"/>
        </w:rPr>
        <w:t xml:space="preserve"> </w:t>
      </w:r>
    </w:p>
    <w:p w14:paraId="5B8ADE14" w14:textId="77777777" w:rsidR="00E765E7" w:rsidRPr="0034212A" w:rsidRDefault="00C13CC0">
      <w:pPr>
        <w:ind w:left="1349"/>
        <w:rPr>
          <w:lang w:val="el-GR"/>
        </w:rPr>
      </w:pPr>
      <w:r w:rsidRPr="0034212A">
        <w:rPr>
          <w:lang w:val="el-GR"/>
        </w:rPr>
        <w:t xml:space="preserve">Νοείται ότι η έννοια «πρόσωπο» περιλαμβάνει και την επιχείρηση. </w:t>
      </w:r>
    </w:p>
    <w:p w14:paraId="797681B9" w14:textId="77777777" w:rsidR="00E765E7" w:rsidRPr="0034212A" w:rsidRDefault="00C13CC0">
      <w:pPr>
        <w:numPr>
          <w:ilvl w:val="0"/>
          <w:numId w:val="9"/>
        </w:numPr>
        <w:ind w:hanging="567"/>
        <w:rPr>
          <w:lang w:val="el-GR"/>
        </w:rPr>
      </w:pPr>
      <w:r w:rsidRPr="0034212A">
        <w:rPr>
          <w:lang w:val="el-GR"/>
        </w:rPr>
        <w:t xml:space="preserve">Του Ειδικού </w:t>
      </w:r>
      <w:proofErr w:type="spellStart"/>
      <w:r w:rsidRPr="0034212A">
        <w:rPr>
          <w:lang w:val="el-GR"/>
        </w:rPr>
        <w:t>Ανεργιακού</w:t>
      </w:r>
      <w:proofErr w:type="spellEnd"/>
      <w:r w:rsidRPr="0034212A">
        <w:rPr>
          <w:lang w:val="el-GR"/>
        </w:rPr>
        <w:t xml:space="preserve"> Επιδόματος μπορούν να επωφεληθούν και δικαιούχοι Ελάχιστου Εγγυημένου Εισοδήματος που εργάζονται ως μισθωτοί σε επιχειρήσεις που δύνα</w:t>
      </w:r>
      <w:r w:rsidRPr="0034212A">
        <w:rPr>
          <w:lang w:val="el-GR"/>
        </w:rPr>
        <w:t xml:space="preserve">νται να ενταχθούν στο παρόν Ειδικό </w:t>
      </w:r>
    </w:p>
    <w:p w14:paraId="525B9BF4" w14:textId="77777777" w:rsidR="00E765E7" w:rsidRPr="0034212A" w:rsidRDefault="00C13CC0">
      <w:pPr>
        <w:ind w:left="1349"/>
        <w:rPr>
          <w:lang w:val="el-GR"/>
        </w:rPr>
      </w:pPr>
      <w:r w:rsidRPr="0034212A">
        <w:rPr>
          <w:lang w:val="el-GR"/>
        </w:rPr>
        <w:t xml:space="preserve">Σχέδιο. Το Ειδικό </w:t>
      </w:r>
      <w:proofErr w:type="spellStart"/>
      <w:r w:rsidRPr="0034212A">
        <w:rPr>
          <w:lang w:val="el-GR"/>
        </w:rPr>
        <w:t>Ανεργιακό</w:t>
      </w:r>
      <w:proofErr w:type="spellEnd"/>
      <w:r w:rsidRPr="0034212A">
        <w:rPr>
          <w:lang w:val="el-GR"/>
        </w:rPr>
        <w:t xml:space="preserve"> Επίδομα, το οποίο θα καταβληθεί στην επιχείρηση για τους δικαιούχους Ελάχιστου Εγγυημένου Εισοδήματος θα ληφθεί υπ’ όψη για σκοπούς υπολογισμού του εισοδήματος που λαμβάνεται υπόψη για σκοπούς</w:t>
      </w:r>
      <w:r w:rsidRPr="0034212A">
        <w:rPr>
          <w:lang w:val="el-GR"/>
        </w:rPr>
        <w:t xml:space="preserve"> καταβολής του Ελάχιστου Εγγυημένου Εισοδήματος για την περίοδο καταβολής του. </w:t>
      </w:r>
    </w:p>
    <w:p w14:paraId="1F7AC253" w14:textId="77777777" w:rsidR="00E765E7" w:rsidRPr="0034212A" w:rsidRDefault="00C13CC0">
      <w:pPr>
        <w:spacing w:after="0" w:line="259" w:lineRule="auto"/>
        <w:ind w:left="144" w:firstLine="0"/>
        <w:jc w:val="left"/>
        <w:rPr>
          <w:lang w:val="el-GR"/>
        </w:rPr>
      </w:pPr>
      <w:r w:rsidRPr="0034212A">
        <w:rPr>
          <w:lang w:val="el-GR"/>
        </w:rPr>
        <w:t xml:space="preserve"> </w:t>
      </w:r>
    </w:p>
    <w:p w14:paraId="437DA618" w14:textId="77777777" w:rsidR="00E765E7" w:rsidRDefault="00C13CC0">
      <w:pPr>
        <w:spacing w:after="35" w:line="259" w:lineRule="auto"/>
        <w:ind w:left="178" w:firstLine="0"/>
        <w:jc w:val="left"/>
      </w:pPr>
      <w:r>
        <w:rPr>
          <w:noProof/>
        </w:rPr>
        <w:drawing>
          <wp:inline distT="0" distB="0" distL="0" distR="0" wp14:anchorId="76C23151" wp14:editId="12EADDAD">
            <wp:extent cx="6440425" cy="243840"/>
            <wp:effectExtent l="0" t="0" r="0" b="0"/>
            <wp:docPr id="45153" name="Picture 45153"/>
            <wp:cNvGraphicFramePr/>
            <a:graphic xmlns:a="http://schemas.openxmlformats.org/drawingml/2006/main">
              <a:graphicData uri="http://schemas.openxmlformats.org/drawingml/2006/picture">
                <pic:pic xmlns:pic="http://schemas.openxmlformats.org/drawingml/2006/picture">
                  <pic:nvPicPr>
                    <pic:cNvPr id="45153" name="Picture 45153"/>
                    <pic:cNvPicPr/>
                  </pic:nvPicPr>
                  <pic:blipFill>
                    <a:blip r:embed="rId68"/>
                    <a:stretch>
                      <a:fillRect/>
                    </a:stretch>
                  </pic:blipFill>
                  <pic:spPr>
                    <a:xfrm>
                      <a:off x="0" y="0"/>
                      <a:ext cx="6440425" cy="243840"/>
                    </a:xfrm>
                    <a:prstGeom prst="rect">
                      <a:avLst/>
                    </a:prstGeom>
                  </pic:spPr>
                </pic:pic>
              </a:graphicData>
            </a:graphic>
          </wp:inline>
        </w:drawing>
      </w:r>
    </w:p>
    <w:p w14:paraId="4659CC8C" w14:textId="77777777" w:rsidR="00E765E7" w:rsidRPr="0034212A" w:rsidRDefault="00C13CC0">
      <w:pPr>
        <w:ind w:left="188"/>
        <w:rPr>
          <w:lang w:val="el-GR"/>
        </w:rPr>
      </w:pPr>
      <w:r w:rsidRPr="0034212A">
        <w:rPr>
          <w:lang w:val="el-GR"/>
        </w:rPr>
        <w:lastRenderedPageBreak/>
        <w:t xml:space="preserve">αδικήματος και σε περίπτωση καταδίκης μου υπόκειμαι σε χρηματική ποινή μέχρι €40.000 ή σε φυλάκιση μέχρι δύο (2) χρόνια ή και στις δύο ποινές μαζί. </w:t>
      </w:r>
    </w:p>
    <w:p w14:paraId="7E08EAED" w14:textId="77777777" w:rsidR="00E765E7" w:rsidRPr="0034212A" w:rsidRDefault="00C13CC0">
      <w:pPr>
        <w:spacing w:after="0" w:line="259" w:lineRule="auto"/>
        <w:ind w:left="178" w:firstLine="0"/>
        <w:jc w:val="left"/>
        <w:rPr>
          <w:lang w:val="el-GR"/>
        </w:rPr>
      </w:pPr>
      <w:r w:rsidRPr="0034212A">
        <w:rPr>
          <w:lang w:val="el-GR"/>
        </w:rPr>
        <w:t xml:space="preserve"> </w:t>
      </w:r>
    </w:p>
    <w:p w14:paraId="37297EA8" w14:textId="77777777" w:rsidR="00E765E7" w:rsidRPr="0034212A" w:rsidRDefault="00C13CC0">
      <w:pPr>
        <w:ind w:left="188" w:right="85"/>
        <w:rPr>
          <w:lang w:val="el-GR"/>
        </w:rPr>
      </w:pPr>
      <w:r w:rsidRPr="0034212A">
        <w:rPr>
          <w:lang w:val="el-GR"/>
        </w:rPr>
        <w:t>Εξουσιοδοτώ το Υπουργείο Εργασίας, Πρόνοιας και Κοινωνικών Ασφαλίσεων, να επαληθεύσει σε συνεργασία με άλλες αρμόδιες Αρχές της Δημοκρατίας ή του εξωτερικού και με Οργανισμούς/Φορείς/Επιχειρήσεις όσα από τα στοιχεία που περιέχονται στην αίτησή μου κριθεί ό</w:t>
      </w:r>
      <w:r w:rsidRPr="0034212A">
        <w:rPr>
          <w:lang w:val="el-GR"/>
        </w:rPr>
        <w:t xml:space="preserve">τι είναι απαραίτητα και σχετικά με το σκοπό της συλλογής τους. </w:t>
      </w:r>
    </w:p>
    <w:p w14:paraId="4DECD6E9" w14:textId="77777777" w:rsidR="00E765E7" w:rsidRPr="0034212A" w:rsidRDefault="00C13CC0">
      <w:pPr>
        <w:spacing w:after="0" w:line="259" w:lineRule="auto"/>
        <w:ind w:left="178" w:firstLine="0"/>
        <w:jc w:val="left"/>
        <w:rPr>
          <w:lang w:val="el-GR"/>
        </w:rPr>
      </w:pPr>
      <w:r w:rsidRPr="0034212A">
        <w:rPr>
          <w:lang w:val="el-GR"/>
        </w:rPr>
        <w:t xml:space="preserve"> </w:t>
      </w:r>
    </w:p>
    <w:p w14:paraId="11FD875B" w14:textId="77777777" w:rsidR="00E765E7" w:rsidRPr="0034212A" w:rsidRDefault="00C13CC0">
      <w:pPr>
        <w:ind w:left="188"/>
        <w:rPr>
          <w:lang w:val="el-GR"/>
        </w:rPr>
      </w:pPr>
      <w:r w:rsidRPr="0034212A">
        <w:rPr>
          <w:lang w:val="el-GR"/>
        </w:rPr>
        <w:t xml:space="preserve">Εγώ ο/η πιο κάτω, υποβάλλοντας την παρούσα αίτηση ρητά δηλώνω ότι: </w:t>
      </w:r>
    </w:p>
    <w:p w14:paraId="463E7850" w14:textId="77777777" w:rsidR="00E765E7" w:rsidRPr="0034212A" w:rsidRDefault="00C13CC0">
      <w:pPr>
        <w:numPr>
          <w:ilvl w:val="0"/>
          <w:numId w:val="12"/>
        </w:numPr>
        <w:ind w:left="524" w:right="87" w:hanging="346"/>
        <w:rPr>
          <w:lang w:val="el-GR"/>
        </w:rPr>
      </w:pPr>
      <w:r w:rsidRPr="0034212A">
        <w:rPr>
          <w:lang w:val="el-GR"/>
        </w:rPr>
        <w:t>Δίδω την παρούσα εξουσιοδότηση στα πλαίσια της αίτησης για συμμετοχή στο Ειδικό Σχέδιο Οικονομικών Δραστηριοτήτων Συνδεόμε</w:t>
      </w:r>
      <w:r w:rsidRPr="0034212A">
        <w:rPr>
          <w:lang w:val="el-GR"/>
        </w:rPr>
        <w:t xml:space="preserve">νων με την Τουριστική Βιομηχανία ή Οικονομικών Δραστηριοτήτων οι οποίες επηρεάζονται άμεσα από τον Τουρισμό ή Οικονομικών Δραστηριοτήτων που συνδέονται με Επιχειρήσεις που τελούν υπό Υποχρεωτική Πλήρη Αναστολή. </w:t>
      </w:r>
    </w:p>
    <w:p w14:paraId="659A6F20" w14:textId="77777777" w:rsidR="00E765E7" w:rsidRPr="0034212A" w:rsidRDefault="00C13CC0">
      <w:pPr>
        <w:numPr>
          <w:ilvl w:val="0"/>
          <w:numId w:val="12"/>
        </w:numPr>
        <w:ind w:left="524" w:right="87" w:hanging="346"/>
        <w:rPr>
          <w:lang w:val="el-GR"/>
        </w:rPr>
      </w:pPr>
      <w:r w:rsidRPr="0034212A">
        <w:rPr>
          <w:lang w:val="el-GR"/>
        </w:rPr>
        <w:t>Βεβαιώνω ότι πληρούνται όλοι οι όροι και προ</w:t>
      </w:r>
      <w:r w:rsidRPr="0034212A">
        <w:rPr>
          <w:lang w:val="el-GR"/>
        </w:rPr>
        <w:t xml:space="preserve">ϋποθέσεις για συμμετοχή στο Ειδικό Σχέδιο Οικονομικών Δραστηριοτήτων Συνδεόμενων με την Τουριστική Βιομηχανία ή Οικονομικών Δραστηριοτήτων οι οποίες επηρεάζονται άμεσα από τον Τουρισμό ή Οικονομικών Δραστηριοτήτων που συνδέονται με Επιχειρήσεις που τελούν </w:t>
      </w:r>
      <w:r w:rsidRPr="0034212A">
        <w:rPr>
          <w:lang w:val="el-GR"/>
        </w:rPr>
        <w:t xml:space="preserve">υπό Υποχρεωτική Πλήρη Αναστολή και ότι είμαι ο κατά νόμο υπεύθυνος για την υποβολή των πιο πάνω στοιχείων. </w:t>
      </w:r>
    </w:p>
    <w:p w14:paraId="70A60533" w14:textId="77777777" w:rsidR="00E765E7" w:rsidRPr="0034212A" w:rsidRDefault="00C13CC0">
      <w:pPr>
        <w:numPr>
          <w:ilvl w:val="0"/>
          <w:numId w:val="12"/>
        </w:numPr>
        <w:ind w:left="524" w:right="87" w:hanging="346"/>
        <w:rPr>
          <w:lang w:val="el-GR"/>
        </w:rPr>
      </w:pPr>
      <w:r w:rsidRPr="0034212A">
        <w:rPr>
          <w:lang w:val="el-GR"/>
        </w:rPr>
        <w:t>Αντιλαμβάνομαι ότι, οι πιο πάνω πληροφορίες που με αφορούν και η πιο πάνω ενημέρωση προς το Υπουργείο Εργασίας, Πρόνοιας και Κοινωνικών Ασφαλίσεων ε</w:t>
      </w:r>
      <w:r w:rsidRPr="0034212A">
        <w:rPr>
          <w:lang w:val="el-GR"/>
        </w:rPr>
        <w:t xml:space="preserve">ίναι απολύτως απαραίτητη, ούτως ώστε να καταστεί δυνατή η εξέταση της αίτησής μου. </w:t>
      </w:r>
    </w:p>
    <w:p w14:paraId="2C2268EB" w14:textId="77777777" w:rsidR="00E765E7" w:rsidRPr="0034212A" w:rsidRDefault="00C13CC0">
      <w:pPr>
        <w:numPr>
          <w:ilvl w:val="0"/>
          <w:numId w:val="12"/>
        </w:numPr>
        <w:ind w:left="524" w:right="87" w:hanging="346"/>
        <w:rPr>
          <w:lang w:val="el-GR"/>
        </w:rPr>
      </w:pPr>
      <w:r w:rsidRPr="0034212A">
        <w:rPr>
          <w:lang w:val="el-GR"/>
        </w:rPr>
        <w:t xml:space="preserve">Σε περίπτωση ανάκλησης της εξουσιοδότησης αυτής, υποχρεώνομαι να ενημερώσω αμέσως τον Γενικό Διευθυντή του Υπουργείου Εργασίας, Πρόνοιας και Κοινωνικών Ασφαλίσεων. </w:t>
      </w:r>
    </w:p>
    <w:p w14:paraId="3F1FCEB8" w14:textId="77777777" w:rsidR="00E765E7" w:rsidRPr="0034212A" w:rsidRDefault="00C13CC0">
      <w:pPr>
        <w:spacing w:after="11" w:line="259" w:lineRule="auto"/>
        <w:ind w:left="134" w:firstLine="0"/>
        <w:jc w:val="center"/>
        <w:rPr>
          <w:lang w:val="el-GR"/>
        </w:rPr>
      </w:pPr>
      <w:r w:rsidRPr="0034212A">
        <w:rPr>
          <w:b/>
          <w:lang w:val="el-GR"/>
        </w:rPr>
        <w:t xml:space="preserve"> </w:t>
      </w:r>
    </w:p>
    <w:p w14:paraId="424A5065" w14:textId="77777777" w:rsidR="00E765E7" w:rsidRPr="0034212A" w:rsidRDefault="00C13CC0">
      <w:pPr>
        <w:pStyle w:val="Heading4"/>
        <w:ind w:right="897"/>
        <w:rPr>
          <w:lang w:val="el-GR"/>
        </w:rPr>
      </w:pPr>
      <w:r w:rsidRPr="0034212A">
        <w:rPr>
          <w:lang w:val="el-GR"/>
        </w:rPr>
        <w:t>ΠΡΟΣΩ</w:t>
      </w:r>
      <w:r w:rsidRPr="0034212A">
        <w:rPr>
          <w:lang w:val="el-GR"/>
        </w:rPr>
        <w:t>ΠΙΚΑ ΔΕΔΟΜΕΝΑ</w:t>
      </w:r>
      <w:r w:rsidRPr="0034212A">
        <w:rPr>
          <w:u w:val="none"/>
          <w:lang w:val="el-GR"/>
        </w:rPr>
        <w:t xml:space="preserve"> </w:t>
      </w:r>
    </w:p>
    <w:p w14:paraId="37FB0D95" w14:textId="77777777" w:rsidR="00E765E7" w:rsidRPr="0034212A" w:rsidRDefault="00C13CC0">
      <w:pPr>
        <w:spacing w:after="0" w:line="259" w:lineRule="auto"/>
        <w:ind w:left="134" w:firstLine="0"/>
        <w:jc w:val="center"/>
        <w:rPr>
          <w:lang w:val="el-GR"/>
        </w:rPr>
      </w:pPr>
      <w:r w:rsidRPr="0034212A">
        <w:rPr>
          <w:b/>
          <w:lang w:val="el-GR"/>
        </w:rPr>
        <w:t xml:space="preserve"> </w:t>
      </w:r>
    </w:p>
    <w:p w14:paraId="3544CD45" w14:textId="77777777" w:rsidR="00E765E7" w:rsidRPr="0034212A" w:rsidRDefault="00C13CC0">
      <w:pPr>
        <w:ind w:left="188" w:right="90"/>
        <w:rPr>
          <w:lang w:val="el-GR"/>
        </w:rPr>
      </w:pPr>
      <w:r w:rsidRPr="0034212A">
        <w:rPr>
          <w:lang w:val="el-GR"/>
        </w:rPr>
        <w:t>Ενημέρωση που γίνεται με βάση το Κεφάλαιο ΙΙΙ του Κανονισμού (ΕΕ) 2016/679 του Ευρωπαϊκού Κοινοβουλίου και Συμβουλίου της 27</w:t>
      </w:r>
      <w:r w:rsidRPr="0034212A">
        <w:rPr>
          <w:vertAlign w:val="superscript"/>
          <w:lang w:val="el-GR"/>
        </w:rPr>
        <w:t>ης</w:t>
      </w:r>
      <w:r w:rsidRPr="0034212A">
        <w:rPr>
          <w:lang w:val="el-GR"/>
        </w:rPr>
        <w:t xml:space="preserve"> Απριλίου 2016 για την προστασία των φυσικών προσώπων έναντι της επεξεργασίας των δεδομένων προσωπικού χαρακτήρα </w:t>
      </w:r>
      <w:r w:rsidRPr="0034212A">
        <w:rPr>
          <w:lang w:val="el-GR"/>
        </w:rPr>
        <w:t xml:space="preserve">και για την ελεύθερη κυκλοφορία των δεδομένων αυτών και την κατάργηση της οδηγίας 95/46/ΕΚ (Γενικός Κανονισμός για την Προστασία Δεδομένων). </w:t>
      </w:r>
    </w:p>
    <w:p w14:paraId="2B839620" w14:textId="77777777" w:rsidR="00E765E7" w:rsidRPr="0034212A" w:rsidRDefault="00C13CC0">
      <w:pPr>
        <w:ind w:left="188" w:right="83"/>
        <w:rPr>
          <w:lang w:val="el-GR"/>
        </w:rPr>
      </w:pPr>
      <w:r w:rsidRPr="0034212A">
        <w:rPr>
          <w:lang w:val="el-GR"/>
        </w:rPr>
        <w:t>Τα δεδομένα προσωπικού χαρακτήρα που με αφορούν και δηλώνονται από εμένα την ιδία/τον ίδιο, θα τηρούνται σε αρχείο</w:t>
      </w:r>
      <w:r w:rsidRPr="0034212A">
        <w:rPr>
          <w:lang w:val="el-GR"/>
        </w:rPr>
        <w:t xml:space="preserve"> και θα τυγχάνουν αντικείμενο νόμιμης επεξεργασίας κατά την έννοια του Κανονισμού (ΕΕ) 2016/679 του Ευρωπαϊκού Κοινοβουλίου και Συμβουλίου της 27</w:t>
      </w:r>
      <w:r w:rsidRPr="0034212A">
        <w:rPr>
          <w:vertAlign w:val="superscript"/>
          <w:lang w:val="el-GR"/>
        </w:rPr>
        <w:t>ης</w:t>
      </w:r>
      <w:r w:rsidRPr="0034212A">
        <w:rPr>
          <w:lang w:val="el-GR"/>
        </w:rPr>
        <w:t xml:space="preserve"> Απριλίου 2016 όπως ισχύει, από τον Υπεύθυνο Επεξεργασίας που είναι το Υπουργείο Εργασίας, Πρόνοιας και Κοινω</w:t>
      </w:r>
      <w:r w:rsidRPr="0034212A">
        <w:rPr>
          <w:lang w:val="el-GR"/>
        </w:rPr>
        <w:t>νικών Ασφαλίσεων/Υπηρεσίες Κοινωνικών Ασφαλίσεων για σκοπούς εξέτασης της παρούσας αίτησής μου.  Αποδέκτες των δεδομένων θα είναι το αρμόδιο προσωπικό του Υπουργείου Εργασίας, Πρόνοιας και Κοινωνικών Ασφαλίσεων/Υπηρεσίες Κοινωνικών Ασφαλίσεων. Τα προσωπικά</w:t>
      </w:r>
      <w:r w:rsidRPr="0034212A">
        <w:rPr>
          <w:lang w:val="el-GR"/>
        </w:rPr>
        <w:t xml:space="preserve"> δεδομένα που περιλαμβάνονται στα αρχεία που τηρεί το Υπουργείο Εργασίας, Πρόνοιας και Κοινωνικών Ασφαλίσεων/Υπηρεσίες Κοινωνικών Ασφαλίσεων μπορούν να ανακοινώνονται ή να μεταδίδονται μεταξύ των εμπλεκόμενων κυβερνητικών υπηρεσιών. Η διαχείριση και επεξερ</w:t>
      </w:r>
      <w:r w:rsidRPr="0034212A">
        <w:rPr>
          <w:lang w:val="el-GR"/>
        </w:rPr>
        <w:t>γασία των προσωπικών μου δεδομένων θα γίνεται με ασφάλεια και εχεμύθεια και θα υπόκειται στις σχετικές διατάξεις του Κανονισμού (ΕΕ) 2016/679 του Ευρωπαϊκού Κοινοβουλίου και του Συμβουλίου. Επίσης, πληροφορούμαι ότι, μεταξύ άλλων, έχω τα δικαιώματα ενημέρω</w:t>
      </w:r>
      <w:r w:rsidRPr="0034212A">
        <w:rPr>
          <w:lang w:val="el-GR"/>
        </w:rPr>
        <w:t>σης, πρόσβασης, διόρθωσης και διαγραφής σε δεδομένα προσωπικού χαρακτήρα που με αφορούν, όπως αυτά αναφέρονται τα άρθρα 13, 14, 15, 16, 17, 18 και 19 του Κανονισμού (ΕΕ) 2016/679 του Ευρωπαϊκού Κοινοβουλίου και του Συμβουλίου της 27</w:t>
      </w:r>
      <w:r w:rsidRPr="0034212A">
        <w:rPr>
          <w:vertAlign w:val="superscript"/>
          <w:lang w:val="el-GR"/>
        </w:rPr>
        <w:t>ης</w:t>
      </w:r>
      <w:r w:rsidRPr="0034212A">
        <w:rPr>
          <w:lang w:val="el-GR"/>
        </w:rPr>
        <w:t xml:space="preserve"> </w:t>
      </w:r>
      <w:r w:rsidRPr="0034212A">
        <w:rPr>
          <w:lang w:val="el-GR"/>
        </w:rPr>
        <w:t xml:space="preserve">Απριλίου 2016, για τα οποία μπορώ να απευθυνθώ στον Υπεύθυνο Επεξεργασίας (το Υπουργείο Εργασίας, Πρόνοιας και Κοινωνικών Ασφαλίσεων/Υπηρεσίες Κοινωνικών Ασφαλίσεων). </w:t>
      </w:r>
    </w:p>
    <w:p w14:paraId="72231D18" w14:textId="77777777" w:rsidR="00E765E7" w:rsidRPr="0034212A" w:rsidRDefault="00C13CC0">
      <w:pPr>
        <w:spacing w:after="0" w:line="259" w:lineRule="auto"/>
        <w:ind w:left="178" w:firstLine="0"/>
        <w:jc w:val="left"/>
        <w:rPr>
          <w:lang w:val="el-GR"/>
        </w:rPr>
      </w:pPr>
      <w:r w:rsidRPr="0034212A">
        <w:rPr>
          <w:lang w:val="el-GR"/>
        </w:rPr>
        <w:t xml:space="preserve"> </w:t>
      </w:r>
    </w:p>
    <w:p w14:paraId="482008E5" w14:textId="77777777" w:rsidR="00E765E7" w:rsidRPr="0034212A" w:rsidRDefault="00C13CC0">
      <w:pPr>
        <w:ind w:left="188"/>
        <w:rPr>
          <w:lang w:val="el-GR"/>
        </w:rPr>
      </w:pPr>
      <w:r w:rsidRPr="0034212A">
        <w:rPr>
          <w:lang w:val="el-GR"/>
        </w:rPr>
        <w:t xml:space="preserve">Ημερομηνία: ………………………………Ονοματεπώνυμο: ……………………………………………………... </w:t>
      </w:r>
    </w:p>
    <w:p w14:paraId="100217AE" w14:textId="77777777" w:rsidR="00E765E7" w:rsidRDefault="00C13CC0">
      <w:pPr>
        <w:ind w:left="188" w:right="1396"/>
      </w:pPr>
      <w:proofErr w:type="spellStart"/>
      <w:r w:rsidRPr="0034212A">
        <w:rPr>
          <w:lang w:val="el-GR"/>
        </w:rPr>
        <w:t>Αρ</w:t>
      </w:r>
      <w:proofErr w:type="spellEnd"/>
      <w:r w:rsidRPr="0034212A">
        <w:rPr>
          <w:lang w:val="el-GR"/>
        </w:rPr>
        <w:t xml:space="preserve">. Δελτίου Ταυτότητας: …………………………   </w:t>
      </w:r>
      <w:r w:rsidRPr="0034212A">
        <w:rPr>
          <w:lang w:val="el-GR"/>
        </w:rPr>
        <w:tab/>
      </w:r>
      <w:proofErr w:type="spellStart"/>
      <w:r>
        <w:t>Ιδιότητ</w:t>
      </w:r>
      <w:proofErr w:type="spellEnd"/>
      <w:r>
        <w:t xml:space="preserve">α ……………………………………………. </w:t>
      </w:r>
      <w:proofErr w:type="spellStart"/>
      <w:r>
        <w:t>Αριθμός</w:t>
      </w:r>
      <w:proofErr w:type="spellEnd"/>
      <w:r>
        <w:t xml:space="preserve"> </w:t>
      </w:r>
      <w:proofErr w:type="spellStart"/>
      <w:r>
        <w:t>Ευρω</w:t>
      </w:r>
      <w:proofErr w:type="spellEnd"/>
      <w:r>
        <w:t>πα</w:t>
      </w:r>
      <w:proofErr w:type="spellStart"/>
      <w:r>
        <w:t>ϊκής</w:t>
      </w:r>
      <w:proofErr w:type="spellEnd"/>
      <w:r>
        <w:t xml:space="preserve"> </w:t>
      </w:r>
      <w:proofErr w:type="spellStart"/>
      <w:r>
        <w:t>Εγγρ</w:t>
      </w:r>
      <w:proofErr w:type="spellEnd"/>
      <w:r>
        <w:t xml:space="preserve">αφής: ………………………………………………. </w:t>
      </w:r>
    </w:p>
    <w:p w14:paraId="3B53238F" w14:textId="77777777" w:rsidR="00E765E7" w:rsidRDefault="00C13CC0">
      <w:pPr>
        <w:spacing w:after="0" w:line="259" w:lineRule="auto"/>
        <w:ind w:left="178" w:right="7374" w:firstLine="0"/>
        <w:jc w:val="left"/>
      </w:pPr>
      <w:r>
        <w:t xml:space="preserve"> </w:t>
      </w:r>
    </w:p>
    <w:p w14:paraId="7F880B5F" w14:textId="77777777" w:rsidR="00E765E7" w:rsidRDefault="00C13CC0">
      <w:pPr>
        <w:ind w:left="188"/>
      </w:pPr>
      <w:proofErr w:type="spellStart"/>
      <w:r>
        <w:t>Συμφωνώ</w:t>
      </w:r>
      <w:proofErr w:type="spellEnd"/>
      <w:r>
        <w:t xml:space="preserve"> </w:t>
      </w:r>
      <w:proofErr w:type="spellStart"/>
      <w:r>
        <w:t>με</w:t>
      </w:r>
      <w:proofErr w:type="spellEnd"/>
      <w:r>
        <w:t xml:space="preserve"> τα π</w:t>
      </w:r>
      <w:proofErr w:type="spellStart"/>
      <w:r>
        <w:t>ιο</w:t>
      </w:r>
      <w:proofErr w:type="spellEnd"/>
      <w:r>
        <w:t xml:space="preserve"> π</w:t>
      </w:r>
      <w:proofErr w:type="spellStart"/>
      <w:r>
        <w:t>άνω</w:t>
      </w:r>
      <w:proofErr w:type="spellEnd"/>
      <w:r>
        <w:t xml:space="preserve"> </w:t>
      </w:r>
      <w:r>
        <w:rPr>
          <w:rFonts w:ascii="Calibri" w:eastAsia="Calibri" w:hAnsi="Calibri" w:cs="Calibri"/>
          <w:noProof/>
          <w:sz w:val="22"/>
        </w:rPr>
        <mc:AlternateContent>
          <mc:Choice Requires="wpg">
            <w:drawing>
              <wp:inline distT="0" distB="0" distL="0" distR="0" wp14:anchorId="5746E307" wp14:editId="558071B0">
                <wp:extent cx="447675" cy="200025"/>
                <wp:effectExtent l="0" t="0" r="0" b="0"/>
                <wp:docPr id="34158" name="Group 34158"/>
                <wp:cNvGraphicFramePr/>
                <a:graphic xmlns:a="http://schemas.openxmlformats.org/drawingml/2006/main">
                  <a:graphicData uri="http://schemas.microsoft.com/office/word/2010/wordprocessingGroup">
                    <wpg:wgp>
                      <wpg:cNvGrpSpPr/>
                      <wpg:grpSpPr>
                        <a:xfrm>
                          <a:off x="0" y="0"/>
                          <a:ext cx="447675" cy="200025"/>
                          <a:chOff x="0" y="0"/>
                          <a:chExt cx="447675" cy="200025"/>
                        </a:xfrm>
                      </wpg:grpSpPr>
                      <wps:wsp>
                        <wps:cNvPr id="3445" name="Shape 3445"/>
                        <wps:cNvSpPr/>
                        <wps:spPr>
                          <a:xfrm>
                            <a:off x="0" y="0"/>
                            <a:ext cx="447675" cy="200025"/>
                          </a:xfrm>
                          <a:custGeom>
                            <a:avLst/>
                            <a:gdLst/>
                            <a:ahLst/>
                            <a:cxnLst/>
                            <a:rect l="0" t="0" r="0" b="0"/>
                            <a:pathLst>
                              <a:path w="447675" h="200025">
                                <a:moveTo>
                                  <a:pt x="0" y="33401"/>
                                </a:moveTo>
                                <a:cubicBezTo>
                                  <a:pt x="0" y="14986"/>
                                  <a:pt x="14986" y="0"/>
                                  <a:pt x="33274" y="0"/>
                                </a:cubicBezTo>
                                <a:lnTo>
                                  <a:pt x="414274" y="0"/>
                                </a:lnTo>
                                <a:cubicBezTo>
                                  <a:pt x="432689" y="0"/>
                                  <a:pt x="447675" y="14986"/>
                                  <a:pt x="447675" y="33401"/>
                                </a:cubicBezTo>
                                <a:lnTo>
                                  <a:pt x="447675" y="166751"/>
                                </a:lnTo>
                                <a:cubicBezTo>
                                  <a:pt x="447675" y="185166"/>
                                  <a:pt x="432689" y="200025"/>
                                  <a:pt x="414274" y="200025"/>
                                </a:cubicBezTo>
                                <a:lnTo>
                                  <a:pt x="33274" y="200025"/>
                                </a:lnTo>
                                <a:cubicBezTo>
                                  <a:pt x="14986" y="200025"/>
                                  <a:pt x="0" y="185166"/>
                                  <a:pt x="0" y="166751"/>
                                </a:cubicBez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158" style="width:35.25pt;height:15.75pt;mso-position-horizontal-relative:char;mso-position-vertical-relative:line" coordsize="4476,2000">
                <v:shape id="Shape 3445" style="position:absolute;width:4476;height:2000;left:0;top:0;" coordsize="447675,200025" path="m0,33401c0,14986,14986,0,33274,0l414274,0c432689,0,447675,14986,447675,33401l447675,166751c447675,185166,432689,200025,414274,200025l33274,200025c14986,200025,0,185166,0,166751x">
                  <v:stroke weight="1pt" endcap="flat" joinstyle="miter" miterlimit="10" on="true" color="#2f528f"/>
                  <v:fill on="false" color="#000000" opacity="0"/>
                </v:shape>
              </v:group>
            </w:pict>
          </mc:Fallback>
        </mc:AlternateContent>
      </w:r>
    </w:p>
    <w:p w14:paraId="21294755" w14:textId="77777777" w:rsidR="00E765E7" w:rsidRDefault="00C13CC0">
      <w:pPr>
        <w:spacing w:after="0" w:line="259" w:lineRule="auto"/>
        <w:ind w:left="178" w:firstLine="0"/>
        <w:jc w:val="left"/>
      </w:pPr>
      <w:r>
        <w:t xml:space="preserve"> </w:t>
      </w:r>
    </w:p>
    <w:p w14:paraId="47A23942" w14:textId="77777777" w:rsidR="00E765E7" w:rsidRDefault="00C13CC0">
      <w:pPr>
        <w:spacing w:after="0" w:line="259" w:lineRule="auto"/>
        <w:ind w:left="994" w:firstLine="0"/>
        <w:jc w:val="left"/>
      </w:pPr>
      <w:r>
        <w:t xml:space="preserve"> </w:t>
      </w:r>
    </w:p>
    <w:tbl>
      <w:tblPr>
        <w:tblStyle w:val="TableGrid"/>
        <w:tblW w:w="10187" w:type="dxa"/>
        <w:tblInd w:w="178" w:type="dxa"/>
        <w:tblCellMar>
          <w:top w:w="17" w:type="dxa"/>
          <w:left w:w="0" w:type="dxa"/>
          <w:bottom w:w="0" w:type="dxa"/>
          <w:right w:w="0" w:type="dxa"/>
        </w:tblCellMar>
        <w:tblLook w:val="04A0" w:firstRow="1" w:lastRow="0" w:firstColumn="1" w:lastColumn="0" w:noHBand="0" w:noVBand="1"/>
      </w:tblPr>
      <w:tblGrid>
        <w:gridCol w:w="6487"/>
        <w:gridCol w:w="2228"/>
        <w:gridCol w:w="1472"/>
      </w:tblGrid>
      <w:tr w:rsidR="00E765E7" w14:paraId="48F0D2A9" w14:textId="77777777">
        <w:trPr>
          <w:trHeight w:val="221"/>
        </w:trPr>
        <w:tc>
          <w:tcPr>
            <w:tcW w:w="6487" w:type="dxa"/>
            <w:tcBorders>
              <w:top w:val="nil"/>
              <w:left w:val="nil"/>
              <w:bottom w:val="nil"/>
              <w:right w:val="nil"/>
            </w:tcBorders>
          </w:tcPr>
          <w:p w14:paraId="357B675A" w14:textId="77777777" w:rsidR="00E765E7" w:rsidRDefault="00C13CC0">
            <w:pPr>
              <w:spacing w:after="0" w:line="259" w:lineRule="auto"/>
              <w:ind w:left="0" w:right="166" w:firstLine="0"/>
              <w:jc w:val="center"/>
            </w:pPr>
            <w:r>
              <w:t xml:space="preserve"> </w:t>
            </w:r>
          </w:p>
        </w:tc>
        <w:tc>
          <w:tcPr>
            <w:tcW w:w="2228" w:type="dxa"/>
            <w:tcBorders>
              <w:top w:val="nil"/>
              <w:left w:val="nil"/>
              <w:bottom w:val="nil"/>
              <w:right w:val="nil"/>
            </w:tcBorders>
          </w:tcPr>
          <w:p w14:paraId="5A38C162" w14:textId="77777777" w:rsidR="00E765E7" w:rsidRDefault="00C13CC0">
            <w:pPr>
              <w:spacing w:after="0" w:line="259" w:lineRule="auto"/>
              <w:ind w:left="0" w:firstLine="0"/>
              <w:jc w:val="left"/>
            </w:pPr>
            <w:r>
              <w:t xml:space="preserve"> </w:t>
            </w:r>
          </w:p>
        </w:tc>
        <w:tc>
          <w:tcPr>
            <w:tcW w:w="1472" w:type="dxa"/>
            <w:tcBorders>
              <w:top w:val="nil"/>
              <w:left w:val="nil"/>
              <w:bottom w:val="nil"/>
              <w:right w:val="nil"/>
            </w:tcBorders>
          </w:tcPr>
          <w:p w14:paraId="4E5FB6B3" w14:textId="77777777" w:rsidR="00E765E7" w:rsidRDefault="00C13CC0">
            <w:pPr>
              <w:spacing w:after="0" w:line="259" w:lineRule="auto"/>
              <w:ind w:left="72" w:firstLine="0"/>
            </w:pPr>
            <w:r>
              <w:rPr>
                <w:b/>
                <w:u w:val="single" w:color="000000"/>
              </w:rPr>
              <w:t>ΠΑΡΑΡΤΗΜΑ IΙΙ</w:t>
            </w:r>
            <w:r>
              <w:rPr>
                <w:b/>
              </w:rPr>
              <w:t xml:space="preserve"> </w:t>
            </w:r>
          </w:p>
        </w:tc>
      </w:tr>
      <w:tr w:rsidR="00E765E7" w14:paraId="5AA0BE50" w14:textId="77777777">
        <w:trPr>
          <w:trHeight w:val="190"/>
        </w:trPr>
        <w:tc>
          <w:tcPr>
            <w:tcW w:w="6487" w:type="dxa"/>
            <w:tcBorders>
              <w:top w:val="nil"/>
              <w:left w:val="nil"/>
              <w:bottom w:val="nil"/>
              <w:right w:val="nil"/>
            </w:tcBorders>
          </w:tcPr>
          <w:p w14:paraId="59CE6ADE" w14:textId="77777777" w:rsidR="00E765E7" w:rsidRDefault="00C13CC0">
            <w:pPr>
              <w:spacing w:after="0" w:line="259" w:lineRule="auto"/>
              <w:ind w:left="0" w:right="211" w:firstLine="0"/>
              <w:jc w:val="center"/>
            </w:pPr>
            <w:r>
              <w:t xml:space="preserve">ΚΥΠΡΙΑΚΗ ΔΗΜΟΚΡΑΤΙΑ </w:t>
            </w:r>
          </w:p>
        </w:tc>
        <w:tc>
          <w:tcPr>
            <w:tcW w:w="2228" w:type="dxa"/>
            <w:tcBorders>
              <w:top w:val="nil"/>
              <w:left w:val="nil"/>
              <w:bottom w:val="nil"/>
              <w:right w:val="nil"/>
            </w:tcBorders>
          </w:tcPr>
          <w:p w14:paraId="5EE6BFCE" w14:textId="77777777" w:rsidR="00E765E7" w:rsidRDefault="00C13CC0">
            <w:pPr>
              <w:spacing w:after="0" w:line="259" w:lineRule="auto"/>
              <w:ind w:left="0" w:firstLine="0"/>
              <w:jc w:val="left"/>
            </w:pPr>
            <w:r>
              <w:t xml:space="preserve"> </w:t>
            </w:r>
          </w:p>
        </w:tc>
        <w:tc>
          <w:tcPr>
            <w:tcW w:w="1472" w:type="dxa"/>
            <w:tcBorders>
              <w:top w:val="nil"/>
              <w:left w:val="nil"/>
              <w:bottom w:val="nil"/>
              <w:right w:val="nil"/>
            </w:tcBorders>
          </w:tcPr>
          <w:p w14:paraId="55593706" w14:textId="77777777" w:rsidR="00E765E7" w:rsidRDefault="00C13CC0">
            <w:pPr>
              <w:spacing w:after="0" w:line="259" w:lineRule="auto"/>
              <w:ind w:left="14" w:firstLine="0"/>
            </w:pPr>
            <w:r>
              <w:t>(</w:t>
            </w:r>
            <w:proofErr w:type="spellStart"/>
            <w:r>
              <w:t>Έντυ</w:t>
            </w:r>
            <w:proofErr w:type="spellEnd"/>
            <w:r>
              <w:t xml:space="preserve">πο ΕΕΑ.11) </w:t>
            </w:r>
          </w:p>
        </w:tc>
      </w:tr>
      <w:tr w:rsidR="00E765E7" w:rsidRPr="0034212A" w14:paraId="47910504" w14:textId="77777777">
        <w:trPr>
          <w:trHeight w:val="307"/>
        </w:trPr>
        <w:tc>
          <w:tcPr>
            <w:tcW w:w="6487" w:type="dxa"/>
            <w:tcBorders>
              <w:top w:val="nil"/>
              <w:left w:val="nil"/>
              <w:bottom w:val="nil"/>
              <w:right w:val="nil"/>
            </w:tcBorders>
          </w:tcPr>
          <w:p w14:paraId="63B1FACC" w14:textId="77777777" w:rsidR="00E765E7" w:rsidRPr="0034212A" w:rsidRDefault="00C13CC0">
            <w:pPr>
              <w:spacing w:after="0" w:line="259" w:lineRule="auto"/>
              <w:ind w:left="211" w:firstLine="0"/>
              <w:jc w:val="left"/>
              <w:rPr>
                <w:lang w:val="el-GR"/>
              </w:rPr>
            </w:pPr>
            <w:r w:rsidRPr="0034212A">
              <w:rPr>
                <w:b/>
                <w:lang w:val="el-GR"/>
              </w:rPr>
              <w:t xml:space="preserve">ΥΠΟΥΡΓΕΙΟ ΕΡΓΑΣΙΑΣ, ΠΡΟΝΟΙΑΣ ΚΑΙ ΚΟΙΝΩΝΙΚΩΝ ΑΣΦΑΛΙΣΕΩΝ </w:t>
            </w:r>
          </w:p>
        </w:tc>
        <w:tc>
          <w:tcPr>
            <w:tcW w:w="2228" w:type="dxa"/>
            <w:tcBorders>
              <w:top w:val="nil"/>
              <w:left w:val="nil"/>
              <w:bottom w:val="nil"/>
              <w:right w:val="nil"/>
            </w:tcBorders>
          </w:tcPr>
          <w:p w14:paraId="3DEF47FD" w14:textId="77777777" w:rsidR="00E765E7" w:rsidRPr="0034212A" w:rsidRDefault="00C13CC0">
            <w:pPr>
              <w:spacing w:after="0" w:line="259" w:lineRule="auto"/>
              <w:ind w:left="0" w:firstLine="0"/>
              <w:jc w:val="left"/>
              <w:rPr>
                <w:lang w:val="el-GR"/>
              </w:rPr>
            </w:pPr>
            <w:r w:rsidRPr="0034212A">
              <w:rPr>
                <w:lang w:val="el-GR"/>
              </w:rPr>
              <w:t xml:space="preserve"> </w:t>
            </w:r>
          </w:p>
        </w:tc>
        <w:tc>
          <w:tcPr>
            <w:tcW w:w="1472" w:type="dxa"/>
            <w:tcBorders>
              <w:top w:val="nil"/>
              <w:left w:val="nil"/>
              <w:bottom w:val="nil"/>
              <w:right w:val="nil"/>
            </w:tcBorders>
          </w:tcPr>
          <w:p w14:paraId="1FA9939F" w14:textId="77777777" w:rsidR="00E765E7" w:rsidRPr="0034212A" w:rsidRDefault="00C13CC0">
            <w:pPr>
              <w:spacing w:after="0" w:line="259" w:lineRule="auto"/>
              <w:ind w:left="0" w:firstLine="0"/>
              <w:jc w:val="right"/>
              <w:rPr>
                <w:lang w:val="el-GR"/>
              </w:rPr>
            </w:pPr>
            <w:r w:rsidRPr="0034212A">
              <w:rPr>
                <w:lang w:val="el-GR"/>
              </w:rPr>
              <w:t xml:space="preserve"> </w:t>
            </w:r>
          </w:p>
        </w:tc>
      </w:tr>
      <w:tr w:rsidR="00E765E7" w:rsidRPr="0034212A" w14:paraId="5AA119AC" w14:textId="77777777">
        <w:trPr>
          <w:trHeight w:val="273"/>
        </w:trPr>
        <w:tc>
          <w:tcPr>
            <w:tcW w:w="6487" w:type="dxa"/>
            <w:tcBorders>
              <w:top w:val="nil"/>
              <w:left w:val="nil"/>
              <w:bottom w:val="nil"/>
              <w:right w:val="nil"/>
            </w:tcBorders>
            <w:vAlign w:val="bottom"/>
          </w:tcPr>
          <w:p w14:paraId="217A4485" w14:textId="77777777" w:rsidR="00E765E7" w:rsidRPr="0034212A" w:rsidRDefault="00C13CC0">
            <w:pPr>
              <w:spacing w:after="0" w:line="259" w:lineRule="auto"/>
              <w:ind w:left="0" w:firstLine="0"/>
              <w:jc w:val="left"/>
              <w:rPr>
                <w:lang w:val="el-GR"/>
              </w:rPr>
            </w:pPr>
            <w:r w:rsidRPr="0034212A">
              <w:rPr>
                <w:lang w:val="el-GR"/>
              </w:rPr>
              <w:t xml:space="preserve"> </w:t>
            </w:r>
          </w:p>
        </w:tc>
        <w:tc>
          <w:tcPr>
            <w:tcW w:w="2228" w:type="dxa"/>
            <w:tcBorders>
              <w:top w:val="nil"/>
              <w:left w:val="nil"/>
              <w:bottom w:val="nil"/>
              <w:right w:val="nil"/>
            </w:tcBorders>
            <w:vAlign w:val="bottom"/>
          </w:tcPr>
          <w:p w14:paraId="6AA36287" w14:textId="77777777" w:rsidR="00E765E7" w:rsidRPr="0034212A" w:rsidRDefault="00C13CC0">
            <w:pPr>
              <w:spacing w:after="0" w:line="259" w:lineRule="auto"/>
              <w:ind w:left="0" w:firstLine="0"/>
              <w:jc w:val="left"/>
              <w:rPr>
                <w:lang w:val="el-GR"/>
              </w:rPr>
            </w:pPr>
            <w:r w:rsidRPr="0034212A">
              <w:rPr>
                <w:lang w:val="el-GR"/>
              </w:rPr>
              <w:t xml:space="preserve"> </w:t>
            </w:r>
          </w:p>
        </w:tc>
        <w:tc>
          <w:tcPr>
            <w:tcW w:w="1472" w:type="dxa"/>
            <w:tcBorders>
              <w:top w:val="nil"/>
              <w:left w:val="nil"/>
              <w:bottom w:val="nil"/>
              <w:right w:val="nil"/>
            </w:tcBorders>
          </w:tcPr>
          <w:p w14:paraId="1907C86F" w14:textId="77777777" w:rsidR="00E765E7" w:rsidRPr="0034212A" w:rsidRDefault="00E765E7">
            <w:pPr>
              <w:spacing w:after="160" w:line="259" w:lineRule="auto"/>
              <w:ind w:left="0" w:firstLine="0"/>
              <w:jc w:val="left"/>
              <w:rPr>
                <w:lang w:val="el-GR"/>
              </w:rPr>
            </w:pPr>
          </w:p>
        </w:tc>
      </w:tr>
    </w:tbl>
    <w:p w14:paraId="7162C308" w14:textId="77777777" w:rsidR="00E765E7" w:rsidRDefault="00C13CC0">
      <w:pPr>
        <w:spacing w:after="30" w:line="259" w:lineRule="auto"/>
        <w:ind w:left="72" w:firstLine="0"/>
        <w:jc w:val="left"/>
      </w:pPr>
      <w:r>
        <w:rPr>
          <w:rFonts w:ascii="Calibri" w:eastAsia="Calibri" w:hAnsi="Calibri" w:cs="Calibri"/>
          <w:noProof/>
          <w:sz w:val="22"/>
        </w:rPr>
        <mc:AlternateContent>
          <mc:Choice Requires="wpg">
            <w:drawing>
              <wp:inline distT="0" distB="0" distL="0" distR="0" wp14:anchorId="3B96473A" wp14:editId="0F375131">
                <wp:extent cx="4119372" cy="27432"/>
                <wp:effectExtent l="0" t="0" r="0" b="0"/>
                <wp:docPr id="41118" name="Group 41118"/>
                <wp:cNvGraphicFramePr/>
                <a:graphic xmlns:a="http://schemas.openxmlformats.org/drawingml/2006/main">
                  <a:graphicData uri="http://schemas.microsoft.com/office/word/2010/wordprocessingGroup">
                    <wpg:wgp>
                      <wpg:cNvGrpSpPr/>
                      <wpg:grpSpPr>
                        <a:xfrm>
                          <a:off x="0" y="0"/>
                          <a:ext cx="4119372" cy="27432"/>
                          <a:chOff x="0" y="0"/>
                          <a:chExt cx="4119372" cy="27432"/>
                        </a:xfrm>
                      </wpg:grpSpPr>
                      <wps:wsp>
                        <wps:cNvPr id="47061" name="Shape 47061"/>
                        <wps:cNvSpPr/>
                        <wps:spPr>
                          <a:xfrm>
                            <a:off x="0" y="0"/>
                            <a:ext cx="4119372" cy="27432"/>
                          </a:xfrm>
                          <a:custGeom>
                            <a:avLst/>
                            <a:gdLst/>
                            <a:ahLst/>
                            <a:cxnLst/>
                            <a:rect l="0" t="0" r="0" b="0"/>
                            <a:pathLst>
                              <a:path w="4119372" h="27432">
                                <a:moveTo>
                                  <a:pt x="0" y="0"/>
                                </a:moveTo>
                                <a:lnTo>
                                  <a:pt x="4119372" y="0"/>
                                </a:lnTo>
                                <a:lnTo>
                                  <a:pt x="411937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118" style="width:324.36pt;height:2.15997pt;mso-position-horizontal-relative:char;mso-position-vertical-relative:line" coordsize="41193,274">
                <v:shape id="Shape 47062" style="position:absolute;width:41193;height:274;left:0;top:0;" coordsize="4119372,27432" path="m0,0l4119372,0l4119372,27432l0,27432l0,0">
                  <v:stroke weight="0pt" endcap="flat" joinstyle="miter" miterlimit="10" on="false" color="#000000" opacity="0"/>
                  <v:fill on="true" color="#000000"/>
                </v:shape>
              </v:group>
            </w:pict>
          </mc:Fallback>
        </mc:AlternateContent>
      </w:r>
    </w:p>
    <w:p w14:paraId="74E10B28" w14:textId="77777777" w:rsidR="00E765E7" w:rsidRPr="0034212A" w:rsidRDefault="00C13CC0">
      <w:pPr>
        <w:tabs>
          <w:tab w:val="center" w:pos="6665"/>
        </w:tabs>
        <w:spacing w:after="5" w:line="265" w:lineRule="auto"/>
        <w:ind w:left="0" w:firstLine="0"/>
        <w:jc w:val="left"/>
        <w:rPr>
          <w:lang w:val="el-GR"/>
        </w:rPr>
      </w:pPr>
      <w:r w:rsidRPr="0034212A">
        <w:rPr>
          <w:b/>
          <w:lang w:val="el-GR"/>
        </w:rPr>
        <w:t xml:space="preserve">ΑΙΤΗΣΗ ΕΠΙΧΕΙΡΗΣΗΣ (ΝΟΜΙΚΟΥ Ή ΚΑΙ ΦΥΣΙΚΟΥ ΠΡΟΣΩΠΟΥ) ΓΙΑ </w:t>
      </w:r>
      <w:r w:rsidRPr="0034212A">
        <w:rPr>
          <w:b/>
          <w:lang w:val="el-GR"/>
        </w:rPr>
        <w:tab/>
      </w:r>
      <w:r w:rsidRPr="0034212A">
        <w:rPr>
          <w:lang w:val="el-GR"/>
        </w:rPr>
        <w:t xml:space="preserve"> </w:t>
      </w:r>
    </w:p>
    <w:p w14:paraId="7875E41B" w14:textId="77777777" w:rsidR="00E765E7" w:rsidRPr="0034212A" w:rsidRDefault="00C13CC0">
      <w:pPr>
        <w:spacing w:after="5" w:line="265" w:lineRule="auto"/>
        <w:ind w:left="188" w:right="2483"/>
        <w:rPr>
          <w:lang w:val="el-GR"/>
        </w:rPr>
      </w:pPr>
      <w:r w:rsidRPr="0034212A">
        <w:rPr>
          <w:b/>
          <w:lang w:val="el-GR"/>
        </w:rPr>
        <w:t xml:space="preserve">ΣΥΜΜΕΤΟΧΗ ΣΤΟ ΕΙΔΙΚΟ ΣΧΕΔΙΟ ΟΙΚΟΝΟΜΙΚΩΝ ΔΡΑΣΤΗΡΙΟΤΗΤΩΝ ΣΥΝΔΕΟΜΕΝΩΝ ΜΕ ΤΗΝ ΤΟΥΡΙΣΤΙΚΗ ΒΙΟΜΗΧΑΝΙΑ Ή ΟΙΚΟΝΟΜΙΚΩΝ </w:t>
      </w:r>
    </w:p>
    <w:p w14:paraId="5DBCD346" w14:textId="77777777" w:rsidR="00E765E7" w:rsidRPr="0034212A" w:rsidRDefault="00C13CC0">
      <w:pPr>
        <w:spacing w:after="5" w:line="265" w:lineRule="auto"/>
        <w:ind w:left="188"/>
        <w:rPr>
          <w:lang w:val="el-GR"/>
        </w:rPr>
      </w:pPr>
      <w:r w:rsidRPr="0034212A">
        <w:rPr>
          <w:b/>
          <w:lang w:val="el-GR"/>
        </w:rPr>
        <w:t xml:space="preserve">ΔΡΑΣΤΗΡΙΟΤΗΤΩΝ ΟΙ ΟΠΟΙΕΣ ΕΠΗΡΕΑΖΟΝΤΑΙ ΑΠΟ ΤΟΝ ΤΟΥΡΙΣΜΟ  </w:t>
      </w:r>
    </w:p>
    <w:p w14:paraId="3001FAD3" w14:textId="77777777" w:rsidR="00E765E7" w:rsidRDefault="00C13CC0">
      <w:pPr>
        <w:spacing w:after="24" w:line="259" w:lineRule="auto"/>
        <w:ind w:left="72" w:firstLine="0"/>
        <w:jc w:val="left"/>
      </w:pPr>
      <w:r>
        <w:rPr>
          <w:rFonts w:ascii="Calibri" w:eastAsia="Calibri" w:hAnsi="Calibri" w:cs="Calibri"/>
          <w:noProof/>
          <w:sz w:val="22"/>
        </w:rPr>
        <mc:AlternateContent>
          <mc:Choice Requires="wpg">
            <w:drawing>
              <wp:inline distT="0" distB="0" distL="0" distR="0" wp14:anchorId="58328576" wp14:editId="2536F6B5">
                <wp:extent cx="4119372" cy="27432"/>
                <wp:effectExtent l="0" t="0" r="0" b="0"/>
                <wp:docPr id="41119" name="Group 41119"/>
                <wp:cNvGraphicFramePr/>
                <a:graphic xmlns:a="http://schemas.openxmlformats.org/drawingml/2006/main">
                  <a:graphicData uri="http://schemas.microsoft.com/office/word/2010/wordprocessingGroup">
                    <wpg:wgp>
                      <wpg:cNvGrpSpPr/>
                      <wpg:grpSpPr>
                        <a:xfrm>
                          <a:off x="0" y="0"/>
                          <a:ext cx="4119372" cy="27432"/>
                          <a:chOff x="0" y="0"/>
                          <a:chExt cx="4119372" cy="27432"/>
                        </a:xfrm>
                      </wpg:grpSpPr>
                      <wps:wsp>
                        <wps:cNvPr id="47063" name="Shape 47063"/>
                        <wps:cNvSpPr/>
                        <wps:spPr>
                          <a:xfrm>
                            <a:off x="0" y="0"/>
                            <a:ext cx="4119372" cy="27432"/>
                          </a:xfrm>
                          <a:custGeom>
                            <a:avLst/>
                            <a:gdLst/>
                            <a:ahLst/>
                            <a:cxnLst/>
                            <a:rect l="0" t="0" r="0" b="0"/>
                            <a:pathLst>
                              <a:path w="4119372" h="27432">
                                <a:moveTo>
                                  <a:pt x="0" y="0"/>
                                </a:moveTo>
                                <a:lnTo>
                                  <a:pt x="4119372" y="0"/>
                                </a:lnTo>
                                <a:lnTo>
                                  <a:pt x="411937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119" style="width:324.36pt;height:2.15997pt;mso-position-horizontal-relative:char;mso-position-vertical-relative:line" coordsize="41193,274">
                <v:shape id="Shape 47064" style="position:absolute;width:41193;height:274;left:0;top:0;" coordsize="4119372,27432" path="m0,0l4119372,0l4119372,27432l0,27432l0,0">
                  <v:stroke weight="0pt" endcap="flat" joinstyle="miter" miterlimit="10" on="false" color="#000000" opacity="0"/>
                  <v:fill on="true" color="#000000"/>
                </v:shape>
              </v:group>
            </w:pict>
          </mc:Fallback>
        </mc:AlternateContent>
      </w:r>
    </w:p>
    <w:p w14:paraId="570034B0" w14:textId="77777777" w:rsidR="00E765E7" w:rsidRDefault="00C13CC0">
      <w:pPr>
        <w:spacing w:after="18" w:line="259" w:lineRule="auto"/>
        <w:ind w:left="178" w:firstLine="0"/>
        <w:jc w:val="left"/>
      </w:pPr>
      <w:r>
        <w:t xml:space="preserve"> </w:t>
      </w:r>
      <w:r>
        <w:tab/>
        <w:t xml:space="preserve"> </w:t>
      </w:r>
      <w:r>
        <w:tab/>
      </w:r>
      <w:r>
        <w:rPr>
          <w:b/>
        </w:rPr>
        <w:t xml:space="preserve"> </w:t>
      </w:r>
    </w:p>
    <w:p w14:paraId="3DF21B14" w14:textId="77777777" w:rsidR="00E765E7" w:rsidRPr="0034212A" w:rsidRDefault="00C13CC0">
      <w:pPr>
        <w:spacing w:after="3" w:line="255" w:lineRule="auto"/>
        <w:ind w:left="2896"/>
        <w:rPr>
          <w:lang w:val="el-GR"/>
        </w:rPr>
      </w:pPr>
      <w:r w:rsidRPr="0034212A">
        <w:rPr>
          <w:b/>
          <w:u w:val="single" w:color="000000"/>
          <w:lang w:val="el-GR"/>
        </w:rPr>
        <w:t>ΜΟΝΟ ΓΙΑ ΕΠΙΧΕΙΡΗΣΕΙΣ ΠΟΥ ΔΕΝ ΕΧΟΥΝ ΔΡΑΣΤΗΡΙΟΠΟΙΗΘΕΙ</w:t>
      </w:r>
      <w:r w:rsidRPr="0034212A">
        <w:rPr>
          <w:b/>
          <w:lang w:val="el-GR"/>
        </w:rPr>
        <w:t xml:space="preserve"> </w:t>
      </w:r>
    </w:p>
    <w:p w14:paraId="0C05B1A0" w14:textId="77777777" w:rsidR="00E765E7" w:rsidRPr="0034212A" w:rsidRDefault="00C13CC0">
      <w:pPr>
        <w:spacing w:after="12" w:line="259" w:lineRule="auto"/>
        <w:ind w:left="1988" w:firstLine="0"/>
        <w:jc w:val="left"/>
        <w:rPr>
          <w:lang w:val="el-GR"/>
        </w:rPr>
      </w:pPr>
      <w:r w:rsidRPr="0034212A">
        <w:rPr>
          <w:b/>
          <w:lang w:val="el-GR"/>
        </w:rPr>
        <w:t xml:space="preserve"> </w:t>
      </w:r>
    </w:p>
    <w:p w14:paraId="517BF50E" w14:textId="77777777" w:rsidR="00E765E7" w:rsidRPr="0034212A" w:rsidRDefault="00C13CC0">
      <w:pPr>
        <w:spacing w:after="5" w:line="265" w:lineRule="auto"/>
        <w:ind w:left="1998" w:right="2151"/>
        <w:rPr>
          <w:lang w:val="el-GR"/>
        </w:rPr>
      </w:pPr>
      <w:r w:rsidRPr="0034212A">
        <w:rPr>
          <w:b/>
          <w:lang w:val="el-GR"/>
        </w:rPr>
        <w:t>ΚΑΤΑΧΩΡΗΣΤΕ ΑΡΙΘΜΟ ΜΗΤΡΩΟΥ ΕΡΓΟΔΟΤΗ ΓΙΑ ΝΑ  ΠΡΟΧΩΡΗΣΕΤΕ ΣΤΗ ΣΥΜΠΛΗΡΩΣΗ ΤΗΣ ΑΙΤΗΣΗΣ</w:t>
      </w:r>
      <w:r w:rsidRPr="0034212A">
        <w:rPr>
          <w:lang w:val="el-GR"/>
        </w:rPr>
        <w:t xml:space="preserve">: …………….. </w:t>
      </w:r>
    </w:p>
    <w:p w14:paraId="1B750131" w14:textId="77777777" w:rsidR="00E765E7" w:rsidRPr="0034212A" w:rsidRDefault="00C13CC0">
      <w:pPr>
        <w:spacing w:after="0" w:line="259" w:lineRule="auto"/>
        <w:ind w:left="1988" w:firstLine="0"/>
        <w:jc w:val="left"/>
        <w:rPr>
          <w:lang w:val="el-GR"/>
        </w:rPr>
      </w:pPr>
      <w:r w:rsidRPr="0034212A">
        <w:rPr>
          <w:lang w:val="el-GR"/>
        </w:rPr>
        <w:t xml:space="preserve"> </w:t>
      </w:r>
    </w:p>
    <w:p w14:paraId="72BB65E0" w14:textId="77777777" w:rsidR="00E765E7" w:rsidRPr="0034212A" w:rsidRDefault="00C13CC0">
      <w:pPr>
        <w:spacing w:after="90"/>
        <w:ind w:left="154"/>
        <w:rPr>
          <w:lang w:val="el-GR"/>
        </w:rPr>
      </w:pPr>
      <w:r w:rsidRPr="0034212A">
        <w:rPr>
          <w:lang w:val="el-GR"/>
        </w:rPr>
        <w:t xml:space="preserve">Οικονομική Δραστηριότητα: ……………………………………………………. </w:t>
      </w:r>
    </w:p>
    <w:p w14:paraId="1A40419B" w14:textId="77777777" w:rsidR="00E765E7" w:rsidRPr="0034212A" w:rsidRDefault="00C13CC0">
      <w:pPr>
        <w:spacing w:after="94"/>
        <w:ind w:left="154"/>
        <w:rPr>
          <w:lang w:val="el-GR"/>
        </w:rPr>
      </w:pPr>
      <w:r w:rsidRPr="0034212A">
        <w:rPr>
          <w:lang w:val="el-GR"/>
        </w:rPr>
        <w:lastRenderedPageBreak/>
        <w:t xml:space="preserve">Αριθμός Εγγραφής στον Έφορο Εταιρειών (αν εφαρμόζεται):…………………….. </w:t>
      </w:r>
    </w:p>
    <w:p w14:paraId="2E219B45" w14:textId="77777777" w:rsidR="00E765E7" w:rsidRPr="0034212A" w:rsidRDefault="00C13CC0">
      <w:pPr>
        <w:spacing w:after="94"/>
        <w:ind w:left="154"/>
        <w:rPr>
          <w:lang w:val="el-GR"/>
        </w:rPr>
      </w:pPr>
      <w:r w:rsidRPr="0034212A">
        <w:rPr>
          <w:lang w:val="el-GR"/>
        </w:rPr>
        <w:t xml:space="preserve">Διεύθυνση Εργασίας:………………………………………………………… </w:t>
      </w:r>
    </w:p>
    <w:p w14:paraId="5A4E763D" w14:textId="77777777" w:rsidR="00E765E7" w:rsidRPr="0034212A" w:rsidRDefault="00C13CC0">
      <w:pPr>
        <w:spacing w:after="89"/>
        <w:ind w:left="154"/>
        <w:rPr>
          <w:lang w:val="el-GR"/>
        </w:rPr>
      </w:pPr>
      <w:r w:rsidRPr="0034212A">
        <w:rPr>
          <w:lang w:val="el-GR"/>
        </w:rPr>
        <w:t>Ολ</w:t>
      </w:r>
      <w:r w:rsidRPr="0034212A">
        <w:rPr>
          <w:lang w:val="el-GR"/>
        </w:rPr>
        <w:t xml:space="preserve">ικός αριθμός υπαλλήλων:  ……………………………………………………………………. </w:t>
      </w:r>
    </w:p>
    <w:p w14:paraId="0F1AE9A4" w14:textId="77777777" w:rsidR="00E765E7" w:rsidRPr="0034212A" w:rsidRDefault="00C13CC0">
      <w:pPr>
        <w:spacing w:after="94"/>
        <w:ind w:left="154"/>
        <w:rPr>
          <w:lang w:val="el-GR"/>
        </w:rPr>
      </w:pPr>
      <w:r w:rsidRPr="0034212A">
        <w:rPr>
          <w:lang w:val="el-GR"/>
        </w:rPr>
        <w:t>Ηλεκτρονική Διεύθυνση (</w:t>
      </w:r>
      <w:r>
        <w:t>email</w:t>
      </w:r>
      <w:r w:rsidRPr="0034212A">
        <w:rPr>
          <w:lang w:val="el-GR"/>
        </w:rPr>
        <w:t xml:space="preserve">): ……………………….........................  </w:t>
      </w:r>
    </w:p>
    <w:p w14:paraId="1681E623" w14:textId="77777777" w:rsidR="00E765E7" w:rsidRDefault="00C13CC0">
      <w:pPr>
        <w:spacing w:line="358" w:lineRule="auto"/>
        <w:ind w:left="154" w:right="2696"/>
      </w:pPr>
      <w:proofErr w:type="spellStart"/>
      <w:r w:rsidRPr="0034212A">
        <w:rPr>
          <w:lang w:val="el-GR"/>
        </w:rPr>
        <w:t>Αρ</w:t>
      </w:r>
      <w:proofErr w:type="spellEnd"/>
      <w:r w:rsidRPr="0034212A">
        <w:rPr>
          <w:lang w:val="el-GR"/>
        </w:rPr>
        <w:t xml:space="preserve">. Κινητού Τηλεφώνου: …………………………………………………………………………… </w:t>
      </w:r>
      <w:proofErr w:type="spellStart"/>
      <w:r>
        <w:t>Αρ</w:t>
      </w:r>
      <w:proofErr w:type="spellEnd"/>
      <w:r>
        <w:t xml:space="preserve">. </w:t>
      </w:r>
      <w:proofErr w:type="spellStart"/>
      <w:r>
        <w:t>Στ</w:t>
      </w:r>
      <w:proofErr w:type="spellEnd"/>
      <w:r>
        <w:t xml:space="preserve">αθερού </w:t>
      </w:r>
      <w:proofErr w:type="spellStart"/>
      <w:r>
        <w:t>Τηλεφώνου</w:t>
      </w:r>
      <w:proofErr w:type="spellEnd"/>
      <w:r>
        <w:t>: ………………………………………………</w:t>
      </w:r>
      <w:proofErr w:type="gramStart"/>
      <w:r>
        <w:t>…..</w:t>
      </w:r>
      <w:proofErr w:type="gramEnd"/>
      <w:r>
        <w:t xml:space="preserve"> </w:t>
      </w:r>
    </w:p>
    <w:tbl>
      <w:tblPr>
        <w:tblStyle w:val="TableGrid"/>
        <w:tblpPr w:vertAnchor="text" w:tblpX="4778" w:tblpY="56"/>
        <w:tblOverlap w:val="never"/>
        <w:tblW w:w="3279" w:type="dxa"/>
        <w:tblInd w:w="0" w:type="dxa"/>
        <w:tblCellMar>
          <w:top w:w="35" w:type="dxa"/>
          <w:left w:w="106" w:type="dxa"/>
          <w:bottom w:w="0" w:type="dxa"/>
          <w:right w:w="103" w:type="dxa"/>
        </w:tblCellMar>
        <w:tblLook w:val="04A0" w:firstRow="1" w:lastRow="0" w:firstColumn="1" w:lastColumn="0" w:noHBand="0" w:noVBand="1"/>
      </w:tblPr>
      <w:tblGrid>
        <w:gridCol w:w="393"/>
        <w:gridCol w:w="388"/>
        <w:gridCol w:w="418"/>
        <w:gridCol w:w="413"/>
        <w:gridCol w:w="418"/>
        <w:gridCol w:w="418"/>
        <w:gridCol w:w="413"/>
        <w:gridCol w:w="418"/>
      </w:tblGrid>
      <w:tr w:rsidR="00E765E7" w14:paraId="0BFCCDF5" w14:textId="77777777">
        <w:trPr>
          <w:trHeight w:val="216"/>
        </w:trPr>
        <w:tc>
          <w:tcPr>
            <w:tcW w:w="394" w:type="dxa"/>
            <w:tcBorders>
              <w:top w:val="single" w:sz="4" w:space="0" w:color="000000"/>
              <w:left w:val="single" w:sz="4" w:space="0" w:color="000000"/>
              <w:bottom w:val="single" w:sz="4" w:space="0" w:color="000000"/>
              <w:right w:val="single" w:sz="4" w:space="0" w:color="000000"/>
            </w:tcBorders>
          </w:tcPr>
          <w:p w14:paraId="106690FA" w14:textId="77777777" w:rsidR="00E765E7" w:rsidRDefault="00C13CC0">
            <w:pPr>
              <w:spacing w:after="0" w:line="259" w:lineRule="auto"/>
              <w:ind w:left="5" w:firstLine="0"/>
              <w:jc w:val="left"/>
            </w:pPr>
            <w:r>
              <w:t xml:space="preserve">Η </w:t>
            </w:r>
          </w:p>
        </w:tc>
        <w:tc>
          <w:tcPr>
            <w:tcW w:w="389" w:type="dxa"/>
            <w:tcBorders>
              <w:top w:val="single" w:sz="4" w:space="0" w:color="000000"/>
              <w:left w:val="single" w:sz="4" w:space="0" w:color="000000"/>
              <w:bottom w:val="single" w:sz="4" w:space="0" w:color="000000"/>
              <w:right w:val="single" w:sz="4" w:space="0" w:color="000000"/>
            </w:tcBorders>
          </w:tcPr>
          <w:p w14:paraId="49D48C81" w14:textId="77777777" w:rsidR="00E765E7" w:rsidRDefault="00C13CC0">
            <w:pPr>
              <w:spacing w:after="0" w:line="259" w:lineRule="auto"/>
              <w:ind w:left="0" w:firstLine="0"/>
              <w:jc w:val="left"/>
            </w:pPr>
            <w:r>
              <w:t xml:space="preserve">Η </w:t>
            </w:r>
          </w:p>
        </w:tc>
        <w:tc>
          <w:tcPr>
            <w:tcW w:w="418" w:type="dxa"/>
            <w:tcBorders>
              <w:top w:val="single" w:sz="4" w:space="0" w:color="000000"/>
              <w:left w:val="single" w:sz="4" w:space="0" w:color="000000"/>
              <w:bottom w:val="single" w:sz="4" w:space="0" w:color="000000"/>
              <w:right w:val="single" w:sz="4" w:space="0" w:color="000000"/>
            </w:tcBorders>
          </w:tcPr>
          <w:p w14:paraId="7A1F07DA" w14:textId="77777777" w:rsidR="00E765E7" w:rsidRDefault="00C13CC0">
            <w:pPr>
              <w:spacing w:after="0" w:line="259" w:lineRule="auto"/>
              <w:ind w:left="5" w:firstLine="0"/>
              <w:jc w:val="left"/>
            </w:pPr>
            <w:r>
              <w:t xml:space="preserve">Μ </w:t>
            </w:r>
          </w:p>
        </w:tc>
        <w:tc>
          <w:tcPr>
            <w:tcW w:w="413" w:type="dxa"/>
            <w:tcBorders>
              <w:top w:val="single" w:sz="4" w:space="0" w:color="000000"/>
              <w:left w:val="single" w:sz="4" w:space="0" w:color="000000"/>
              <w:bottom w:val="single" w:sz="4" w:space="0" w:color="000000"/>
              <w:right w:val="single" w:sz="4" w:space="0" w:color="000000"/>
            </w:tcBorders>
          </w:tcPr>
          <w:p w14:paraId="137D31FB" w14:textId="77777777" w:rsidR="00E765E7" w:rsidRDefault="00C13CC0">
            <w:pPr>
              <w:spacing w:after="0" w:line="259" w:lineRule="auto"/>
              <w:ind w:left="0" w:firstLine="0"/>
              <w:jc w:val="left"/>
            </w:pPr>
            <w:r>
              <w:t xml:space="preserve">Μ </w:t>
            </w:r>
          </w:p>
        </w:tc>
        <w:tc>
          <w:tcPr>
            <w:tcW w:w="418" w:type="dxa"/>
            <w:tcBorders>
              <w:top w:val="single" w:sz="4" w:space="0" w:color="000000"/>
              <w:left w:val="single" w:sz="4" w:space="0" w:color="000000"/>
              <w:bottom w:val="single" w:sz="4" w:space="0" w:color="000000"/>
              <w:right w:val="single" w:sz="4" w:space="0" w:color="000000"/>
            </w:tcBorders>
          </w:tcPr>
          <w:p w14:paraId="44F3205B" w14:textId="77777777" w:rsidR="00E765E7" w:rsidRDefault="00C13CC0">
            <w:pPr>
              <w:spacing w:after="0" w:line="259" w:lineRule="auto"/>
              <w:ind w:left="5" w:firstLine="0"/>
              <w:jc w:val="left"/>
            </w:pPr>
            <w:r>
              <w:t xml:space="preserve">2 </w:t>
            </w:r>
          </w:p>
        </w:tc>
        <w:tc>
          <w:tcPr>
            <w:tcW w:w="418" w:type="dxa"/>
            <w:tcBorders>
              <w:top w:val="single" w:sz="4" w:space="0" w:color="000000"/>
              <w:left w:val="single" w:sz="4" w:space="0" w:color="000000"/>
              <w:bottom w:val="single" w:sz="4" w:space="0" w:color="000000"/>
              <w:right w:val="single" w:sz="4" w:space="0" w:color="000000"/>
            </w:tcBorders>
          </w:tcPr>
          <w:p w14:paraId="3E2D2969" w14:textId="77777777" w:rsidR="00E765E7" w:rsidRDefault="00C13CC0">
            <w:pPr>
              <w:spacing w:after="0" w:line="259" w:lineRule="auto"/>
              <w:ind w:left="0" w:firstLine="0"/>
              <w:jc w:val="left"/>
            </w:pPr>
            <w:r>
              <w:t xml:space="preserve">0 </w:t>
            </w:r>
          </w:p>
        </w:tc>
        <w:tc>
          <w:tcPr>
            <w:tcW w:w="413" w:type="dxa"/>
            <w:tcBorders>
              <w:top w:val="single" w:sz="4" w:space="0" w:color="000000"/>
              <w:left w:val="single" w:sz="4" w:space="0" w:color="000000"/>
              <w:bottom w:val="single" w:sz="4" w:space="0" w:color="000000"/>
              <w:right w:val="single" w:sz="4" w:space="0" w:color="000000"/>
            </w:tcBorders>
          </w:tcPr>
          <w:p w14:paraId="659A7FA1" w14:textId="77777777" w:rsidR="00E765E7" w:rsidRDefault="00C13CC0">
            <w:pPr>
              <w:spacing w:after="0" w:line="259" w:lineRule="auto"/>
              <w:ind w:left="0" w:firstLine="0"/>
              <w:jc w:val="left"/>
            </w:pPr>
            <w:r>
              <w:t xml:space="preserve">2 </w:t>
            </w:r>
          </w:p>
        </w:tc>
        <w:tc>
          <w:tcPr>
            <w:tcW w:w="418" w:type="dxa"/>
            <w:tcBorders>
              <w:top w:val="single" w:sz="4" w:space="0" w:color="000000"/>
              <w:left w:val="single" w:sz="4" w:space="0" w:color="000000"/>
              <w:bottom w:val="single" w:sz="4" w:space="0" w:color="000000"/>
              <w:right w:val="single" w:sz="4" w:space="0" w:color="000000"/>
            </w:tcBorders>
          </w:tcPr>
          <w:p w14:paraId="731F1F33" w14:textId="77777777" w:rsidR="00E765E7" w:rsidRDefault="00C13CC0">
            <w:pPr>
              <w:spacing w:after="0" w:line="259" w:lineRule="auto"/>
              <w:ind w:left="5" w:firstLine="0"/>
              <w:jc w:val="left"/>
            </w:pPr>
            <w:r>
              <w:t xml:space="preserve">1 </w:t>
            </w:r>
          </w:p>
        </w:tc>
      </w:tr>
    </w:tbl>
    <w:p w14:paraId="7C75EF2A" w14:textId="77777777" w:rsidR="00E765E7" w:rsidRPr="0034212A" w:rsidRDefault="00C13CC0">
      <w:pPr>
        <w:ind w:left="154" w:right="2346"/>
        <w:rPr>
          <w:lang w:val="el-GR"/>
        </w:rPr>
      </w:pPr>
      <w:r w:rsidRPr="0034212A">
        <w:rPr>
          <w:lang w:val="el-GR"/>
        </w:rPr>
        <w:t xml:space="preserve">Περίοδος για την οποία υποβάλλεται η αίτηση:  από  </w:t>
      </w:r>
    </w:p>
    <w:p w14:paraId="5365232E" w14:textId="77777777" w:rsidR="00E765E7" w:rsidRPr="0034212A" w:rsidRDefault="00C13CC0">
      <w:pPr>
        <w:spacing w:after="0" w:line="259" w:lineRule="auto"/>
        <w:ind w:left="144" w:right="2346" w:firstLine="0"/>
        <w:jc w:val="left"/>
        <w:rPr>
          <w:lang w:val="el-GR"/>
        </w:rPr>
      </w:pPr>
      <w:r w:rsidRPr="0034212A">
        <w:rPr>
          <w:lang w:val="el-GR"/>
        </w:rPr>
        <w:t xml:space="preserve"> </w:t>
      </w:r>
    </w:p>
    <w:tbl>
      <w:tblPr>
        <w:tblStyle w:val="TableGrid"/>
        <w:tblpPr w:vertAnchor="text" w:tblpX="2151" w:tblpY="22"/>
        <w:tblOverlap w:val="never"/>
        <w:tblW w:w="3279" w:type="dxa"/>
        <w:tblInd w:w="0" w:type="dxa"/>
        <w:tblCellMar>
          <w:top w:w="40" w:type="dxa"/>
          <w:left w:w="106" w:type="dxa"/>
          <w:bottom w:w="0" w:type="dxa"/>
          <w:right w:w="103" w:type="dxa"/>
        </w:tblCellMar>
        <w:tblLook w:val="04A0" w:firstRow="1" w:lastRow="0" w:firstColumn="1" w:lastColumn="0" w:noHBand="0" w:noVBand="1"/>
      </w:tblPr>
      <w:tblGrid>
        <w:gridCol w:w="393"/>
        <w:gridCol w:w="388"/>
        <w:gridCol w:w="418"/>
        <w:gridCol w:w="413"/>
        <w:gridCol w:w="418"/>
        <w:gridCol w:w="418"/>
        <w:gridCol w:w="413"/>
        <w:gridCol w:w="418"/>
      </w:tblGrid>
      <w:tr w:rsidR="00E765E7" w14:paraId="61F761D6" w14:textId="77777777">
        <w:trPr>
          <w:trHeight w:val="221"/>
        </w:trPr>
        <w:tc>
          <w:tcPr>
            <w:tcW w:w="394" w:type="dxa"/>
            <w:tcBorders>
              <w:top w:val="single" w:sz="4" w:space="0" w:color="000000"/>
              <w:left w:val="single" w:sz="4" w:space="0" w:color="000000"/>
              <w:bottom w:val="single" w:sz="4" w:space="0" w:color="000000"/>
              <w:right w:val="single" w:sz="4" w:space="0" w:color="000000"/>
            </w:tcBorders>
          </w:tcPr>
          <w:p w14:paraId="6A037E8A" w14:textId="77777777" w:rsidR="00E765E7" w:rsidRDefault="00C13CC0">
            <w:pPr>
              <w:spacing w:after="0" w:line="259" w:lineRule="auto"/>
              <w:ind w:left="5" w:firstLine="0"/>
              <w:jc w:val="left"/>
            </w:pPr>
            <w:r>
              <w:t xml:space="preserve">Η </w:t>
            </w:r>
          </w:p>
        </w:tc>
        <w:tc>
          <w:tcPr>
            <w:tcW w:w="389" w:type="dxa"/>
            <w:tcBorders>
              <w:top w:val="single" w:sz="4" w:space="0" w:color="000000"/>
              <w:left w:val="single" w:sz="4" w:space="0" w:color="000000"/>
              <w:bottom w:val="single" w:sz="4" w:space="0" w:color="000000"/>
              <w:right w:val="single" w:sz="4" w:space="0" w:color="000000"/>
            </w:tcBorders>
          </w:tcPr>
          <w:p w14:paraId="231A6461" w14:textId="77777777" w:rsidR="00E765E7" w:rsidRDefault="00C13CC0">
            <w:pPr>
              <w:spacing w:after="0" w:line="259" w:lineRule="auto"/>
              <w:ind w:left="0" w:firstLine="0"/>
              <w:jc w:val="left"/>
            </w:pPr>
            <w:r>
              <w:t xml:space="preserve">Η </w:t>
            </w:r>
          </w:p>
        </w:tc>
        <w:tc>
          <w:tcPr>
            <w:tcW w:w="418" w:type="dxa"/>
            <w:tcBorders>
              <w:top w:val="single" w:sz="4" w:space="0" w:color="000000"/>
              <w:left w:val="single" w:sz="4" w:space="0" w:color="000000"/>
              <w:bottom w:val="single" w:sz="4" w:space="0" w:color="000000"/>
              <w:right w:val="single" w:sz="4" w:space="0" w:color="000000"/>
            </w:tcBorders>
          </w:tcPr>
          <w:p w14:paraId="46899476" w14:textId="77777777" w:rsidR="00E765E7" w:rsidRDefault="00C13CC0">
            <w:pPr>
              <w:spacing w:after="0" w:line="259" w:lineRule="auto"/>
              <w:ind w:left="5" w:firstLine="0"/>
              <w:jc w:val="left"/>
            </w:pPr>
            <w:r>
              <w:t xml:space="preserve">Μ </w:t>
            </w:r>
          </w:p>
        </w:tc>
        <w:tc>
          <w:tcPr>
            <w:tcW w:w="413" w:type="dxa"/>
            <w:tcBorders>
              <w:top w:val="single" w:sz="4" w:space="0" w:color="000000"/>
              <w:left w:val="single" w:sz="4" w:space="0" w:color="000000"/>
              <w:bottom w:val="single" w:sz="4" w:space="0" w:color="000000"/>
              <w:right w:val="single" w:sz="4" w:space="0" w:color="000000"/>
            </w:tcBorders>
          </w:tcPr>
          <w:p w14:paraId="271147B0" w14:textId="77777777" w:rsidR="00E765E7" w:rsidRDefault="00C13CC0">
            <w:pPr>
              <w:spacing w:after="0" w:line="259" w:lineRule="auto"/>
              <w:ind w:left="1" w:firstLine="0"/>
              <w:jc w:val="left"/>
            </w:pPr>
            <w:r>
              <w:t xml:space="preserve">Μ </w:t>
            </w:r>
          </w:p>
        </w:tc>
        <w:tc>
          <w:tcPr>
            <w:tcW w:w="418" w:type="dxa"/>
            <w:tcBorders>
              <w:top w:val="single" w:sz="4" w:space="0" w:color="000000"/>
              <w:left w:val="single" w:sz="4" w:space="0" w:color="000000"/>
              <w:bottom w:val="single" w:sz="4" w:space="0" w:color="000000"/>
              <w:right w:val="single" w:sz="4" w:space="0" w:color="000000"/>
            </w:tcBorders>
          </w:tcPr>
          <w:p w14:paraId="5CF7F617" w14:textId="77777777" w:rsidR="00E765E7" w:rsidRDefault="00C13CC0">
            <w:pPr>
              <w:spacing w:after="0" w:line="259" w:lineRule="auto"/>
              <w:ind w:left="5" w:firstLine="0"/>
              <w:jc w:val="left"/>
            </w:pPr>
            <w:r>
              <w:t xml:space="preserve">2 </w:t>
            </w:r>
          </w:p>
        </w:tc>
        <w:tc>
          <w:tcPr>
            <w:tcW w:w="418" w:type="dxa"/>
            <w:tcBorders>
              <w:top w:val="single" w:sz="4" w:space="0" w:color="000000"/>
              <w:left w:val="single" w:sz="4" w:space="0" w:color="000000"/>
              <w:bottom w:val="single" w:sz="4" w:space="0" w:color="000000"/>
              <w:right w:val="single" w:sz="4" w:space="0" w:color="000000"/>
            </w:tcBorders>
          </w:tcPr>
          <w:p w14:paraId="2FA8B150" w14:textId="77777777" w:rsidR="00E765E7" w:rsidRDefault="00C13CC0">
            <w:pPr>
              <w:spacing w:after="0" w:line="259" w:lineRule="auto"/>
              <w:ind w:left="5" w:firstLine="0"/>
              <w:jc w:val="left"/>
            </w:pPr>
            <w:r>
              <w:t xml:space="preserve">0 </w:t>
            </w:r>
          </w:p>
        </w:tc>
        <w:tc>
          <w:tcPr>
            <w:tcW w:w="413" w:type="dxa"/>
            <w:tcBorders>
              <w:top w:val="single" w:sz="4" w:space="0" w:color="000000"/>
              <w:left w:val="single" w:sz="4" w:space="0" w:color="000000"/>
              <w:bottom w:val="single" w:sz="4" w:space="0" w:color="000000"/>
              <w:right w:val="single" w:sz="4" w:space="0" w:color="000000"/>
            </w:tcBorders>
          </w:tcPr>
          <w:p w14:paraId="75A7258C" w14:textId="77777777" w:rsidR="00E765E7" w:rsidRDefault="00C13CC0">
            <w:pPr>
              <w:spacing w:after="0" w:line="259" w:lineRule="auto"/>
              <w:ind w:left="0" w:firstLine="0"/>
              <w:jc w:val="left"/>
            </w:pPr>
            <w:r>
              <w:t xml:space="preserve">2 </w:t>
            </w:r>
          </w:p>
        </w:tc>
        <w:tc>
          <w:tcPr>
            <w:tcW w:w="418" w:type="dxa"/>
            <w:tcBorders>
              <w:top w:val="single" w:sz="4" w:space="0" w:color="000000"/>
              <w:left w:val="single" w:sz="4" w:space="0" w:color="000000"/>
              <w:bottom w:val="single" w:sz="4" w:space="0" w:color="000000"/>
              <w:right w:val="single" w:sz="4" w:space="0" w:color="000000"/>
            </w:tcBorders>
          </w:tcPr>
          <w:p w14:paraId="285863BF" w14:textId="77777777" w:rsidR="00E765E7" w:rsidRDefault="00C13CC0">
            <w:pPr>
              <w:spacing w:after="0" w:line="259" w:lineRule="auto"/>
              <w:ind w:left="5" w:firstLine="0"/>
              <w:jc w:val="left"/>
            </w:pPr>
            <w:r>
              <w:t xml:space="preserve">1 </w:t>
            </w:r>
          </w:p>
        </w:tc>
      </w:tr>
    </w:tbl>
    <w:p w14:paraId="6A714B92" w14:textId="77777777" w:rsidR="00E765E7" w:rsidRDefault="00C13CC0">
      <w:pPr>
        <w:ind w:left="154" w:right="4973"/>
      </w:pPr>
      <w:proofErr w:type="spellStart"/>
      <w:r>
        <w:t>μέχρι</w:t>
      </w:r>
      <w:proofErr w:type="spellEnd"/>
      <w:r>
        <w:t xml:space="preserve">  </w:t>
      </w:r>
    </w:p>
    <w:p w14:paraId="176D1169" w14:textId="77777777" w:rsidR="00E765E7" w:rsidRDefault="00C13CC0">
      <w:pPr>
        <w:spacing w:after="0" w:line="259" w:lineRule="auto"/>
        <w:ind w:left="144" w:right="4973" w:firstLine="0"/>
        <w:jc w:val="left"/>
      </w:pPr>
      <w:r>
        <w:t xml:space="preserve"> </w:t>
      </w:r>
    </w:p>
    <w:p w14:paraId="4E4195CD" w14:textId="77777777" w:rsidR="00E765E7" w:rsidRDefault="00C13CC0">
      <w:pPr>
        <w:spacing w:after="10" w:line="259" w:lineRule="auto"/>
        <w:ind w:left="994" w:firstLine="0"/>
        <w:jc w:val="left"/>
      </w:pPr>
      <w:r>
        <w:rPr>
          <w:b/>
        </w:rPr>
        <w:t xml:space="preserve"> </w:t>
      </w:r>
    </w:p>
    <w:p w14:paraId="451CBD34" w14:textId="77777777" w:rsidR="00E765E7" w:rsidRPr="0034212A" w:rsidRDefault="00C13CC0">
      <w:pPr>
        <w:spacing w:after="5" w:line="265" w:lineRule="auto"/>
        <w:ind w:left="-5"/>
        <w:rPr>
          <w:lang w:val="el-GR"/>
        </w:rPr>
      </w:pPr>
      <w:r w:rsidRPr="0034212A">
        <w:rPr>
          <w:b/>
          <w:u w:val="single" w:color="000000"/>
          <w:lang w:val="el-GR"/>
        </w:rPr>
        <w:t>Προσοχή:</w:t>
      </w:r>
      <w:r w:rsidRPr="0034212A">
        <w:rPr>
          <w:lang w:val="el-GR"/>
        </w:rPr>
        <w:t xml:space="preserve"> </w:t>
      </w:r>
      <w:r w:rsidRPr="0034212A">
        <w:rPr>
          <w:b/>
          <w:lang w:val="el-GR"/>
        </w:rPr>
        <w:t xml:space="preserve">Η περίοδος που μπορεί να δηλωθεί στην αίτηση πρέπει να εμπίπτει στο χρονικό διάστημα από </w:t>
      </w:r>
      <w:r w:rsidRPr="0034212A">
        <w:rPr>
          <w:b/>
          <w:u w:val="single" w:color="000000"/>
          <w:lang w:val="el-GR"/>
        </w:rPr>
        <w:t>1/4/2021</w:t>
      </w:r>
      <w:r w:rsidRPr="0034212A">
        <w:rPr>
          <w:b/>
          <w:lang w:val="el-GR"/>
        </w:rPr>
        <w:t xml:space="preserve"> </w:t>
      </w:r>
      <w:r w:rsidRPr="0034212A">
        <w:rPr>
          <w:b/>
          <w:u w:val="single" w:color="000000"/>
          <w:lang w:val="el-GR"/>
        </w:rPr>
        <w:t>μέχρι 30/4/2021</w:t>
      </w:r>
      <w:r w:rsidRPr="0034212A">
        <w:rPr>
          <w:b/>
          <w:lang w:val="el-GR"/>
        </w:rPr>
        <w:t xml:space="preserve">. </w:t>
      </w:r>
    </w:p>
    <w:p w14:paraId="7A9344A9" w14:textId="77777777" w:rsidR="00E765E7" w:rsidRPr="0034212A" w:rsidRDefault="00C13CC0">
      <w:pPr>
        <w:spacing w:after="0" w:line="259" w:lineRule="auto"/>
        <w:ind w:left="0" w:firstLine="0"/>
        <w:jc w:val="left"/>
        <w:rPr>
          <w:lang w:val="el-GR"/>
        </w:rPr>
      </w:pPr>
      <w:r w:rsidRPr="0034212A">
        <w:rPr>
          <w:b/>
          <w:lang w:val="el-GR"/>
        </w:rPr>
        <w:t xml:space="preserve"> </w:t>
      </w:r>
    </w:p>
    <w:p w14:paraId="7EBE0040" w14:textId="77777777" w:rsidR="00E765E7" w:rsidRPr="0034212A" w:rsidRDefault="00C13CC0">
      <w:pPr>
        <w:spacing w:after="3" w:line="255" w:lineRule="auto"/>
        <w:ind w:left="10"/>
        <w:rPr>
          <w:lang w:val="el-GR"/>
        </w:rPr>
      </w:pPr>
      <w:r w:rsidRPr="0034212A">
        <w:rPr>
          <w:b/>
          <w:u w:val="single" w:color="000000"/>
          <w:lang w:val="el-GR"/>
        </w:rPr>
        <w:t>Μπορούν να υποβληθούν περισσότερες από μια αιτήσεις για διαφορετικές περιόδους εντός του χρονικού διαστήματος</w:t>
      </w:r>
      <w:r w:rsidRPr="0034212A">
        <w:rPr>
          <w:b/>
          <w:lang w:val="el-GR"/>
        </w:rPr>
        <w:t xml:space="preserve"> </w:t>
      </w:r>
      <w:r w:rsidRPr="0034212A">
        <w:rPr>
          <w:b/>
          <w:u w:val="single" w:color="000000"/>
          <w:lang w:val="el-GR"/>
        </w:rPr>
        <w:t xml:space="preserve">από 1/4/2021 μέχρι 30/4/2021 (ΕΕΑ.10 αν έχουν </w:t>
      </w:r>
      <w:proofErr w:type="spellStart"/>
      <w:r w:rsidRPr="0034212A">
        <w:rPr>
          <w:b/>
          <w:u w:val="single" w:color="000000"/>
          <w:lang w:val="el-GR"/>
        </w:rPr>
        <w:t>επαναδραστηριοποιηθεί</w:t>
      </w:r>
      <w:proofErr w:type="spellEnd"/>
      <w:r w:rsidRPr="0034212A">
        <w:rPr>
          <w:b/>
          <w:u w:val="single" w:color="000000"/>
          <w:lang w:val="el-GR"/>
        </w:rPr>
        <w:t xml:space="preserve"> ή ΕΕΑ.11 αν δεν έχουν </w:t>
      </w:r>
      <w:proofErr w:type="spellStart"/>
      <w:r w:rsidRPr="0034212A">
        <w:rPr>
          <w:b/>
          <w:u w:val="single" w:color="000000"/>
          <w:lang w:val="el-GR"/>
        </w:rPr>
        <w:t>επαναδραστηριοποιηθεί</w:t>
      </w:r>
      <w:proofErr w:type="spellEnd"/>
      <w:r w:rsidRPr="0034212A">
        <w:rPr>
          <w:b/>
          <w:lang w:val="el-GR"/>
        </w:rPr>
        <w:t xml:space="preserve"> </w:t>
      </w:r>
      <w:r w:rsidRPr="0034212A">
        <w:rPr>
          <w:b/>
          <w:u w:val="single" w:color="000000"/>
          <w:lang w:val="el-GR"/>
        </w:rPr>
        <w:t>ανάλογα με την περίπτωση)</w:t>
      </w:r>
      <w:r w:rsidRPr="0034212A">
        <w:rPr>
          <w:b/>
          <w:lang w:val="el-GR"/>
        </w:rPr>
        <w:t xml:space="preserve"> </w:t>
      </w:r>
    </w:p>
    <w:p w14:paraId="5A1C9700" w14:textId="77777777" w:rsidR="00E765E7" w:rsidRPr="0034212A" w:rsidRDefault="00C13CC0">
      <w:pPr>
        <w:spacing w:after="12" w:line="259" w:lineRule="auto"/>
        <w:ind w:left="0" w:firstLine="0"/>
        <w:jc w:val="left"/>
        <w:rPr>
          <w:lang w:val="el-GR"/>
        </w:rPr>
      </w:pPr>
      <w:r w:rsidRPr="0034212A">
        <w:rPr>
          <w:b/>
          <w:lang w:val="el-GR"/>
        </w:rPr>
        <w:t xml:space="preserve"> </w:t>
      </w:r>
    </w:p>
    <w:p w14:paraId="15D9CFAB" w14:textId="77777777" w:rsidR="00E765E7" w:rsidRDefault="00C13CC0">
      <w:pPr>
        <w:spacing w:after="5" w:line="265" w:lineRule="auto"/>
        <w:ind w:left="-5"/>
      </w:pPr>
      <w:r w:rsidRPr="0034212A">
        <w:rPr>
          <w:b/>
          <w:u w:val="single" w:color="000000"/>
          <w:lang w:val="el-GR"/>
        </w:rPr>
        <w:t>Προσο</w:t>
      </w:r>
      <w:r w:rsidRPr="0034212A">
        <w:rPr>
          <w:b/>
          <w:u w:val="single" w:color="000000"/>
          <w:lang w:val="el-GR"/>
        </w:rPr>
        <w:t>χή</w:t>
      </w:r>
      <w:r w:rsidRPr="0034212A">
        <w:rPr>
          <w:b/>
          <w:lang w:val="el-GR"/>
        </w:rPr>
        <w:t xml:space="preserve">: Για να καταβληθεί το Ειδικό </w:t>
      </w:r>
      <w:proofErr w:type="spellStart"/>
      <w:r w:rsidRPr="0034212A">
        <w:rPr>
          <w:b/>
          <w:lang w:val="el-GR"/>
        </w:rPr>
        <w:t>Ανεργιακό</w:t>
      </w:r>
      <w:proofErr w:type="spellEnd"/>
      <w:r w:rsidRPr="0034212A">
        <w:rPr>
          <w:b/>
          <w:lang w:val="el-GR"/>
        </w:rPr>
        <w:t xml:space="preserve"> Επίδομα στην επιχείρηση χρειάζεται οπωσδήποτε η κάθε επιχείρηση να συμπληρώσει τα στοιχεία του ΙΒΑΝ του στο ΈΝΤΥΠΟ ΕΕΑ.12 «ΔΗΛΩΣΗ ΣΤΟΙΧΕΙΩΝ ΤΡΑΠΕΖΙΚΟΥ ΛΟΓΑΡΙΑΣΜΟΥ ΤΩΝ ΕΠΙΧΕΙΡΗΣΕΩΝ» που αφορά τη δήλωση για τα στοιχε</w:t>
      </w:r>
      <w:r w:rsidRPr="0034212A">
        <w:rPr>
          <w:b/>
          <w:lang w:val="el-GR"/>
        </w:rPr>
        <w:t xml:space="preserve">ία του λογαριασμού στον οποίο θα κατατεθεί το επίδομα, νοουμένου ότι δεν έχει ήδη υποβληθεί και επιβεβαιωθεί. Η δήλωση βρίσκεται αναρτημένη στην ιστοσελίδα του Υπουργείου Εργασίας, Πρόνοιας και Κοινωνικών Ασφαλίσεων </w:t>
      </w:r>
      <w:hyperlink r:id="rId69">
        <w:r>
          <w:rPr>
            <w:b/>
            <w:u w:val="single" w:color="000000"/>
          </w:rPr>
          <w:t>www</w:t>
        </w:r>
      </w:hyperlink>
      <w:hyperlink r:id="rId70">
        <w:r w:rsidRPr="0034212A">
          <w:rPr>
            <w:b/>
            <w:u w:val="single" w:color="000000"/>
            <w:lang w:val="el-GR"/>
          </w:rPr>
          <w:t>.</w:t>
        </w:r>
      </w:hyperlink>
      <w:hyperlink r:id="rId71">
        <w:r>
          <w:rPr>
            <w:b/>
            <w:u w:val="single" w:color="000000"/>
          </w:rPr>
          <w:t>coronavirus</w:t>
        </w:r>
      </w:hyperlink>
      <w:hyperlink r:id="rId72">
        <w:r>
          <w:rPr>
            <w:b/>
            <w:u w:val="single" w:color="000000"/>
          </w:rPr>
          <w:t>.</w:t>
        </w:r>
      </w:hyperlink>
      <w:hyperlink r:id="rId73">
        <w:r>
          <w:rPr>
            <w:b/>
            <w:u w:val="single" w:color="000000"/>
          </w:rPr>
          <w:t>mlsi</w:t>
        </w:r>
      </w:hyperlink>
      <w:hyperlink r:id="rId74">
        <w:r>
          <w:rPr>
            <w:b/>
            <w:u w:val="single" w:color="000000"/>
          </w:rPr>
          <w:t>.</w:t>
        </w:r>
      </w:hyperlink>
      <w:hyperlink r:id="rId75">
        <w:r>
          <w:rPr>
            <w:b/>
            <w:u w:val="single" w:color="000000"/>
          </w:rPr>
          <w:t>gov</w:t>
        </w:r>
      </w:hyperlink>
      <w:hyperlink r:id="rId76">
        <w:r>
          <w:rPr>
            <w:b/>
            <w:u w:val="single" w:color="000000"/>
          </w:rPr>
          <w:t>.</w:t>
        </w:r>
      </w:hyperlink>
      <w:hyperlink r:id="rId77">
        <w:r>
          <w:rPr>
            <w:b/>
            <w:u w:val="single" w:color="000000"/>
          </w:rPr>
          <w:t>cy</w:t>
        </w:r>
      </w:hyperlink>
      <w:hyperlink r:id="rId78">
        <w:r>
          <w:rPr>
            <w:b/>
          </w:rPr>
          <w:t>.</w:t>
        </w:r>
      </w:hyperlink>
      <w:r>
        <w:rPr>
          <w:b/>
        </w:rPr>
        <w:t xml:space="preserve">  </w:t>
      </w:r>
    </w:p>
    <w:p w14:paraId="60007F7A" w14:textId="77777777" w:rsidR="00E765E7" w:rsidRDefault="00C13CC0">
      <w:pPr>
        <w:spacing w:after="0" w:line="259" w:lineRule="auto"/>
        <w:ind w:left="144" w:firstLine="0"/>
        <w:jc w:val="left"/>
      </w:pPr>
      <w:r>
        <w:rPr>
          <w:b/>
        </w:rPr>
        <w:t xml:space="preserve"> </w:t>
      </w:r>
    </w:p>
    <w:p w14:paraId="0E27598B" w14:textId="77777777" w:rsidR="00E765E7" w:rsidRDefault="00C13CC0">
      <w:pPr>
        <w:spacing w:after="3" w:line="259" w:lineRule="auto"/>
        <w:ind w:left="0" w:firstLine="0"/>
        <w:jc w:val="left"/>
      </w:pPr>
      <w:r>
        <w:rPr>
          <w:rFonts w:ascii="Calibri" w:eastAsia="Calibri" w:hAnsi="Calibri" w:cs="Calibri"/>
          <w:noProof/>
          <w:sz w:val="22"/>
        </w:rPr>
        <mc:AlternateContent>
          <mc:Choice Requires="wpg">
            <w:drawing>
              <wp:inline distT="0" distB="0" distL="0" distR="0" wp14:anchorId="48A33460" wp14:editId="381D30AD">
                <wp:extent cx="6600974" cy="260429"/>
                <wp:effectExtent l="0" t="0" r="0" b="0"/>
                <wp:docPr id="41120" name="Group 41120"/>
                <wp:cNvGraphicFramePr/>
                <a:graphic xmlns:a="http://schemas.openxmlformats.org/drawingml/2006/main">
                  <a:graphicData uri="http://schemas.microsoft.com/office/word/2010/wordprocessingGroup">
                    <wpg:wgp>
                      <wpg:cNvGrpSpPr/>
                      <wpg:grpSpPr>
                        <a:xfrm>
                          <a:off x="0" y="0"/>
                          <a:ext cx="6600974" cy="260429"/>
                          <a:chOff x="0" y="0"/>
                          <a:chExt cx="6600974" cy="260429"/>
                        </a:xfrm>
                      </wpg:grpSpPr>
                      <wps:wsp>
                        <wps:cNvPr id="3613" name="Rectangle 3613"/>
                        <wps:cNvSpPr/>
                        <wps:spPr>
                          <a:xfrm>
                            <a:off x="0" y="20498"/>
                            <a:ext cx="2134460" cy="144794"/>
                          </a:xfrm>
                          <a:prstGeom prst="rect">
                            <a:avLst/>
                          </a:prstGeom>
                          <a:ln>
                            <a:noFill/>
                          </a:ln>
                        </wps:spPr>
                        <wps:txbx>
                          <w:txbxContent>
                            <w:p w14:paraId="73FD804D" w14:textId="77777777" w:rsidR="00E765E7" w:rsidRDefault="00C13CC0">
                              <w:pPr>
                                <w:spacing w:after="160" w:line="259" w:lineRule="auto"/>
                                <w:ind w:left="0" w:firstLine="0"/>
                                <w:jc w:val="left"/>
                              </w:pPr>
                              <w:r>
                                <w:rPr>
                                  <w:b/>
                                </w:rPr>
                                <w:t>Κα</w:t>
                              </w:r>
                              <w:proofErr w:type="spellStart"/>
                              <w:r>
                                <w:rPr>
                                  <w:b/>
                                </w:rPr>
                                <w:t>τάλογος</w:t>
                              </w:r>
                              <w:proofErr w:type="spellEnd"/>
                              <w:r>
                                <w:rPr>
                                  <w:b/>
                                </w:rPr>
                                <w:t xml:space="preserve"> </w:t>
                              </w:r>
                              <w:proofErr w:type="spellStart"/>
                              <w:r>
                                <w:rPr>
                                  <w:b/>
                                </w:rPr>
                                <w:t>εργοδοτουμένων</w:t>
                              </w:r>
                              <w:proofErr w:type="spellEnd"/>
                              <w:r>
                                <w:rPr>
                                  <w:b/>
                                </w:rPr>
                                <w:t xml:space="preserve"> </w:t>
                              </w:r>
                            </w:p>
                          </w:txbxContent>
                        </wps:txbx>
                        <wps:bodyPr horzOverflow="overflow" vert="horz" lIns="0" tIns="0" rIns="0" bIns="0" rtlCol="0">
                          <a:noAutofit/>
                        </wps:bodyPr>
                      </wps:wsp>
                      <wps:wsp>
                        <wps:cNvPr id="3614" name="Rectangle 3614"/>
                        <wps:cNvSpPr/>
                        <wps:spPr>
                          <a:xfrm>
                            <a:off x="1616024" y="0"/>
                            <a:ext cx="51299" cy="171761"/>
                          </a:xfrm>
                          <a:prstGeom prst="rect">
                            <a:avLst/>
                          </a:prstGeom>
                          <a:ln>
                            <a:noFill/>
                          </a:ln>
                        </wps:spPr>
                        <wps:txbx>
                          <w:txbxContent>
                            <w:p w14:paraId="4EE10AAA" w14:textId="77777777" w:rsidR="00E765E7" w:rsidRDefault="00C13CC0">
                              <w:pPr>
                                <w:spacing w:after="160" w:line="259" w:lineRule="auto"/>
                                <w:ind w:left="0" w:firstLine="0"/>
                                <w:jc w:val="left"/>
                              </w:pPr>
                              <w:r>
                                <w:rPr>
                                  <w:b/>
                                </w:rPr>
                                <w:t>(</w:t>
                              </w:r>
                            </w:p>
                          </w:txbxContent>
                        </wps:txbx>
                        <wps:bodyPr horzOverflow="overflow" vert="horz" lIns="0" tIns="0" rIns="0" bIns="0" rtlCol="0">
                          <a:noAutofit/>
                        </wps:bodyPr>
                      </wps:wsp>
                      <wps:wsp>
                        <wps:cNvPr id="3615" name="Rectangle 3615"/>
                        <wps:cNvSpPr/>
                        <wps:spPr>
                          <a:xfrm>
                            <a:off x="1655648" y="0"/>
                            <a:ext cx="170804" cy="171761"/>
                          </a:xfrm>
                          <a:prstGeom prst="rect">
                            <a:avLst/>
                          </a:prstGeom>
                          <a:ln>
                            <a:noFill/>
                          </a:ln>
                        </wps:spPr>
                        <wps:txbx>
                          <w:txbxContent>
                            <w:p w14:paraId="34CA79D8" w14:textId="77777777" w:rsidR="00E765E7" w:rsidRDefault="00C13CC0">
                              <w:pPr>
                                <w:spacing w:after="160" w:line="259" w:lineRule="auto"/>
                                <w:ind w:left="0" w:firstLine="0"/>
                                <w:jc w:val="left"/>
                              </w:pPr>
                              <w:r>
                                <w:rPr>
                                  <w:b/>
                                </w:rPr>
                                <w:t>97</w:t>
                              </w:r>
                            </w:p>
                          </w:txbxContent>
                        </wps:txbx>
                        <wps:bodyPr horzOverflow="overflow" vert="horz" lIns="0" tIns="0" rIns="0" bIns="0" rtlCol="0">
                          <a:noAutofit/>
                        </wps:bodyPr>
                      </wps:wsp>
                      <wps:wsp>
                        <wps:cNvPr id="3616" name="Rectangle 3616"/>
                        <wps:cNvSpPr/>
                        <wps:spPr>
                          <a:xfrm>
                            <a:off x="1783664" y="0"/>
                            <a:ext cx="225035" cy="171761"/>
                          </a:xfrm>
                          <a:prstGeom prst="rect">
                            <a:avLst/>
                          </a:prstGeom>
                          <a:ln>
                            <a:noFill/>
                          </a:ln>
                        </wps:spPr>
                        <wps:txbx>
                          <w:txbxContent>
                            <w:p w14:paraId="669F9BCF" w14:textId="77777777" w:rsidR="00E765E7" w:rsidRDefault="00C13CC0">
                              <w:pPr>
                                <w:spacing w:after="160" w:line="259" w:lineRule="auto"/>
                                <w:ind w:left="0" w:firstLine="0"/>
                                <w:jc w:val="left"/>
                              </w:pPr>
                              <w:r>
                                <w:rPr>
                                  <w:b/>
                                </w:rPr>
                                <w:t xml:space="preserve">%) </w:t>
                              </w:r>
                            </w:p>
                          </w:txbxContent>
                        </wps:txbx>
                        <wps:bodyPr horzOverflow="overflow" vert="horz" lIns="0" tIns="0" rIns="0" bIns="0" rtlCol="0">
                          <a:noAutofit/>
                        </wps:bodyPr>
                      </wps:wsp>
                      <wps:wsp>
                        <wps:cNvPr id="3617" name="Rectangle 3617"/>
                        <wps:cNvSpPr/>
                        <wps:spPr>
                          <a:xfrm>
                            <a:off x="1963496" y="20498"/>
                            <a:ext cx="6167845" cy="144794"/>
                          </a:xfrm>
                          <a:prstGeom prst="rect">
                            <a:avLst/>
                          </a:prstGeom>
                          <a:ln>
                            <a:noFill/>
                          </a:ln>
                        </wps:spPr>
                        <wps:txbx>
                          <w:txbxContent>
                            <w:p w14:paraId="0CF74EDE" w14:textId="77777777" w:rsidR="00E765E7" w:rsidRPr="0034212A" w:rsidRDefault="00C13CC0">
                              <w:pPr>
                                <w:spacing w:after="160" w:line="259" w:lineRule="auto"/>
                                <w:ind w:left="0" w:firstLine="0"/>
                                <w:jc w:val="left"/>
                                <w:rPr>
                                  <w:lang w:val="el-GR"/>
                                </w:rPr>
                              </w:pPr>
                              <w:r w:rsidRPr="0034212A">
                                <w:rPr>
                                  <w:b/>
                                  <w:lang w:val="el-GR"/>
                                </w:rPr>
                                <w:t xml:space="preserve">για τους οποίους ζητείται η καταβολή του ειδικού </w:t>
                              </w:r>
                              <w:proofErr w:type="spellStart"/>
                              <w:r w:rsidRPr="0034212A">
                                <w:rPr>
                                  <w:b/>
                                  <w:lang w:val="el-GR"/>
                                </w:rPr>
                                <w:t>ανεργιακού</w:t>
                              </w:r>
                              <w:proofErr w:type="spellEnd"/>
                              <w:r w:rsidRPr="0034212A">
                                <w:rPr>
                                  <w:b/>
                                  <w:lang w:val="el-GR"/>
                                </w:rPr>
                                <w:t xml:space="preserve"> επιδόματος κατά την </w:t>
                              </w:r>
                            </w:p>
                          </w:txbxContent>
                        </wps:txbx>
                        <wps:bodyPr horzOverflow="overflow" vert="horz" lIns="0" tIns="0" rIns="0" bIns="0" rtlCol="0">
                          <a:noAutofit/>
                        </wps:bodyPr>
                      </wps:wsp>
                      <wps:wsp>
                        <wps:cNvPr id="47065" name="Shape 47065"/>
                        <wps:cNvSpPr/>
                        <wps:spPr>
                          <a:xfrm>
                            <a:off x="0" y="117013"/>
                            <a:ext cx="6573901" cy="12192"/>
                          </a:xfrm>
                          <a:custGeom>
                            <a:avLst/>
                            <a:gdLst/>
                            <a:ahLst/>
                            <a:cxnLst/>
                            <a:rect l="0" t="0" r="0" b="0"/>
                            <a:pathLst>
                              <a:path w="6573901" h="12192">
                                <a:moveTo>
                                  <a:pt x="0" y="0"/>
                                </a:moveTo>
                                <a:lnTo>
                                  <a:pt x="6573901" y="0"/>
                                </a:lnTo>
                                <a:lnTo>
                                  <a:pt x="657390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9" name="Rectangle 3619"/>
                        <wps:cNvSpPr/>
                        <wps:spPr>
                          <a:xfrm>
                            <a:off x="0" y="151562"/>
                            <a:ext cx="5151450" cy="144794"/>
                          </a:xfrm>
                          <a:prstGeom prst="rect">
                            <a:avLst/>
                          </a:prstGeom>
                          <a:ln>
                            <a:noFill/>
                          </a:ln>
                        </wps:spPr>
                        <wps:txbx>
                          <w:txbxContent>
                            <w:p w14:paraId="4088281E" w14:textId="77777777" w:rsidR="00E765E7" w:rsidRPr="0034212A" w:rsidRDefault="00C13CC0">
                              <w:pPr>
                                <w:spacing w:after="160" w:line="259" w:lineRule="auto"/>
                                <w:ind w:left="0" w:firstLine="0"/>
                                <w:jc w:val="left"/>
                                <w:rPr>
                                  <w:lang w:val="el-GR"/>
                                </w:rPr>
                              </w:pPr>
                              <w:r w:rsidRPr="0034212A">
                                <w:rPr>
                                  <w:b/>
                                  <w:lang w:val="el-GR"/>
                                </w:rPr>
                                <w:t xml:space="preserve">περίοδο συμμετοχής επιχείρησης στο υπό αναφορά Ειδικό Σχέδιο, ως </w:t>
                              </w:r>
                            </w:p>
                          </w:txbxContent>
                        </wps:txbx>
                        <wps:bodyPr horzOverflow="overflow" vert="horz" lIns="0" tIns="0" rIns="0" bIns="0" rtlCol="0">
                          <a:noAutofit/>
                        </wps:bodyPr>
                      </wps:wsp>
                      <wps:wsp>
                        <wps:cNvPr id="3620" name="Rectangle 3620"/>
                        <wps:cNvSpPr/>
                        <wps:spPr>
                          <a:xfrm>
                            <a:off x="3878529" y="151562"/>
                            <a:ext cx="874057" cy="144794"/>
                          </a:xfrm>
                          <a:prstGeom prst="rect">
                            <a:avLst/>
                          </a:prstGeom>
                          <a:ln>
                            <a:noFill/>
                          </a:ln>
                        </wps:spPr>
                        <wps:txbx>
                          <w:txbxContent>
                            <w:p w14:paraId="0D965195" w14:textId="77777777" w:rsidR="00E765E7" w:rsidRDefault="00C13CC0">
                              <w:pPr>
                                <w:spacing w:after="160" w:line="259" w:lineRule="auto"/>
                                <w:ind w:left="0" w:firstLine="0"/>
                                <w:jc w:val="left"/>
                              </w:pPr>
                              <w:r>
                                <w:rPr>
                                  <w:b/>
                                </w:rPr>
                                <w:t>α</w:t>
                              </w:r>
                              <w:proofErr w:type="spellStart"/>
                              <w:r>
                                <w:rPr>
                                  <w:b/>
                                </w:rPr>
                                <w:t>κολούθως</w:t>
                              </w:r>
                              <w:proofErr w:type="spellEnd"/>
                              <w:r>
                                <w:rPr>
                                  <w:b/>
                                </w:rPr>
                                <w:t>:</w:t>
                              </w:r>
                            </w:p>
                          </w:txbxContent>
                        </wps:txbx>
                        <wps:bodyPr horzOverflow="overflow" vert="horz" lIns="0" tIns="0" rIns="0" bIns="0" rtlCol="0">
                          <a:noAutofit/>
                        </wps:bodyPr>
                      </wps:wsp>
                      <wps:wsp>
                        <wps:cNvPr id="3621" name="Rectangle 3621"/>
                        <wps:cNvSpPr/>
                        <wps:spPr>
                          <a:xfrm>
                            <a:off x="4533849" y="131064"/>
                            <a:ext cx="42799" cy="171761"/>
                          </a:xfrm>
                          <a:prstGeom prst="rect">
                            <a:avLst/>
                          </a:prstGeom>
                          <a:ln>
                            <a:noFill/>
                          </a:ln>
                        </wps:spPr>
                        <wps:txbx>
                          <w:txbxContent>
                            <w:p w14:paraId="4018B4B1" w14:textId="77777777" w:rsidR="00E765E7" w:rsidRDefault="00C13CC0">
                              <w:pPr>
                                <w:spacing w:after="160" w:line="259" w:lineRule="auto"/>
                                <w:ind w:left="0" w:firstLine="0"/>
                                <w:jc w:val="left"/>
                              </w:pPr>
                              <w:r>
                                <w:rPr>
                                  <w:b/>
                                </w:rPr>
                                <w:t xml:space="preserve"> </w:t>
                              </w:r>
                            </w:p>
                          </w:txbxContent>
                        </wps:txbx>
                        <wps:bodyPr horzOverflow="overflow" vert="horz" lIns="0" tIns="0" rIns="0" bIns="0" rtlCol="0">
                          <a:noAutofit/>
                        </wps:bodyPr>
                      </wps:wsp>
                      <wps:wsp>
                        <wps:cNvPr id="47066" name="Shape 47066"/>
                        <wps:cNvSpPr/>
                        <wps:spPr>
                          <a:xfrm>
                            <a:off x="0" y="248077"/>
                            <a:ext cx="4533900" cy="12192"/>
                          </a:xfrm>
                          <a:custGeom>
                            <a:avLst/>
                            <a:gdLst/>
                            <a:ahLst/>
                            <a:cxnLst/>
                            <a:rect l="0" t="0" r="0" b="0"/>
                            <a:pathLst>
                              <a:path w="4533900" h="12192">
                                <a:moveTo>
                                  <a:pt x="0" y="0"/>
                                </a:moveTo>
                                <a:lnTo>
                                  <a:pt x="4533900" y="0"/>
                                </a:lnTo>
                                <a:lnTo>
                                  <a:pt x="45339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A33460" id="Group 41120" o:spid="_x0000_s1046" style="width:519.75pt;height:20.5pt;mso-position-horizontal-relative:char;mso-position-vertical-relative:line" coordsize="66009,2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">
                <v:rect id="Rectangle 3613" o:spid="_x0000_s1047" style="position:absolute;top:204;width:21344;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" filled="f" stroked="f">
                  <v:textbox inset="0,0,0,0">
                    <w:txbxContent>
                      <w:p w14:paraId="73FD804D" w14:textId="77777777" w:rsidR="00E765E7" w:rsidRDefault="00C13CC0">
                        <w:pPr>
                          <w:spacing w:after="160" w:line="259" w:lineRule="auto"/>
                          <w:ind w:left="0" w:firstLine="0"/>
                          <w:jc w:val="left"/>
                        </w:pPr>
                        <w:r>
                          <w:rPr>
                            <w:b/>
                          </w:rPr>
                          <w:t>Κα</w:t>
                        </w:r>
                        <w:proofErr w:type="spellStart"/>
                        <w:r>
                          <w:rPr>
                            <w:b/>
                          </w:rPr>
                          <w:t>τάλογος</w:t>
                        </w:r>
                        <w:proofErr w:type="spellEnd"/>
                        <w:r>
                          <w:rPr>
                            <w:b/>
                          </w:rPr>
                          <w:t xml:space="preserve"> </w:t>
                        </w:r>
                        <w:proofErr w:type="spellStart"/>
                        <w:r>
                          <w:rPr>
                            <w:b/>
                          </w:rPr>
                          <w:t>εργοδοτουμένων</w:t>
                        </w:r>
                        <w:proofErr w:type="spellEnd"/>
                        <w:r>
                          <w:rPr>
                            <w:b/>
                          </w:rPr>
                          <w:t xml:space="preserve"> </w:t>
                        </w:r>
                      </w:p>
                    </w:txbxContent>
                  </v:textbox>
                </v:rect>
                <v:rect id="Rectangle 3614" o:spid="_x0000_s1048" style="position:absolute;left:16160;width:513;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" filled="f" stroked="f">
                  <v:textbox inset="0,0,0,0">
                    <w:txbxContent>
                      <w:p w14:paraId="4EE10AAA" w14:textId="77777777" w:rsidR="00E765E7" w:rsidRDefault="00C13CC0">
                        <w:pPr>
                          <w:spacing w:after="160" w:line="259" w:lineRule="auto"/>
                          <w:ind w:left="0" w:firstLine="0"/>
                          <w:jc w:val="left"/>
                        </w:pPr>
                        <w:r>
                          <w:rPr>
                            <w:b/>
                          </w:rPr>
                          <w:t>(</w:t>
                        </w:r>
                      </w:p>
                    </w:txbxContent>
                  </v:textbox>
                </v:rect>
                <v:rect id="Rectangle 3615" o:spid="_x0000_s1049" style="position:absolute;left:16556;width:1708;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" filled="f" stroked="f">
                  <v:textbox inset="0,0,0,0">
                    <w:txbxContent>
                      <w:p w14:paraId="34CA79D8" w14:textId="77777777" w:rsidR="00E765E7" w:rsidRDefault="00C13CC0">
                        <w:pPr>
                          <w:spacing w:after="160" w:line="259" w:lineRule="auto"/>
                          <w:ind w:left="0" w:firstLine="0"/>
                          <w:jc w:val="left"/>
                        </w:pPr>
                        <w:r>
                          <w:rPr>
                            <w:b/>
                          </w:rPr>
                          <w:t>97</w:t>
                        </w:r>
                      </w:p>
                    </w:txbxContent>
                  </v:textbox>
                </v:rect>
                <v:rect id="Rectangle 3616" o:spid="_x0000_s1050" style="position:absolute;left:17836;width:2250;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" filled="f" stroked="f">
                  <v:textbox inset="0,0,0,0">
                    <w:txbxContent>
                      <w:p w14:paraId="669F9BCF" w14:textId="77777777" w:rsidR="00E765E7" w:rsidRDefault="00C13CC0">
                        <w:pPr>
                          <w:spacing w:after="160" w:line="259" w:lineRule="auto"/>
                          <w:ind w:left="0" w:firstLine="0"/>
                          <w:jc w:val="left"/>
                        </w:pPr>
                        <w:r>
                          <w:rPr>
                            <w:b/>
                          </w:rPr>
                          <w:t xml:space="preserve">%) </w:t>
                        </w:r>
                      </w:p>
                    </w:txbxContent>
                  </v:textbox>
                </v:rect>
                <v:rect id="Rectangle 3617" o:spid="_x0000_s1051" style="position:absolute;left:19634;top:204;width:6167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" filled="f" stroked="f">
                  <v:textbox inset="0,0,0,0">
                    <w:txbxContent>
                      <w:p w14:paraId="0CF74EDE" w14:textId="77777777" w:rsidR="00E765E7" w:rsidRPr="0034212A" w:rsidRDefault="00C13CC0">
                        <w:pPr>
                          <w:spacing w:after="160" w:line="259" w:lineRule="auto"/>
                          <w:ind w:left="0" w:firstLine="0"/>
                          <w:jc w:val="left"/>
                          <w:rPr>
                            <w:lang w:val="el-GR"/>
                          </w:rPr>
                        </w:pPr>
                        <w:r w:rsidRPr="0034212A">
                          <w:rPr>
                            <w:b/>
                            <w:lang w:val="el-GR"/>
                          </w:rPr>
                          <w:t xml:space="preserve">για τους οποίους ζητείται η καταβολή του ειδικού </w:t>
                        </w:r>
                        <w:proofErr w:type="spellStart"/>
                        <w:r w:rsidRPr="0034212A">
                          <w:rPr>
                            <w:b/>
                            <w:lang w:val="el-GR"/>
                          </w:rPr>
                          <w:t>ανεργιακού</w:t>
                        </w:r>
                        <w:proofErr w:type="spellEnd"/>
                        <w:r w:rsidRPr="0034212A">
                          <w:rPr>
                            <w:b/>
                            <w:lang w:val="el-GR"/>
                          </w:rPr>
                          <w:t xml:space="preserve"> επιδόματος κατά την </w:t>
                        </w:r>
                      </w:p>
                    </w:txbxContent>
                  </v:textbox>
                </v:rect>
                <v:shape id="Shape 47065" o:spid="_x0000_s1052" style="position:absolute;top:1170;width:65739;height:122;visibility:visible;mso-wrap-style:square;v-text-anchor:top" coordsize="657390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" path="m,l6573901,r,12192l,12192,,e" fillcolor="black" stroked="f" strokeweight="0">
                  <v:stroke miterlimit="83231f" joinstyle="miter"/>
                  <v:path arrowok="t" textboxrect="0,0,6573901,12192"/>
                </v:shape>
                <v:rect id="Rectangle 3619" o:spid="_x0000_s1053" style="position:absolute;top:1515;width:51514;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tGZ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" filled="f" stroked="f">
                  <v:textbox inset="0,0,0,0">
                    <w:txbxContent>
                      <w:p w14:paraId="4088281E" w14:textId="77777777" w:rsidR="00E765E7" w:rsidRPr="0034212A" w:rsidRDefault="00C13CC0">
                        <w:pPr>
                          <w:spacing w:after="160" w:line="259" w:lineRule="auto"/>
                          <w:ind w:left="0" w:firstLine="0"/>
                          <w:jc w:val="left"/>
                          <w:rPr>
                            <w:lang w:val="el-GR"/>
                          </w:rPr>
                        </w:pPr>
                        <w:r w:rsidRPr="0034212A">
                          <w:rPr>
                            <w:b/>
                            <w:lang w:val="el-GR"/>
                          </w:rPr>
                          <w:t xml:space="preserve">περίοδο συμμετοχής επιχείρησης στο υπό αναφορά Ειδικό Σχέδιο, ως </w:t>
                        </w:r>
                      </w:p>
                    </w:txbxContent>
                  </v:textbox>
                </v:rect>
                <v:rect id="Rectangle 3620" o:spid="_x0000_s1054" style="position:absolute;left:38785;top:1515;width:8740;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" filled="f" stroked="f">
                  <v:textbox inset="0,0,0,0">
                    <w:txbxContent>
                      <w:p w14:paraId="0D965195" w14:textId="77777777" w:rsidR="00E765E7" w:rsidRDefault="00C13CC0">
                        <w:pPr>
                          <w:spacing w:after="160" w:line="259" w:lineRule="auto"/>
                          <w:ind w:left="0" w:firstLine="0"/>
                          <w:jc w:val="left"/>
                        </w:pPr>
                        <w:r>
                          <w:rPr>
                            <w:b/>
                          </w:rPr>
                          <w:t>α</w:t>
                        </w:r>
                        <w:proofErr w:type="spellStart"/>
                        <w:r>
                          <w:rPr>
                            <w:b/>
                          </w:rPr>
                          <w:t>κολούθως</w:t>
                        </w:r>
                        <w:proofErr w:type="spellEnd"/>
                        <w:r>
                          <w:rPr>
                            <w:b/>
                          </w:rPr>
                          <w:t>:</w:t>
                        </w:r>
                      </w:p>
                    </w:txbxContent>
                  </v:textbox>
                </v:rect>
                <v:rect id="Rectangle 3621" o:spid="_x0000_s1055" style="position:absolute;left:45338;top:1310;width:42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" filled="f" stroked="f">
                  <v:textbox inset="0,0,0,0">
                    <w:txbxContent>
                      <w:p w14:paraId="4018B4B1" w14:textId="77777777" w:rsidR="00E765E7" w:rsidRDefault="00C13CC0">
                        <w:pPr>
                          <w:spacing w:after="160" w:line="259" w:lineRule="auto"/>
                          <w:ind w:left="0" w:firstLine="0"/>
                          <w:jc w:val="left"/>
                        </w:pPr>
                        <w:r>
                          <w:rPr>
                            <w:b/>
                          </w:rPr>
                          <w:t xml:space="preserve"> </w:t>
                        </w:r>
                      </w:p>
                    </w:txbxContent>
                  </v:textbox>
                </v:rect>
                <v:shape id="Shape 47066" o:spid="_x0000_s1056" style="position:absolute;top:2480;width:45339;height:122;visibility:visible;mso-wrap-style:square;v-text-anchor:top" coordsize="45339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" path="m,l4533900,r,12192l,12192,,e" fillcolor="black" stroked="f" strokeweight="0">
                  <v:stroke miterlimit="83231f" joinstyle="miter"/>
                  <v:path arrowok="t" textboxrect="0,0,4533900,12192"/>
                </v:shape>
                <w10:anchorlock/>
              </v:group>
            </w:pict>
          </mc:Fallback>
        </mc:AlternateContent>
      </w:r>
    </w:p>
    <w:p w14:paraId="16A2E465" w14:textId="77777777" w:rsidR="00E765E7" w:rsidRDefault="00C13CC0">
      <w:pPr>
        <w:spacing w:after="0" w:line="259" w:lineRule="auto"/>
        <w:ind w:left="0" w:firstLine="0"/>
        <w:jc w:val="left"/>
      </w:pPr>
      <w:r>
        <w:rPr>
          <w:b/>
        </w:rPr>
        <w:t xml:space="preserve"> </w:t>
      </w:r>
    </w:p>
    <w:p w14:paraId="0220A154" w14:textId="77777777" w:rsidR="00E765E7" w:rsidRDefault="00C13CC0">
      <w:pPr>
        <w:spacing w:after="0" w:line="259" w:lineRule="auto"/>
        <w:ind w:left="0" w:firstLine="0"/>
        <w:jc w:val="right"/>
      </w:pPr>
      <w:r>
        <w:rPr>
          <w:rFonts w:ascii="Calibri" w:eastAsia="Calibri" w:hAnsi="Calibri" w:cs="Calibri"/>
          <w:noProof/>
          <w:sz w:val="22"/>
        </w:rPr>
        <mc:AlternateContent>
          <mc:Choice Requires="wpg">
            <w:drawing>
              <wp:inline distT="0" distB="0" distL="0" distR="0" wp14:anchorId="52E1229B" wp14:editId="21F97245">
                <wp:extent cx="6573901" cy="239931"/>
                <wp:effectExtent l="0" t="0" r="0" b="0"/>
                <wp:docPr id="41121" name="Group 41121"/>
                <wp:cNvGraphicFramePr/>
                <a:graphic xmlns:a="http://schemas.openxmlformats.org/drawingml/2006/main">
                  <a:graphicData uri="http://schemas.microsoft.com/office/word/2010/wordprocessingGroup">
                    <wpg:wgp>
                      <wpg:cNvGrpSpPr/>
                      <wpg:grpSpPr>
                        <a:xfrm>
                          <a:off x="0" y="0"/>
                          <a:ext cx="6573901" cy="239931"/>
                          <a:chOff x="0" y="0"/>
                          <a:chExt cx="6573901" cy="239931"/>
                        </a:xfrm>
                      </wpg:grpSpPr>
                      <wps:wsp>
                        <wps:cNvPr id="3624" name="Rectangle 3624"/>
                        <wps:cNvSpPr/>
                        <wps:spPr>
                          <a:xfrm>
                            <a:off x="0" y="0"/>
                            <a:ext cx="8736561" cy="144794"/>
                          </a:xfrm>
                          <a:prstGeom prst="rect">
                            <a:avLst/>
                          </a:prstGeom>
                          <a:ln>
                            <a:noFill/>
                          </a:ln>
                        </wps:spPr>
                        <wps:txbx>
                          <w:txbxContent>
                            <w:p w14:paraId="2EC3B56A" w14:textId="77777777" w:rsidR="00E765E7" w:rsidRPr="0034212A" w:rsidRDefault="00C13CC0">
                              <w:pPr>
                                <w:spacing w:after="160" w:line="259" w:lineRule="auto"/>
                                <w:ind w:left="0" w:firstLine="0"/>
                                <w:jc w:val="left"/>
                                <w:rPr>
                                  <w:lang w:val="el-GR"/>
                                </w:rPr>
                              </w:pPr>
                              <w:r w:rsidRPr="0034212A">
                                <w:rPr>
                                  <w:b/>
                                  <w:lang w:val="el-GR"/>
                                </w:rPr>
                                <w:t xml:space="preserve">Να μην περιληφθούν οι διευθυντές μέτοχοι, συνέταιροι που κατέχουν πέραν του 20% των </w:t>
                              </w:r>
                              <w:r w:rsidRPr="0034212A">
                                <w:rPr>
                                  <w:b/>
                                  <w:lang w:val="el-GR"/>
                                </w:rPr>
                                <w:t>μετοχών, γενικοί διευθυντές</w:t>
                              </w:r>
                            </w:p>
                          </w:txbxContent>
                        </wps:txbx>
                        <wps:bodyPr horzOverflow="overflow" vert="horz" lIns="0" tIns="0" rIns="0" bIns="0" rtlCol="0">
                          <a:noAutofit/>
                        </wps:bodyPr>
                      </wps:wsp>
                      <wps:wsp>
                        <wps:cNvPr id="47069" name="Shape 47069"/>
                        <wps:cNvSpPr/>
                        <wps:spPr>
                          <a:xfrm>
                            <a:off x="0" y="96515"/>
                            <a:ext cx="6573901" cy="12192"/>
                          </a:xfrm>
                          <a:custGeom>
                            <a:avLst/>
                            <a:gdLst/>
                            <a:ahLst/>
                            <a:cxnLst/>
                            <a:rect l="0" t="0" r="0" b="0"/>
                            <a:pathLst>
                              <a:path w="6573901" h="12192">
                                <a:moveTo>
                                  <a:pt x="0" y="0"/>
                                </a:moveTo>
                                <a:lnTo>
                                  <a:pt x="6573901" y="0"/>
                                </a:lnTo>
                                <a:lnTo>
                                  <a:pt x="657390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7" name="Rectangle 3627"/>
                        <wps:cNvSpPr/>
                        <wps:spPr>
                          <a:xfrm>
                            <a:off x="0" y="131063"/>
                            <a:ext cx="221210" cy="144794"/>
                          </a:xfrm>
                          <a:prstGeom prst="rect">
                            <a:avLst/>
                          </a:prstGeom>
                          <a:ln>
                            <a:noFill/>
                          </a:ln>
                        </wps:spPr>
                        <wps:txbx>
                          <w:txbxContent>
                            <w:p w14:paraId="7380E1C2" w14:textId="77777777" w:rsidR="00E765E7" w:rsidRDefault="00C13CC0">
                              <w:pPr>
                                <w:spacing w:after="160" w:line="259" w:lineRule="auto"/>
                                <w:ind w:left="0" w:firstLine="0"/>
                                <w:jc w:val="left"/>
                              </w:pPr>
                              <w:r>
                                <w:rPr>
                                  <w:b/>
                                </w:rPr>
                                <w:t>και</w:t>
                              </w:r>
                            </w:p>
                          </w:txbxContent>
                        </wps:txbx>
                        <wps:bodyPr horzOverflow="overflow" vert="horz" lIns="0" tIns="0" rIns="0" bIns="0" rtlCol="0">
                          <a:noAutofit/>
                        </wps:bodyPr>
                      </wps:wsp>
                      <wps:wsp>
                        <wps:cNvPr id="3628" name="Rectangle 3628"/>
                        <wps:cNvSpPr/>
                        <wps:spPr>
                          <a:xfrm>
                            <a:off x="167640" y="110566"/>
                            <a:ext cx="42799" cy="171761"/>
                          </a:xfrm>
                          <a:prstGeom prst="rect">
                            <a:avLst/>
                          </a:prstGeom>
                          <a:ln>
                            <a:noFill/>
                          </a:ln>
                        </wps:spPr>
                        <wps:txbx>
                          <w:txbxContent>
                            <w:p w14:paraId="6A7519E5" w14:textId="77777777" w:rsidR="00E765E7" w:rsidRDefault="00C13CC0">
                              <w:pPr>
                                <w:spacing w:after="160" w:line="259" w:lineRule="auto"/>
                                <w:ind w:left="0" w:firstLine="0"/>
                                <w:jc w:val="left"/>
                              </w:pPr>
                              <w:r>
                                <w:rPr>
                                  <w:b/>
                                </w:rPr>
                                <w:t xml:space="preserve"> </w:t>
                              </w:r>
                            </w:p>
                          </w:txbxContent>
                        </wps:txbx>
                        <wps:bodyPr horzOverflow="overflow" vert="horz" lIns="0" tIns="0" rIns="0" bIns="0" rtlCol="0">
                          <a:noAutofit/>
                        </wps:bodyPr>
                      </wps:wsp>
                      <wps:wsp>
                        <wps:cNvPr id="3629" name="Rectangle 3629"/>
                        <wps:cNvSpPr/>
                        <wps:spPr>
                          <a:xfrm>
                            <a:off x="201168" y="131063"/>
                            <a:ext cx="3260074" cy="144794"/>
                          </a:xfrm>
                          <a:prstGeom prst="rect">
                            <a:avLst/>
                          </a:prstGeom>
                          <a:ln>
                            <a:noFill/>
                          </a:ln>
                        </wps:spPr>
                        <wps:txbx>
                          <w:txbxContent>
                            <w:p w14:paraId="2D59D4AC" w14:textId="77777777" w:rsidR="00E765E7" w:rsidRDefault="00C13CC0">
                              <w:pPr>
                                <w:spacing w:after="160" w:line="259" w:lineRule="auto"/>
                                <w:ind w:left="0" w:firstLine="0"/>
                                <w:jc w:val="left"/>
                              </w:pPr>
                              <w:proofErr w:type="spellStart"/>
                              <w:r>
                                <w:rPr>
                                  <w:b/>
                                </w:rPr>
                                <w:t>διευθυντικά</w:t>
                              </w:r>
                              <w:proofErr w:type="spellEnd"/>
                              <w:r>
                                <w:rPr>
                                  <w:b/>
                                </w:rPr>
                                <w:t xml:space="preserve"> </w:t>
                              </w:r>
                              <w:proofErr w:type="spellStart"/>
                              <w:r>
                                <w:rPr>
                                  <w:b/>
                                </w:rPr>
                                <w:t>στελέχη</w:t>
                              </w:r>
                              <w:proofErr w:type="spellEnd"/>
                              <w:r>
                                <w:rPr>
                                  <w:b/>
                                </w:rPr>
                                <w:t xml:space="preserve">, </w:t>
                              </w:r>
                              <w:proofErr w:type="spellStart"/>
                              <w:r>
                                <w:rPr>
                                  <w:b/>
                                </w:rPr>
                                <w:t>εφόσον</w:t>
                              </w:r>
                              <w:proofErr w:type="spellEnd"/>
                              <w:r>
                                <w:rPr>
                                  <w:b/>
                                </w:rPr>
                                <w:t xml:space="preserve"> </w:t>
                              </w:r>
                              <w:proofErr w:type="spellStart"/>
                              <w:r>
                                <w:rPr>
                                  <w:b/>
                                </w:rPr>
                                <w:t>εμ</w:t>
                              </w:r>
                              <w:proofErr w:type="spellEnd"/>
                              <w:r>
                                <w:rPr>
                                  <w:b/>
                                </w:rPr>
                                <w:t xml:space="preserve">πίπτουν </w:t>
                              </w:r>
                              <w:proofErr w:type="spellStart"/>
                              <w:r>
                                <w:rPr>
                                  <w:b/>
                                </w:rPr>
                                <w:t>στο</w:t>
                              </w:r>
                              <w:proofErr w:type="spellEnd"/>
                              <w:r>
                                <w:rPr>
                                  <w:b/>
                                </w:rPr>
                                <w:t xml:space="preserve"> </w:t>
                              </w:r>
                            </w:p>
                          </w:txbxContent>
                        </wps:txbx>
                        <wps:bodyPr horzOverflow="overflow" vert="horz" lIns="0" tIns="0" rIns="0" bIns="0" rtlCol="0">
                          <a:noAutofit/>
                        </wps:bodyPr>
                      </wps:wsp>
                      <wps:wsp>
                        <wps:cNvPr id="3630" name="Rectangle 3630"/>
                        <wps:cNvSpPr/>
                        <wps:spPr>
                          <a:xfrm>
                            <a:off x="2652725" y="110566"/>
                            <a:ext cx="85673" cy="171761"/>
                          </a:xfrm>
                          <a:prstGeom prst="rect">
                            <a:avLst/>
                          </a:prstGeom>
                          <a:ln>
                            <a:noFill/>
                          </a:ln>
                        </wps:spPr>
                        <wps:txbx>
                          <w:txbxContent>
                            <w:p w14:paraId="4BA244B2" w14:textId="77777777" w:rsidR="00E765E7" w:rsidRDefault="00C13CC0">
                              <w:pPr>
                                <w:spacing w:after="160" w:line="259" w:lineRule="auto"/>
                                <w:ind w:left="0" w:firstLine="0"/>
                                <w:jc w:val="left"/>
                              </w:pPr>
                              <w:r>
                                <w:rPr>
                                  <w:b/>
                                </w:rPr>
                                <w:t>3</w:t>
                              </w:r>
                            </w:p>
                          </w:txbxContent>
                        </wps:txbx>
                        <wps:bodyPr horzOverflow="overflow" vert="horz" lIns="0" tIns="0" rIns="0" bIns="0" rtlCol="0">
                          <a:noAutofit/>
                        </wps:bodyPr>
                      </wps:wsp>
                      <wps:wsp>
                        <wps:cNvPr id="3631" name="Rectangle 3631"/>
                        <wps:cNvSpPr/>
                        <wps:spPr>
                          <a:xfrm>
                            <a:off x="2716733" y="131063"/>
                            <a:ext cx="4024912" cy="144794"/>
                          </a:xfrm>
                          <a:prstGeom prst="rect">
                            <a:avLst/>
                          </a:prstGeom>
                          <a:ln>
                            <a:noFill/>
                          </a:ln>
                        </wps:spPr>
                        <wps:txbx>
                          <w:txbxContent>
                            <w:p w14:paraId="42F241E7" w14:textId="77777777" w:rsidR="00E765E7" w:rsidRPr="0034212A" w:rsidRDefault="00C13CC0">
                              <w:pPr>
                                <w:spacing w:after="160" w:line="259" w:lineRule="auto"/>
                                <w:ind w:left="0" w:firstLine="0"/>
                                <w:jc w:val="left"/>
                                <w:rPr>
                                  <w:lang w:val="el-GR"/>
                                </w:rPr>
                              </w:pPr>
                              <w:r w:rsidRPr="0034212A">
                                <w:rPr>
                                  <w:b/>
                                  <w:lang w:val="el-GR"/>
                                </w:rPr>
                                <w:t xml:space="preserve">% των που δεν θα λάβουν το ειδικό </w:t>
                              </w:r>
                              <w:proofErr w:type="spellStart"/>
                              <w:r w:rsidRPr="0034212A">
                                <w:rPr>
                                  <w:b/>
                                  <w:lang w:val="el-GR"/>
                                </w:rPr>
                                <w:t>ανεργιακό</w:t>
                              </w:r>
                              <w:proofErr w:type="spellEnd"/>
                              <w:r w:rsidRPr="0034212A">
                                <w:rPr>
                                  <w:b/>
                                  <w:lang w:val="el-GR"/>
                                </w:rPr>
                                <w:t xml:space="preserve"> επίδομα </w:t>
                              </w:r>
                            </w:p>
                          </w:txbxContent>
                        </wps:txbx>
                        <wps:bodyPr horzOverflow="overflow" vert="horz" lIns="0" tIns="0" rIns="0" bIns="0" rtlCol="0">
                          <a:noAutofit/>
                        </wps:bodyPr>
                      </wps:wsp>
                      <wps:wsp>
                        <wps:cNvPr id="3632" name="Rectangle 3632"/>
                        <wps:cNvSpPr/>
                        <wps:spPr>
                          <a:xfrm>
                            <a:off x="5744540" y="110566"/>
                            <a:ext cx="42799" cy="171761"/>
                          </a:xfrm>
                          <a:prstGeom prst="rect">
                            <a:avLst/>
                          </a:prstGeom>
                          <a:ln>
                            <a:noFill/>
                          </a:ln>
                        </wps:spPr>
                        <wps:txbx>
                          <w:txbxContent>
                            <w:p w14:paraId="715AFB9A" w14:textId="77777777" w:rsidR="00E765E7" w:rsidRDefault="00C13CC0">
                              <w:pPr>
                                <w:spacing w:after="160" w:line="259" w:lineRule="auto"/>
                                <w:ind w:left="0" w:firstLine="0"/>
                                <w:jc w:val="left"/>
                              </w:pPr>
                              <w:r>
                                <w:rPr>
                                  <w:b/>
                                </w:rPr>
                                <w:t xml:space="preserve"> </w:t>
                              </w:r>
                            </w:p>
                          </w:txbxContent>
                        </wps:txbx>
                        <wps:bodyPr horzOverflow="overflow" vert="horz" lIns="0" tIns="0" rIns="0" bIns="0" rtlCol="0">
                          <a:noAutofit/>
                        </wps:bodyPr>
                      </wps:wsp>
                      <wps:wsp>
                        <wps:cNvPr id="47070" name="Shape 47070"/>
                        <wps:cNvSpPr/>
                        <wps:spPr>
                          <a:xfrm>
                            <a:off x="0" y="227579"/>
                            <a:ext cx="5714111" cy="12192"/>
                          </a:xfrm>
                          <a:custGeom>
                            <a:avLst/>
                            <a:gdLst/>
                            <a:ahLst/>
                            <a:cxnLst/>
                            <a:rect l="0" t="0" r="0" b="0"/>
                            <a:pathLst>
                              <a:path w="5714111" h="12192">
                                <a:moveTo>
                                  <a:pt x="0" y="0"/>
                                </a:moveTo>
                                <a:lnTo>
                                  <a:pt x="5714111" y="0"/>
                                </a:lnTo>
                                <a:lnTo>
                                  <a:pt x="571411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E1229B" id="Group 41121" o:spid="_x0000_s1057" style="width:517.65pt;height:18.9pt;mso-position-horizontal-relative:char;mso-position-vertical-relative:line" coordsize="65739,2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">
                <v:rect id="Rectangle 3624" o:spid="_x0000_s1058" style="position:absolute;width:87365;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7S6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m01e4vQlPQK6vAAAA//8DAFBLAQItABQABgAIAAAAIQDb4fbL7gAAAIUBAAATAAAAAAAA&#10;AAAAAAAAAAAAAABbQ29udGVudF9UeXBlc10ueG1sUEsBAi0AFAAGAAgAAAAhAFr0LFu/AAAAFQEA&#10;AAsAAAAAAAAAAAAAAAAAHwEAAF9yZWxzLy5yZWxzUEsBAi0AFAAGAAgAAAAhALrftLrHAAAA3QAA&#10;AA8AAAAAAAAAAAAAAAAABwIAAGRycy9kb3ducmV2LnhtbFBLBQYAAAAAAwADALcAAAD7AgAAAAA=&#10;" filled="f" stroked="f">
                  <v:textbox inset="0,0,0,0">
                    <w:txbxContent>
                      <w:p w14:paraId="2EC3B56A" w14:textId="77777777" w:rsidR="00E765E7" w:rsidRPr="0034212A" w:rsidRDefault="00C13CC0">
                        <w:pPr>
                          <w:spacing w:after="160" w:line="259" w:lineRule="auto"/>
                          <w:ind w:left="0" w:firstLine="0"/>
                          <w:jc w:val="left"/>
                          <w:rPr>
                            <w:lang w:val="el-GR"/>
                          </w:rPr>
                        </w:pPr>
                        <w:r w:rsidRPr="0034212A">
                          <w:rPr>
                            <w:b/>
                            <w:lang w:val="el-GR"/>
                          </w:rPr>
                          <w:t xml:space="preserve">Να μην περιληφθούν οι διευθυντές μέτοχοι, συνέταιροι που κατέχουν πέραν του 20% των </w:t>
                        </w:r>
                        <w:r w:rsidRPr="0034212A">
                          <w:rPr>
                            <w:b/>
                            <w:lang w:val="el-GR"/>
                          </w:rPr>
                          <w:t>μετοχών, γενικοί διευθυντές</w:t>
                        </w:r>
                      </w:p>
                    </w:txbxContent>
                  </v:textbox>
                </v:rect>
                <v:shape id="Shape 47069" o:spid="_x0000_s1059" style="position:absolute;top:965;width:65739;height:122;visibility:visible;mso-wrap-style:square;v-text-anchor:top" coordsize="657390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" path="m,l6573901,r,12192l,12192,,e" fillcolor="black" stroked="f" strokeweight="0">
                  <v:stroke miterlimit="83231f" joinstyle="miter"/>
                  <v:path arrowok="t" textboxrect="0,0,6573901,12192"/>
                </v:shape>
                <v:rect id="Rectangle 3627" o:spid="_x0000_s1060" style="position:absolute;top:1310;width:2212;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SrN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cjOD1JjwBOX8CAAD//wMAUEsBAi0AFAAGAAgAAAAhANvh9svuAAAAhQEAABMAAAAAAAAA&#10;AAAAAAAAAAAAAFtDb250ZW50X1R5cGVzXS54bWxQSwECLQAUAAYACAAAACEAWvQsW78AAAAVAQAA&#10;CwAAAAAAAAAAAAAAAAAfAQAAX3JlbHMvLnJlbHNQSwECLQAUAAYACAAAACEASg0qzcYAAADdAAAA&#10;DwAAAAAAAAAAAAAAAAAHAgAAZHJzL2Rvd25yZXYueG1sUEsFBgAAAAADAAMAtwAAAPoCAAAAAA==&#10;" filled="f" stroked="f">
                  <v:textbox inset="0,0,0,0">
                    <w:txbxContent>
                      <w:p w14:paraId="7380E1C2" w14:textId="77777777" w:rsidR="00E765E7" w:rsidRDefault="00C13CC0">
                        <w:pPr>
                          <w:spacing w:after="160" w:line="259" w:lineRule="auto"/>
                          <w:ind w:left="0" w:firstLine="0"/>
                          <w:jc w:val="left"/>
                        </w:pPr>
                        <w:r>
                          <w:rPr>
                            <w:b/>
                          </w:rPr>
                          <w:t>και</w:t>
                        </w:r>
                      </w:p>
                    </w:txbxContent>
                  </v:textbox>
                </v:rect>
                <v:rect id="Rectangle 3628" o:spid="_x0000_s1061" style="position:absolute;left:1676;top:1105;width:42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" filled="f" stroked="f">
                  <v:textbox inset="0,0,0,0">
                    <w:txbxContent>
                      <w:p w14:paraId="6A7519E5" w14:textId="77777777" w:rsidR="00E765E7" w:rsidRDefault="00C13CC0">
                        <w:pPr>
                          <w:spacing w:after="160" w:line="259" w:lineRule="auto"/>
                          <w:ind w:left="0" w:firstLine="0"/>
                          <w:jc w:val="left"/>
                        </w:pPr>
                        <w:r>
                          <w:rPr>
                            <w:b/>
                          </w:rPr>
                          <w:t xml:space="preserve"> </w:t>
                        </w:r>
                      </w:p>
                    </w:txbxContent>
                  </v:textbox>
                </v:rect>
                <v:rect id="Rectangle 3629" o:spid="_x0000_s1062" style="position:absolute;left:2011;top:1310;width:32601;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" filled="f" stroked="f">
                  <v:textbox inset="0,0,0,0">
                    <w:txbxContent>
                      <w:p w14:paraId="2D59D4AC" w14:textId="77777777" w:rsidR="00E765E7" w:rsidRDefault="00C13CC0">
                        <w:pPr>
                          <w:spacing w:after="160" w:line="259" w:lineRule="auto"/>
                          <w:ind w:left="0" w:firstLine="0"/>
                          <w:jc w:val="left"/>
                        </w:pPr>
                        <w:proofErr w:type="spellStart"/>
                        <w:r>
                          <w:rPr>
                            <w:b/>
                          </w:rPr>
                          <w:t>διευθυντικά</w:t>
                        </w:r>
                        <w:proofErr w:type="spellEnd"/>
                        <w:r>
                          <w:rPr>
                            <w:b/>
                          </w:rPr>
                          <w:t xml:space="preserve"> </w:t>
                        </w:r>
                        <w:proofErr w:type="spellStart"/>
                        <w:r>
                          <w:rPr>
                            <w:b/>
                          </w:rPr>
                          <w:t>στελέχη</w:t>
                        </w:r>
                        <w:proofErr w:type="spellEnd"/>
                        <w:r>
                          <w:rPr>
                            <w:b/>
                          </w:rPr>
                          <w:t xml:space="preserve">, </w:t>
                        </w:r>
                        <w:proofErr w:type="spellStart"/>
                        <w:r>
                          <w:rPr>
                            <w:b/>
                          </w:rPr>
                          <w:t>εφόσον</w:t>
                        </w:r>
                        <w:proofErr w:type="spellEnd"/>
                        <w:r>
                          <w:rPr>
                            <w:b/>
                          </w:rPr>
                          <w:t xml:space="preserve"> </w:t>
                        </w:r>
                        <w:proofErr w:type="spellStart"/>
                        <w:r>
                          <w:rPr>
                            <w:b/>
                          </w:rPr>
                          <w:t>εμ</w:t>
                        </w:r>
                        <w:proofErr w:type="spellEnd"/>
                        <w:r>
                          <w:rPr>
                            <w:b/>
                          </w:rPr>
                          <w:t xml:space="preserve">πίπτουν </w:t>
                        </w:r>
                        <w:proofErr w:type="spellStart"/>
                        <w:r>
                          <w:rPr>
                            <w:b/>
                          </w:rPr>
                          <w:t>στο</w:t>
                        </w:r>
                        <w:proofErr w:type="spellEnd"/>
                        <w:r>
                          <w:rPr>
                            <w:b/>
                          </w:rPr>
                          <w:t xml:space="preserve"> </w:t>
                        </w:r>
                      </w:p>
                    </w:txbxContent>
                  </v:textbox>
                </v:rect>
                <v:rect id="Rectangle 3630" o:spid="_x0000_s1063" style="position:absolute;left:26527;top:1105;width:856;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" filled="f" stroked="f">
                  <v:textbox inset="0,0,0,0">
                    <w:txbxContent>
                      <w:p w14:paraId="4BA244B2" w14:textId="77777777" w:rsidR="00E765E7" w:rsidRDefault="00C13CC0">
                        <w:pPr>
                          <w:spacing w:after="160" w:line="259" w:lineRule="auto"/>
                          <w:ind w:left="0" w:firstLine="0"/>
                          <w:jc w:val="left"/>
                        </w:pPr>
                        <w:r>
                          <w:rPr>
                            <w:b/>
                          </w:rPr>
                          <w:t>3</w:t>
                        </w:r>
                      </w:p>
                    </w:txbxContent>
                  </v:textbox>
                </v:rect>
                <v:rect id="Rectangle 3631" o:spid="_x0000_s1064" style="position:absolute;left:27167;top:1310;width:4024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" filled="f" stroked="f">
                  <v:textbox inset="0,0,0,0">
                    <w:txbxContent>
                      <w:p w14:paraId="42F241E7" w14:textId="77777777" w:rsidR="00E765E7" w:rsidRPr="0034212A" w:rsidRDefault="00C13CC0">
                        <w:pPr>
                          <w:spacing w:after="160" w:line="259" w:lineRule="auto"/>
                          <w:ind w:left="0" w:firstLine="0"/>
                          <w:jc w:val="left"/>
                          <w:rPr>
                            <w:lang w:val="el-GR"/>
                          </w:rPr>
                        </w:pPr>
                        <w:r w:rsidRPr="0034212A">
                          <w:rPr>
                            <w:b/>
                            <w:lang w:val="el-GR"/>
                          </w:rPr>
                          <w:t xml:space="preserve">% των που δεν θα λάβουν το ειδικό </w:t>
                        </w:r>
                        <w:proofErr w:type="spellStart"/>
                        <w:r w:rsidRPr="0034212A">
                          <w:rPr>
                            <w:b/>
                            <w:lang w:val="el-GR"/>
                          </w:rPr>
                          <w:t>ανεργιακό</w:t>
                        </w:r>
                        <w:proofErr w:type="spellEnd"/>
                        <w:r w:rsidRPr="0034212A">
                          <w:rPr>
                            <w:b/>
                            <w:lang w:val="el-GR"/>
                          </w:rPr>
                          <w:t xml:space="preserve"> επίδομα </w:t>
                        </w:r>
                      </w:p>
                    </w:txbxContent>
                  </v:textbox>
                </v:rect>
                <v:rect id="Rectangle 3632" o:spid="_x0000_s1065" style="position:absolute;left:57445;top:1105;width:42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" filled="f" stroked="f">
                  <v:textbox inset="0,0,0,0">
                    <w:txbxContent>
                      <w:p w14:paraId="715AFB9A" w14:textId="77777777" w:rsidR="00E765E7" w:rsidRDefault="00C13CC0">
                        <w:pPr>
                          <w:spacing w:after="160" w:line="259" w:lineRule="auto"/>
                          <w:ind w:left="0" w:firstLine="0"/>
                          <w:jc w:val="left"/>
                        </w:pPr>
                        <w:r>
                          <w:rPr>
                            <w:b/>
                          </w:rPr>
                          <w:t xml:space="preserve"> </w:t>
                        </w:r>
                      </w:p>
                    </w:txbxContent>
                  </v:textbox>
                </v:rect>
                <v:shape id="Shape 47070" o:spid="_x0000_s1066" style="position:absolute;top:2275;width:57141;height:122;visibility:visible;mso-wrap-style:square;v-text-anchor:top" coordsize="571411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" path="m,l5714111,r,12192l,12192,,e" fillcolor="black" stroked="f" strokeweight="0">
                  <v:stroke miterlimit="83231f" joinstyle="miter"/>
                  <v:path arrowok="t" textboxrect="0,0,5714111,12192"/>
                </v:shape>
                <w10:anchorlock/>
              </v:group>
            </w:pict>
          </mc:Fallback>
        </mc:AlternateContent>
      </w:r>
      <w:r>
        <w:rPr>
          <w:b/>
        </w:rPr>
        <w:t xml:space="preserve"> </w:t>
      </w:r>
    </w:p>
    <w:p w14:paraId="38D9D48E" w14:textId="77777777" w:rsidR="00E765E7" w:rsidRDefault="00C13CC0">
      <w:pPr>
        <w:spacing w:after="0" w:line="259" w:lineRule="auto"/>
        <w:ind w:left="144" w:right="9359" w:firstLine="0"/>
        <w:jc w:val="left"/>
      </w:pPr>
      <w:r>
        <w:t xml:space="preserve">  </w:t>
      </w:r>
    </w:p>
    <w:tbl>
      <w:tblPr>
        <w:tblStyle w:val="TableGrid"/>
        <w:tblW w:w="10425" w:type="dxa"/>
        <w:tblInd w:w="34" w:type="dxa"/>
        <w:tblCellMar>
          <w:top w:w="35" w:type="dxa"/>
          <w:left w:w="106" w:type="dxa"/>
          <w:bottom w:w="0" w:type="dxa"/>
          <w:right w:w="60" w:type="dxa"/>
        </w:tblCellMar>
        <w:tblLook w:val="04A0" w:firstRow="1" w:lastRow="0" w:firstColumn="1" w:lastColumn="0" w:noHBand="0" w:noVBand="1"/>
      </w:tblPr>
      <w:tblGrid>
        <w:gridCol w:w="399"/>
        <w:gridCol w:w="994"/>
        <w:gridCol w:w="754"/>
        <w:gridCol w:w="974"/>
        <w:gridCol w:w="1143"/>
        <w:gridCol w:w="1220"/>
        <w:gridCol w:w="1253"/>
        <w:gridCol w:w="1258"/>
        <w:gridCol w:w="1196"/>
        <w:gridCol w:w="1234"/>
      </w:tblGrid>
      <w:tr w:rsidR="00E765E7" w:rsidRPr="0034212A" w14:paraId="5131D156" w14:textId="77777777">
        <w:trPr>
          <w:trHeight w:val="634"/>
        </w:trPr>
        <w:tc>
          <w:tcPr>
            <w:tcW w:w="398" w:type="dxa"/>
            <w:vMerge w:val="restart"/>
            <w:tcBorders>
              <w:top w:val="single" w:sz="4" w:space="0" w:color="000000"/>
              <w:left w:val="single" w:sz="4" w:space="0" w:color="000000"/>
              <w:bottom w:val="single" w:sz="4" w:space="0" w:color="000000"/>
              <w:right w:val="single" w:sz="4" w:space="0" w:color="000000"/>
            </w:tcBorders>
            <w:vAlign w:val="center"/>
          </w:tcPr>
          <w:p w14:paraId="17BC188B" w14:textId="77777777" w:rsidR="00E765E7" w:rsidRDefault="00C13CC0">
            <w:pPr>
              <w:spacing w:after="0" w:line="259" w:lineRule="auto"/>
              <w:ind w:left="0" w:firstLine="0"/>
              <w:jc w:val="center"/>
            </w:pPr>
            <w:r>
              <w:t xml:space="preserve"> </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14:paraId="26064585" w14:textId="77777777" w:rsidR="00E765E7" w:rsidRDefault="00C13CC0">
            <w:pPr>
              <w:spacing w:after="0" w:line="259" w:lineRule="auto"/>
              <w:ind w:left="0" w:firstLine="0"/>
              <w:jc w:val="left"/>
            </w:pPr>
            <w:r>
              <w:t>Επ</w:t>
            </w:r>
            <w:proofErr w:type="spellStart"/>
            <w:r>
              <w:t>ώνυμο</w:t>
            </w:r>
            <w:proofErr w:type="spellEnd"/>
            <w:r>
              <w:t xml:space="preserve"> </w:t>
            </w:r>
          </w:p>
        </w:tc>
        <w:tc>
          <w:tcPr>
            <w:tcW w:w="754" w:type="dxa"/>
            <w:vMerge w:val="restart"/>
            <w:tcBorders>
              <w:top w:val="single" w:sz="4" w:space="0" w:color="000000"/>
              <w:left w:val="single" w:sz="4" w:space="0" w:color="000000"/>
              <w:bottom w:val="single" w:sz="4" w:space="0" w:color="000000"/>
              <w:right w:val="single" w:sz="4" w:space="0" w:color="000000"/>
            </w:tcBorders>
            <w:vAlign w:val="center"/>
          </w:tcPr>
          <w:p w14:paraId="59A5BB8F" w14:textId="77777777" w:rsidR="00E765E7" w:rsidRDefault="00C13CC0">
            <w:pPr>
              <w:spacing w:after="0" w:line="259" w:lineRule="auto"/>
              <w:ind w:left="0" w:firstLine="0"/>
              <w:jc w:val="left"/>
            </w:pPr>
            <w:proofErr w:type="spellStart"/>
            <w:r>
              <w:t>Όνομ</w:t>
            </w:r>
            <w:proofErr w:type="spellEnd"/>
            <w:r>
              <w:t xml:space="preserve">α </w:t>
            </w:r>
          </w:p>
        </w:tc>
        <w:tc>
          <w:tcPr>
            <w:tcW w:w="974" w:type="dxa"/>
            <w:vMerge w:val="restart"/>
            <w:tcBorders>
              <w:top w:val="single" w:sz="4" w:space="0" w:color="000000"/>
              <w:left w:val="single" w:sz="4" w:space="0" w:color="000000"/>
              <w:bottom w:val="single" w:sz="4" w:space="0" w:color="000000"/>
              <w:right w:val="single" w:sz="4" w:space="0" w:color="000000"/>
            </w:tcBorders>
            <w:vAlign w:val="center"/>
          </w:tcPr>
          <w:p w14:paraId="46193849" w14:textId="77777777" w:rsidR="00E765E7" w:rsidRDefault="00C13CC0">
            <w:pPr>
              <w:spacing w:after="0" w:line="259" w:lineRule="auto"/>
              <w:ind w:left="0" w:firstLine="0"/>
              <w:jc w:val="center"/>
            </w:pPr>
            <w:proofErr w:type="spellStart"/>
            <w:r>
              <w:t>Ημ</w:t>
            </w:r>
            <w:proofErr w:type="spellEnd"/>
            <w:r>
              <w:t>/</w:t>
            </w:r>
            <w:proofErr w:type="spellStart"/>
            <w:r>
              <w:t>νι</w:t>
            </w:r>
            <w:proofErr w:type="spellEnd"/>
            <w:r>
              <w:t xml:space="preserve">α </w:t>
            </w:r>
            <w:proofErr w:type="spellStart"/>
            <w:r>
              <w:t>Γέννησης</w:t>
            </w:r>
            <w:proofErr w:type="spellEnd"/>
            <w:r>
              <w:t xml:space="preserve"> </w:t>
            </w:r>
          </w:p>
        </w:tc>
        <w:tc>
          <w:tcPr>
            <w:tcW w:w="1143" w:type="dxa"/>
            <w:vMerge w:val="restart"/>
            <w:tcBorders>
              <w:top w:val="single" w:sz="4" w:space="0" w:color="000000"/>
              <w:left w:val="single" w:sz="4" w:space="0" w:color="000000"/>
              <w:bottom w:val="single" w:sz="4" w:space="0" w:color="000000"/>
              <w:right w:val="single" w:sz="4" w:space="0" w:color="000000"/>
            </w:tcBorders>
          </w:tcPr>
          <w:p w14:paraId="50913278" w14:textId="77777777" w:rsidR="00E765E7" w:rsidRDefault="00C13CC0">
            <w:pPr>
              <w:spacing w:after="0" w:line="357" w:lineRule="auto"/>
              <w:ind w:left="461" w:right="466" w:firstLine="0"/>
              <w:jc w:val="center"/>
            </w:pPr>
            <w:r>
              <w:t xml:space="preserve">  </w:t>
            </w:r>
          </w:p>
          <w:p w14:paraId="6D49F949" w14:textId="77777777" w:rsidR="00E765E7" w:rsidRDefault="00C13CC0">
            <w:pPr>
              <w:spacing w:after="85" w:line="259" w:lineRule="auto"/>
              <w:ind w:left="0" w:right="49" w:firstLine="0"/>
              <w:jc w:val="center"/>
            </w:pPr>
            <w:proofErr w:type="spellStart"/>
            <w:r>
              <w:t>Αριθμός</w:t>
            </w:r>
            <w:proofErr w:type="spellEnd"/>
            <w:r>
              <w:t xml:space="preserve"> </w:t>
            </w:r>
          </w:p>
          <w:p w14:paraId="49ED619A" w14:textId="77777777" w:rsidR="00E765E7" w:rsidRDefault="00C13CC0">
            <w:pPr>
              <w:spacing w:after="81" w:line="259" w:lineRule="auto"/>
              <w:ind w:left="0" w:right="56" w:firstLine="0"/>
              <w:jc w:val="center"/>
            </w:pPr>
            <w:proofErr w:type="spellStart"/>
            <w:r>
              <w:t>Κινητού</w:t>
            </w:r>
            <w:proofErr w:type="spellEnd"/>
            <w:r>
              <w:t xml:space="preserve"> </w:t>
            </w:r>
          </w:p>
          <w:p w14:paraId="32C622FE" w14:textId="77777777" w:rsidR="00E765E7" w:rsidRDefault="00C13CC0">
            <w:pPr>
              <w:spacing w:after="0" w:line="259" w:lineRule="auto"/>
              <w:ind w:left="0" w:firstLine="0"/>
              <w:jc w:val="left"/>
            </w:pPr>
            <w:proofErr w:type="spellStart"/>
            <w:r>
              <w:t>Τηλεφώνου</w:t>
            </w:r>
            <w:proofErr w:type="spellEnd"/>
            <w:r>
              <w:t xml:space="preserve"> </w:t>
            </w:r>
          </w:p>
        </w:tc>
        <w:tc>
          <w:tcPr>
            <w:tcW w:w="1220" w:type="dxa"/>
            <w:vMerge w:val="restart"/>
            <w:tcBorders>
              <w:top w:val="single" w:sz="4" w:space="0" w:color="000000"/>
              <w:left w:val="single" w:sz="4" w:space="0" w:color="000000"/>
              <w:bottom w:val="single" w:sz="4" w:space="0" w:color="000000"/>
              <w:right w:val="single" w:sz="4" w:space="0" w:color="000000"/>
            </w:tcBorders>
            <w:vAlign w:val="center"/>
          </w:tcPr>
          <w:p w14:paraId="76394023" w14:textId="77777777" w:rsidR="00E765E7" w:rsidRDefault="00C13CC0">
            <w:pPr>
              <w:spacing w:after="81" w:line="259" w:lineRule="auto"/>
              <w:ind w:left="0" w:right="48" w:firstLine="0"/>
              <w:jc w:val="center"/>
            </w:pPr>
            <w:proofErr w:type="spellStart"/>
            <w:r>
              <w:t>Αρ</w:t>
            </w:r>
            <w:proofErr w:type="spellEnd"/>
            <w:r>
              <w:t xml:space="preserve">. </w:t>
            </w:r>
          </w:p>
          <w:p w14:paraId="0D5E8511" w14:textId="77777777" w:rsidR="00E765E7" w:rsidRDefault="00C13CC0">
            <w:pPr>
              <w:spacing w:after="85" w:line="259" w:lineRule="auto"/>
              <w:ind w:left="29" w:firstLine="0"/>
              <w:jc w:val="left"/>
            </w:pPr>
            <w:proofErr w:type="spellStart"/>
            <w:r>
              <w:t>Κοινωνικών</w:t>
            </w:r>
            <w:proofErr w:type="spellEnd"/>
            <w:r>
              <w:t xml:space="preserve"> </w:t>
            </w:r>
          </w:p>
          <w:p w14:paraId="7E238482" w14:textId="77777777" w:rsidR="00E765E7" w:rsidRDefault="00C13CC0">
            <w:pPr>
              <w:spacing w:after="0" w:line="259" w:lineRule="auto"/>
              <w:ind w:left="0" w:firstLine="0"/>
              <w:jc w:val="left"/>
            </w:pPr>
            <w:proofErr w:type="spellStart"/>
            <w:r>
              <w:t>Ασφ</w:t>
            </w:r>
            <w:proofErr w:type="spellEnd"/>
            <w:r>
              <w:t xml:space="preserve">αλίσεων </w:t>
            </w:r>
          </w:p>
        </w:tc>
        <w:tc>
          <w:tcPr>
            <w:tcW w:w="1253" w:type="dxa"/>
            <w:vMerge w:val="restart"/>
            <w:tcBorders>
              <w:top w:val="single" w:sz="4" w:space="0" w:color="000000"/>
              <w:left w:val="single" w:sz="4" w:space="0" w:color="000000"/>
              <w:bottom w:val="single" w:sz="4" w:space="0" w:color="000000"/>
              <w:right w:val="single" w:sz="4" w:space="0" w:color="000000"/>
            </w:tcBorders>
          </w:tcPr>
          <w:p w14:paraId="339F7D4B" w14:textId="77777777" w:rsidR="00E765E7" w:rsidRPr="0034212A" w:rsidRDefault="00C13CC0">
            <w:pPr>
              <w:spacing w:after="85" w:line="259" w:lineRule="auto"/>
              <w:ind w:left="53" w:firstLine="0"/>
              <w:jc w:val="left"/>
              <w:rPr>
                <w:lang w:val="el-GR"/>
              </w:rPr>
            </w:pPr>
            <w:proofErr w:type="spellStart"/>
            <w:r w:rsidRPr="0034212A">
              <w:rPr>
                <w:lang w:val="el-GR"/>
              </w:rPr>
              <w:t>Αρ</w:t>
            </w:r>
            <w:proofErr w:type="spellEnd"/>
            <w:r w:rsidRPr="0034212A">
              <w:rPr>
                <w:lang w:val="el-GR"/>
              </w:rPr>
              <w:t xml:space="preserve">. Δελτίου </w:t>
            </w:r>
          </w:p>
          <w:p w14:paraId="089668B6" w14:textId="77777777" w:rsidR="00E765E7" w:rsidRPr="0034212A" w:rsidRDefault="00C13CC0">
            <w:pPr>
              <w:spacing w:after="0" w:line="357" w:lineRule="auto"/>
              <w:ind w:left="0" w:firstLine="0"/>
              <w:jc w:val="center"/>
              <w:rPr>
                <w:lang w:val="el-GR"/>
              </w:rPr>
            </w:pPr>
            <w:r w:rsidRPr="0034212A">
              <w:rPr>
                <w:lang w:val="el-GR"/>
              </w:rPr>
              <w:t xml:space="preserve">Ταυτότητας / Εγγραφής </w:t>
            </w:r>
          </w:p>
          <w:p w14:paraId="0D3BC604" w14:textId="77777777" w:rsidR="00E765E7" w:rsidRPr="0034212A" w:rsidRDefault="00C13CC0">
            <w:pPr>
              <w:spacing w:line="352" w:lineRule="auto"/>
              <w:ind w:left="0" w:firstLine="0"/>
              <w:jc w:val="center"/>
              <w:rPr>
                <w:lang w:val="el-GR"/>
              </w:rPr>
            </w:pPr>
            <w:r w:rsidRPr="0034212A">
              <w:rPr>
                <w:lang w:val="el-GR"/>
              </w:rPr>
              <w:t xml:space="preserve">Αλλοδαπού / </w:t>
            </w:r>
            <w:proofErr w:type="spellStart"/>
            <w:r w:rsidRPr="0034212A">
              <w:rPr>
                <w:lang w:val="el-GR"/>
              </w:rPr>
              <w:t>Αρ</w:t>
            </w:r>
            <w:proofErr w:type="spellEnd"/>
            <w:r w:rsidRPr="0034212A">
              <w:rPr>
                <w:lang w:val="el-GR"/>
              </w:rPr>
              <w:t xml:space="preserve">. </w:t>
            </w:r>
          </w:p>
          <w:p w14:paraId="49284E43" w14:textId="77777777" w:rsidR="00E765E7" w:rsidRDefault="00C13CC0">
            <w:pPr>
              <w:spacing w:after="0" w:line="357" w:lineRule="auto"/>
              <w:ind w:left="0" w:firstLine="0"/>
              <w:jc w:val="center"/>
            </w:pPr>
            <w:proofErr w:type="spellStart"/>
            <w:r>
              <w:t>Δι</w:t>
            </w:r>
            <w:proofErr w:type="spellEnd"/>
            <w:r>
              <w:t xml:space="preserve">αβατηρίου/ </w:t>
            </w:r>
            <w:proofErr w:type="spellStart"/>
            <w:r>
              <w:t>Αρ</w:t>
            </w:r>
            <w:proofErr w:type="spellEnd"/>
            <w:r>
              <w:t xml:space="preserve">. </w:t>
            </w:r>
          </w:p>
          <w:p w14:paraId="2A4F2CC5" w14:textId="77777777" w:rsidR="00E765E7" w:rsidRDefault="00C13CC0">
            <w:pPr>
              <w:spacing w:after="85" w:line="259" w:lineRule="auto"/>
              <w:ind w:left="14" w:firstLine="0"/>
              <w:jc w:val="left"/>
            </w:pPr>
            <w:proofErr w:type="spellStart"/>
            <w:r>
              <w:t>Ευρω</w:t>
            </w:r>
            <w:proofErr w:type="spellEnd"/>
            <w:r>
              <w:t xml:space="preserve">παϊκής </w:t>
            </w:r>
          </w:p>
          <w:p w14:paraId="3A753F88" w14:textId="77777777" w:rsidR="00E765E7" w:rsidRDefault="00C13CC0">
            <w:pPr>
              <w:spacing w:after="0" w:line="259" w:lineRule="auto"/>
              <w:ind w:left="58" w:firstLine="0"/>
              <w:jc w:val="left"/>
            </w:pPr>
            <w:r>
              <w:t>Τα</w:t>
            </w:r>
            <w:proofErr w:type="spellStart"/>
            <w:r>
              <w:t>υτότητ</w:t>
            </w:r>
            <w:proofErr w:type="spellEnd"/>
            <w:r>
              <w:t xml:space="preserve">ας </w:t>
            </w:r>
          </w:p>
        </w:tc>
        <w:tc>
          <w:tcPr>
            <w:tcW w:w="1258" w:type="dxa"/>
            <w:vMerge w:val="restart"/>
            <w:tcBorders>
              <w:top w:val="single" w:sz="4" w:space="0" w:color="000000"/>
              <w:left w:val="single" w:sz="4" w:space="0" w:color="000000"/>
              <w:bottom w:val="single" w:sz="4" w:space="0" w:color="000000"/>
              <w:right w:val="single" w:sz="4" w:space="0" w:color="000000"/>
            </w:tcBorders>
            <w:vAlign w:val="center"/>
          </w:tcPr>
          <w:p w14:paraId="3F132690" w14:textId="77777777" w:rsidR="00E765E7" w:rsidRDefault="00C13CC0">
            <w:pPr>
              <w:spacing w:after="0" w:line="259" w:lineRule="auto"/>
              <w:ind w:left="0" w:firstLine="0"/>
              <w:jc w:val="center"/>
            </w:pPr>
            <w:proofErr w:type="spellStart"/>
            <w:r>
              <w:t>Ημερομηνί</w:t>
            </w:r>
            <w:proofErr w:type="spellEnd"/>
            <w:r>
              <w:t xml:space="preserve">α </w:t>
            </w:r>
            <w:proofErr w:type="spellStart"/>
            <w:r>
              <w:t>έν</w:t>
            </w:r>
            <w:proofErr w:type="spellEnd"/>
            <w:r>
              <w:t xml:space="preserve">αρξης </w:t>
            </w:r>
            <w:proofErr w:type="spellStart"/>
            <w:r>
              <w:t>εργοδότησης</w:t>
            </w:r>
            <w:proofErr w:type="spellEnd"/>
            <w:r>
              <w:t xml:space="preserve"> </w:t>
            </w:r>
          </w:p>
        </w:tc>
        <w:tc>
          <w:tcPr>
            <w:tcW w:w="2430" w:type="dxa"/>
            <w:gridSpan w:val="2"/>
            <w:tcBorders>
              <w:top w:val="single" w:sz="4" w:space="0" w:color="000000"/>
              <w:left w:val="single" w:sz="4" w:space="0" w:color="000000"/>
              <w:bottom w:val="single" w:sz="4" w:space="0" w:color="000000"/>
              <w:right w:val="single" w:sz="4" w:space="0" w:color="000000"/>
            </w:tcBorders>
          </w:tcPr>
          <w:p w14:paraId="5CBB3A34" w14:textId="77777777" w:rsidR="00E765E7" w:rsidRPr="0034212A" w:rsidRDefault="00C13CC0">
            <w:pPr>
              <w:spacing w:after="85" w:line="259" w:lineRule="auto"/>
              <w:ind w:left="67" w:firstLine="0"/>
              <w:jc w:val="left"/>
              <w:rPr>
                <w:lang w:val="el-GR"/>
              </w:rPr>
            </w:pPr>
            <w:r w:rsidRPr="0034212A">
              <w:rPr>
                <w:lang w:val="el-GR"/>
              </w:rPr>
              <w:t xml:space="preserve">Περίοδος Συμμετοχής στο </w:t>
            </w:r>
          </w:p>
          <w:p w14:paraId="15B4B935" w14:textId="77777777" w:rsidR="00E765E7" w:rsidRPr="0034212A" w:rsidRDefault="00C13CC0">
            <w:pPr>
              <w:spacing w:after="0" w:line="259" w:lineRule="auto"/>
              <w:ind w:left="0" w:right="50" w:firstLine="0"/>
              <w:jc w:val="center"/>
              <w:rPr>
                <w:lang w:val="el-GR"/>
              </w:rPr>
            </w:pPr>
            <w:r w:rsidRPr="0034212A">
              <w:rPr>
                <w:lang w:val="el-GR"/>
              </w:rPr>
              <w:t xml:space="preserve">Ειδικό Σχέδιο </w:t>
            </w:r>
          </w:p>
        </w:tc>
      </w:tr>
      <w:tr w:rsidR="00E765E7" w14:paraId="2EAFCEA5" w14:textId="77777777">
        <w:trPr>
          <w:trHeight w:val="2175"/>
        </w:trPr>
        <w:tc>
          <w:tcPr>
            <w:tcW w:w="0" w:type="auto"/>
            <w:vMerge/>
            <w:tcBorders>
              <w:top w:val="nil"/>
              <w:left w:val="single" w:sz="4" w:space="0" w:color="000000"/>
              <w:bottom w:val="single" w:sz="4" w:space="0" w:color="000000"/>
              <w:right w:val="single" w:sz="4" w:space="0" w:color="000000"/>
            </w:tcBorders>
          </w:tcPr>
          <w:p w14:paraId="7F38BB16" w14:textId="77777777" w:rsidR="00E765E7" w:rsidRPr="0034212A" w:rsidRDefault="00E765E7">
            <w:pPr>
              <w:spacing w:after="160" w:line="259" w:lineRule="auto"/>
              <w:ind w:left="0" w:firstLine="0"/>
              <w:jc w:val="left"/>
              <w:rPr>
                <w:lang w:val="el-GR"/>
              </w:rPr>
            </w:pPr>
          </w:p>
        </w:tc>
        <w:tc>
          <w:tcPr>
            <w:tcW w:w="0" w:type="auto"/>
            <w:vMerge/>
            <w:tcBorders>
              <w:top w:val="nil"/>
              <w:left w:val="single" w:sz="4" w:space="0" w:color="000000"/>
              <w:bottom w:val="single" w:sz="4" w:space="0" w:color="000000"/>
              <w:right w:val="single" w:sz="4" w:space="0" w:color="000000"/>
            </w:tcBorders>
          </w:tcPr>
          <w:p w14:paraId="3E6E3BF2" w14:textId="77777777" w:rsidR="00E765E7" w:rsidRPr="0034212A" w:rsidRDefault="00E765E7">
            <w:pPr>
              <w:spacing w:after="160" w:line="259" w:lineRule="auto"/>
              <w:ind w:left="0" w:firstLine="0"/>
              <w:jc w:val="left"/>
              <w:rPr>
                <w:lang w:val="el-GR"/>
              </w:rPr>
            </w:pPr>
          </w:p>
        </w:tc>
        <w:tc>
          <w:tcPr>
            <w:tcW w:w="0" w:type="auto"/>
            <w:vMerge/>
            <w:tcBorders>
              <w:top w:val="nil"/>
              <w:left w:val="single" w:sz="4" w:space="0" w:color="000000"/>
              <w:bottom w:val="single" w:sz="4" w:space="0" w:color="000000"/>
              <w:right w:val="single" w:sz="4" w:space="0" w:color="000000"/>
            </w:tcBorders>
          </w:tcPr>
          <w:p w14:paraId="25FE7D9F" w14:textId="77777777" w:rsidR="00E765E7" w:rsidRPr="0034212A" w:rsidRDefault="00E765E7">
            <w:pPr>
              <w:spacing w:after="160" w:line="259" w:lineRule="auto"/>
              <w:ind w:left="0" w:firstLine="0"/>
              <w:jc w:val="left"/>
              <w:rPr>
                <w:lang w:val="el-GR"/>
              </w:rPr>
            </w:pPr>
          </w:p>
        </w:tc>
        <w:tc>
          <w:tcPr>
            <w:tcW w:w="0" w:type="auto"/>
            <w:vMerge/>
            <w:tcBorders>
              <w:top w:val="nil"/>
              <w:left w:val="single" w:sz="4" w:space="0" w:color="000000"/>
              <w:bottom w:val="single" w:sz="4" w:space="0" w:color="000000"/>
              <w:right w:val="single" w:sz="4" w:space="0" w:color="000000"/>
            </w:tcBorders>
          </w:tcPr>
          <w:p w14:paraId="2F25F3E9" w14:textId="77777777" w:rsidR="00E765E7" w:rsidRPr="0034212A" w:rsidRDefault="00E765E7">
            <w:pPr>
              <w:spacing w:after="160" w:line="259" w:lineRule="auto"/>
              <w:ind w:left="0" w:firstLine="0"/>
              <w:jc w:val="left"/>
              <w:rPr>
                <w:lang w:val="el-GR"/>
              </w:rPr>
            </w:pPr>
          </w:p>
        </w:tc>
        <w:tc>
          <w:tcPr>
            <w:tcW w:w="0" w:type="auto"/>
            <w:vMerge/>
            <w:tcBorders>
              <w:top w:val="nil"/>
              <w:left w:val="single" w:sz="4" w:space="0" w:color="000000"/>
              <w:bottom w:val="single" w:sz="4" w:space="0" w:color="000000"/>
              <w:right w:val="single" w:sz="4" w:space="0" w:color="000000"/>
            </w:tcBorders>
          </w:tcPr>
          <w:p w14:paraId="5E0AFF7E" w14:textId="77777777" w:rsidR="00E765E7" w:rsidRPr="0034212A" w:rsidRDefault="00E765E7">
            <w:pPr>
              <w:spacing w:after="160" w:line="259" w:lineRule="auto"/>
              <w:ind w:left="0" w:firstLine="0"/>
              <w:jc w:val="left"/>
              <w:rPr>
                <w:lang w:val="el-GR"/>
              </w:rPr>
            </w:pPr>
          </w:p>
        </w:tc>
        <w:tc>
          <w:tcPr>
            <w:tcW w:w="0" w:type="auto"/>
            <w:vMerge/>
            <w:tcBorders>
              <w:top w:val="nil"/>
              <w:left w:val="single" w:sz="4" w:space="0" w:color="000000"/>
              <w:bottom w:val="single" w:sz="4" w:space="0" w:color="000000"/>
              <w:right w:val="single" w:sz="4" w:space="0" w:color="000000"/>
            </w:tcBorders>
          </w:tcPr>
          <w:p w14:paraId="66F87A69" w14:textId="77777777" w:rsidR="00E765E7" w:rsidRPr="0034212A" w:rsidRDefault="00E765E7">
            <w:pPr>
              <w:spacing w:after="160" w:line="259" w:lineRule="auto"/>
              <w:ind w:left="0" w:firstLine="0"/>
              <w:jc w:val="left"/>
              <w:rPr>
                <w:lang w:val="el-GR"/>
              </w:rPr>
            </w:pPr>
          </w:p>
        </w:tc>
        <w:tc>
          <w:tcPr>
            <w:tcW w:w="0" w:type="auto"/>
            <w:vMerge/>
            <w:tcBorders>
              <w:top w:val="nil"/>
              <w:left w:val="single" w:sz="4" w:space="0" w:color="000000"/>
              <w:bottom w:val="single" w:sz="4" w:space="0" w:color="000000"/>
              <w:right w:val="single" w:sz="4" w:space="0" w:color="000000"/>
            </w:tcBorders>
          </w:tcPr>
          <w:p w14:paraId="657CEEBA" w14:textId="77777777" w:rsidR="00E765E7" w:rsidRPr="0034212A" w:rsidRDefault="00E765E7">
            <w:pPr>
              <w:spacing w:after="160" w:line="259" w:lineRule="auto"/>
              <w:ind w:left="0" w:firstLine="0"/>
              <w:jc w:val="left"/>
              <w:rPr>
                <w:lang w:val="el-GR"/>
              </w:rPr>
            </w:pPr>
          </w:p>
        </w:tc>
        <w:tc>
          <w:tcPr>
            <w:tcW w:w="0" w:type="auto"/>
            <w:vMerge/>
            <w:tcBorders>
              <w:top w:val="nil"/>
              <w:left w:val="single" w:sz="4" w:space="0" w:color="000000"/>
              <w:bottom w:val="single" w:sz="4" w:space="0" w:color="000000"/>
              <w:right w:val="single" w:sz="4" w:space="0" w:color="000000"/>
            </w:tcBorders>
          </w:tcPr>
          <w:p w14:paraId="04DF3495" w14:textId="77777777" w:rsidR="00E765E7" w:rsidRPr="0034212A" w:rsidRDefault="00E765E7">
            <w:pPr>
              <w:spacing w:after="160" w:line="259" w:lineRule="auto"/>
              <w:ind w:left="0" w:firstLine="0"/>
              <w:jc w:val="left"/>
              <w:rPr>
                <w:lang w:val="el-GR"/>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01F0F7E6" w14:textId="77777777" w:rsidR="00E765E7" w:rsidRDefault="00C13CC0">
            <w:pPr>
              <w:spacing w:after="0" w:line="259" w:lineRule="auto"/>
              <w:ind w:left="0" w:right="50" w:firstLine="0"/>
              <w:jc w:val="center"/>
            </w:pPr>
            <w:r>
              <w:t xml:space="preserve">Από </w:t>
            </w:r>
          </w:p>
        </w:tc>
        <w:tc>
          <w:tcPr>
            <w:tcW w:w="1234" w:type="dxa"/>
            <w:tcBorders>
              <w:top w:val="single" w:sz="4" w:space="0" w:color="000000"/>
              <w:left w:val="single" w:sz="4" w:space="0" w:color="000000"/>
              <w:bottom w:val="single" w:sz="4" w:space="0" w:color="000000"/>
              <w:right w:val="single" w:sz="4" w:space="0" w:color="000000"/>
            </w:tcBorders>
            <w:vAlign w:val="center"/>
          </w:tcPr>
          <w:p w14:paraId="1462D5C6" w14:textId="77777777" w:rsidR="00E765E7" w:rsidRDefault="00C13CC0">
            <w:pPr>
              <w:spacing w:after="0" w:line="259" w:lineRule="auto"/>
              <w:ind w:left="0" w:right="49" w:firstLine="0"/>
              <w:jc w:val="center"/>
            </w:pPr>
            <w:proofErr w:type="spellStart"/>
            <w:r>
              <w:t>Μέχρι</w:t>
            </w:r>
            <w:proofErr w:type="spellEnd"/>
            <w:r>
              <w:t xml:space="preserve"> </w:t>
            </w:r>
          </w:p>
        </w:tc>
      </w:tr>
      <w:tr w:rsidR="00E765E7" w14:paraId="7578718C" w14:textId="77777777">
        <w:trPr>
          <w:trHeight w:val="317"/>
        </w:trPr>
        <w:tc>
          <w:tcPr>
            <w:tcW w:w="398" w:type="dxa"/>
            <w:tcBorders>
              <w:top w:val="single" w:sz="4" w:space="0" w:color="000000"/>
              <w:left w:val="single" w:sz="4" w:space="0" w:color="000000"/>
              <w:bottom w:val="single" w:sz="4" w:space="0" w:color="000000"/>
              <w:right w:val="single" w:sz="4" w:space="0" w:color="000000"/>
            </w:tcBorders>
          </w:tcPr>
          <w:p w14:paraId="299765E3" w14:textId="77777777" w:rsidR="00E765E7" w:rsidRDefault="00C13CC0">
            <w:pPr>
              <w:spacing w:after="0" w:line="259" w:lineRule="auto"/>
              <w:ind w:lef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14:paraId="302C760E" w14:textId="77777777" w:rsidR="00E765E7" w:rsidRDefault="00C13CC0">
            <w:pPr>
              <w:spacing w:after="0" w:line="259" w:lineRule="auto"/>
              <w:ind w:lef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14:paraId="34B9C097" w14:textId="77777777" w:rsidR="00E765E7" w:rsidRDefault="00C13CC0">
            <w:pPr>
              <w:spacing w:after="0" w:line="259" w:lineRule="auto"/>
              <w:ind w:left="0" w:firstLine="0"/>
              <w:jc w:val="left"/>
            </w:pPr>
            <w:r>
              <w:t xml:space="preserve"> </w:t>
            </w:r>
          </w:p>
        </w:tc>
        <w:tc>
          <w:tcPr>
            <w:tcW w:w="974" w:type="dxa"/>
            <w:tcBorders>
              <w:top w:val="single" w:sz="4" w:space="0" w:color="000000"/>
              <w:left w:val="single" w:sz="4" w:space="0" w:color="000000"/>
              <w:bottom w:val="single" w:sz="4" w:space="0" w:color="000000"/>
              <w:right w:val="single" w:sz="4" w:space="0" w:color="000000"/>
            </w:tcBorders>
          </w:tcPr>
          <w:p w14:paraId="551E41F6" w14:textId="77777777" w:rsidR="00E765E7" w:rsidRDefault="00C13CC0">
            <w:pPr>
              <w:spacing w:after="0" w:line="259" w:lineRule="auto"/>
              <w:ind w:left="0" w:firstLine="0"/>
              <w:jc w:val="left"/>
            </w:pPr>
            <w: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04D563CC" w14:textId="77777777" w:rsidR="00E765E7" w:rsidRDefault="00C13CC0">
            <w:pPr>
              <w:spacing w:after="0" w:line="259" w:lineRule="auto"/>
              <w:ind w:left="0" w:firstLine="0"/>
              <w:jc w:val="left"/>
            </w:pPr>
            <w: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09622C08" w14:textId="77777777" w:rsidR="00E765E7" w:rsidRDefault="00C13CC0">
            <w:pPr>
              <w:spacing w:after="0" w:line="259" w:lineRule="auto"/>
              <w:ind w:left="0" w:firstLine="0"/>
              <w:jc w:val="left"/>
            </w:pPr>
            <w:r>
              <w:t xml:space="preserve"> </w:t>
            </w:r>
          </w:p>
        </w:tc>
        <w:tc>
          <w:tcPr>
            <w:tcW w:w="1253" w:type="dxa"/>
            <w:tcBorders>
              <w:top w:val="single" w:sz="4" w:space="0" w:color="000000"/>
              <w:left w:val="single" w:sz="4" w:space="0" w:color="000000"/>
              <w:bottom w:val="single" w:sz="4" w:space="0" w:color="000000"/>
              <w:right w:val="single" w:sz="4" w:space="0" w:color="000000"/>
            </w:tcBorders>
          </w:tcPr>
          <w:p w14:paraId="163FD4BF" w14:textId="77777777" w:rsidR="00E765E7" w:rsidRDefault="00C13CC0">
            <w:pPr>
              <w:spacing w:after="0" w:line="259" w:lineRule="auto"/>
              <w:ind w:left="0"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29D172D0" w14:textId="77777777" w:rsidR="00E765E7" w:rsidRDefault="00C13CC0">
            <w:pPr>
              <w:spacing w:after="0" w:line="259" w:lineRule="auto"/>
              <w:ind w:left="0" w:firstLine="0"/>
              <w:jc w:val="left"/>
            </w:pPr>
            <w:r>
              <w:t xml:space="preserve"> </w:t>
            </w:r>
          </w:p>
        </w:tc>
        <w:tc>
          <w:tcPr>
            <w:tcW w:w="1196" w:type="dxa"/>
            <w:tcBorders>
              <w:top w:val="single" w:sz="4" w:space="0" w:color="000000"/>
              <w:left w:val="single" w:sz="4" w:space="0" w:color="000000"/>
              <w:bottom w:val="single" w:sz="4" w:space="0" w:color="000000"/>
              <w:right w:val="single" w:sz="4" w:space="0" w:color="000000"/>
            </w:tcBorders>
          </w:tcPr>
          <w:p w14:paraId="632E5DB7" w14:textId="77777777" w:rsidR="00E765E7" w:rsidRDefault="00C13CC0">
            <w:pPr>
              <w:spacing w:after="0" w:line="259" w:lineRule="auto"/>
              <w:ind w:left="0" w:firstLine="0"/>
              <w:jc w:val="left"/>
            </w:pP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04CE329D" w14:textId="77777777" w:rsidR="00E765E7" w:rsidRDefault="00C13CC0">
            <w:pPr>
              <w:spacing w:after="0" w:line="259" w:lineRule="auto"/>
              <w:ind w:left="0" w:firstLine="0"/>
              <w:jc w:val="left"/>
            </w:pPr>
            <w:r>
              <w:t xml:space="preserve">       </w:t>
            </w:r>
          </w:p>
        </w:tc>
      </w:tr>
      <w:tr w:rsidR="00E765E7" w14:paraId="1B236C3A" w14:textId="77777777">
        <w:trPr>
          <w:trHeight w:val="322"/>
        </w:trPr>
        <w:tc>
          <w:tcPr>
            <w:tcW w:w="398" w:type="dxa"/>
            <w:tcBorders>
              <w:top w:val="single" w:sz="4" w:space="0" w:color="000000"/>
              <w:left w:val="single" w:sz="4" w:space="0" w:color="000000"/>
              <w:bottom w:val="single" w:sz="4" w:space="0" w:color="000000"/>
              <w:right w:val="single" w:sz="4" w:space="0" w:color="000000"/>
            </w:tcBorders>
          </w:tcPr>
          <w:p w14:paraId="28A8F0C3" w14:textId="77777777" w:rsidR="00E765E7" w:rsidRDefault="00C13CC0">
            <w:pPr>
              <w:spacing w:after="0" w:line="259" w:lineRule="auto"/>
              <w:ind w:left="0" w:firstLine="0"/>
              <w:jc w:val="left"/>
            </w:pPr>
            <w:r>
              <w:t xml:space="preserve">2 </w:t>
            </w:r>
          </w:p>
        </w:tc>
        <w:tc>
          <w:tcPr>
            <w:tcW w:w="994" w:type="dxa"/>
            <w:tcBorders>
              <w:top w:val="single" w:sz="4" w:space="0" w:color="000000"/>
              <w:left w:val="single" w:sz="4" w:space="0" w:color="000000"/>
              <w:bottom w:val="single" w:sz="4" w:space="0" w:color="000000"/>
              <w:right w:val="single" w:sz="4" w:space="0" w:color="000000"/>
            </w:tcBorders>
          </w:tcPr>
          <w:p w14:paraId="742927B4" w14:textId="77777777" w:rsidR="00E765E7" w:rsidRDefault="00C13CC0">
            <w:pPr>
              <w:spacing w:after="0" w:line="259" w:lineRule="auto"/>
              <w:ind w:lef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14:paraId="69E50D70" w14:textId="77777777" w:rsidR="00E765E7" w:rsidRDefault="00C13CC0">
            <w:pPr>
              <w:spacing w:after="0" w:line="259" w:lineRule="auto"/>
              <w:ind w:left="0" w:firstLine="0"/>
              <w:jc w:val="left"/>
            </w:pPr>
            <w:r>
              <w:t xml:space="preserve"> </w:t>
            </w:r>
          </w:p>
        </w:tc>
        <w:tc>
          <w:tcPr>
            <w:tcW w:w="974" w:type="dxa"/>
            <w:tcBorders>
              <w:top w:val="single" w:sz="4" w:space="0" w:color="000000"/>
              <w:left w:val="single" w:sz="4" w:space="0" w:color="000000"/>
              <w:bottom w:val="single" w:sz="4" w:space="0" w:color="000000"/>
              <w:right w:val="single" w:sz="4" w:space="0" w:color="000000"/>
            </w:tcBorders>
          </w:tcPr>
          <w:p w14:paraId="13417501" w14:textId="77777777" w:rsidR="00E765E7" w:rsidRDefault="00C13CC0">
            <w:pPr>
              <w:spacing w:after="0" w:line="259" w:lineRule="auto"/>
              <w:ind w:left="0" w:firstLine="0"/>
              <w:jc w:val="left"/>
            </w:pPr>
            <w: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51326FBE" w14:textId="77777777" w:rsidR="00E765E7" w:rsidRDefault="00C13CC0">
            <w:pPr>
              <w:spacing w:after="0" w:line="259" w:lineRule="auto"/>
              <w:ind w:left="0" w:firstLine="0"/>
              <w:jc w:val="left"/>
            </w:pPr>
            <w: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16F5B7B3" w14:textId="77777777" w:rsidR="00E765E7" w:rsidRDefault="00C13CC0">
            <w:pPr>
              <w:spacing w:after="0" w:line="259" w:lineRule="auto"/>
              <w:ind w:left="0" w:firstLine="0"/>
              <w:jc w:val="left"/>
            </w:pPr>
            <w:r>
              <w:t xml:space="preserve"> </w:t>
            </w:r>
          </w:p>
        </w:tc>
        <w:tc>
          <w:tcPr>
            <w:tcW w:w="1253" w:type="dxa"/>
            <w:tcBorders>
              <w:top w:val="single" w:sz="4" w:space="0" w:color="000000"/>
              <w:left w:val="single" w:sz="4" w:space="0" w:color="000000"/>
              <w:bottom w:val="single" w:sz="4" w:space="0" w:color="000000"/>
              <w:right w:val="single" w:sz="4" w:space="0" w:color="000000"/>
            </w:tcBorders>
          </w:tcPr>
          <w:p w14:paraId="6B95022D" w14:textId="77777777" w:rsidR="00E765E7" w:rsidRDefault="00C13CC0">
            <w:pPr>
              <w:spacing w:after="0" w:line="259" w:lineRule="auto"/>
              <w:ind w:left="0"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4E81625F" w14:textId="77777777" w:rsidR="00E765E7" w:rsidRDefault="00C13CC0">
            <w:pPr>
              <w:spacing w:after="0" w:line="259" w:lineRule="auto"/>
              <w:ind w:left="0" w:firstLine="0"/>
              <w:jc w:val="left"/>
            </w:pPr>
            <w:r>
              <w:t xml:space="preserve"> </w:t>
            </w:r>
          </w:p>
        </w:tc>
        <w:tc>
          <w:tcPr>
            <w:tcW w:w="1196" w:type="dxa"/>
            <w:tcBorders>
              <w:top w:val="single" w:sz="4" w:space="0" w:color="000000"/>
              <w:left w:val="single" w:sz="4" w:space="0" w:color="000000"/>
              <w:bottom w:val="single" w:sz="4" w:space="0" w:color="000000"/>
              <w:right w:val="single" w:sz="4" w:space="0" w:color="000000"/>
            </w:tcBorders>
          </w:tcPr>
          <w:p w14:paraId="54A7B140" w14:textId="77777777" w:rsidR="00E765E7" w:rsidRDefault="00C13CC0">
            <w:pPr>
              <w:spacing w:after="0" w:line="259" w:lineRule="auto"/>
              <w:ind w:left="0" w:firstLine="0"/>
              <w:jc w:val="left"/>
            </w:pP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4047BCD1" w14:textId="77777777" w:rsidR="00E765E7" w:rsidRDefault="00C13CC0">
            <w:pPr>
              <w:spacing w:after="0" w:line="259" w:lineRule="auto"/>
              <w:ind w:left="0" w:firstLine="0"/>
              <w:jc w:val="left"/>
            </w:pPr>
            <w:r>
              <w:t xml:space="preserve"> </w:t>
            </w:r>
          </w:p>
        </w:tc>
      </w:tr>
      <w:tr w:rsidR="00E765E7" w14:paraId="1086C069" w14:textId="77777777">
        <w:trPr>
          <w:trHeight w:val="322"/>
        </w:trPr>
        <w:tc>
          <w:tcPr>
            <w:tcW w:w="398" w:type="dxa"/>
            <w:tcBorders>
              <w:top w:val="single" w:sz="4" w:space="0" w:color="000000"/>
              <w:left w:val="single" w:sz="4" w:space="0" w:color="000000"/>
              <w:bottom w:val="single" w:sz="4" w:space="0" w:color="000000"/>
              <w:right w:val="single" w:sz="4" w:space="0" w:color="000000"/>
            </w:tcBorders>
          </w:tcPr>
          <w:p w14:paraId="38FBBFCB" w14:textId="77777777" w:rsidR="00E765E7" w:rsidRDefault="00C13CC0">
            <w:pPr>
              <w:spacing w:after="0" w:line="259" w:lineRule="auto"/>
              <w:ind w:left="0" w:firstLine="0"/>
              <w:jc w:val="left"/>
            </w:pPr>
            <w:r>
              <w:t xml:space="preserve">3 </w:t>
            </w:r>
          </w:p>
        </w:tc>
        <w:tc>
          <w:tcPr>
            <w:tcW w:w="994" w:type="dxa"/>
            <w:tcBorders>
              <w:top w:val="single" w:sz="4" w:space="0" w:color="000000"/>
              <w:left w:val="single" w:sz="4" w:space="0" w:color="000000"/>
              <w:bottom w:val="single" w:sz="4" w:space="0" w:color="000000"/>
              <w:right w:val="single" w:sz="4" w:space="0" w:color="000000"/>
            </w:tcBorders>
          </w:tcPr>
          <w:p w14:paraId="2CF9969B" w14:textId="77777777" w:rsidR="00E765E7" w:rsidRDefault="00C13CC0">
            <w:pPr>
              <w:spacing w:after="0" w:line="259" w:lineRule="auto"/>
              <w:ind w:lef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14:paraId="7E137333" w14:textId="77777777" w:rsidR="00E765E7" w:rsidRDefault="00C13CC0">
            <w:pPr>
              <w:spacing w:after="0" w:line="259" w:lineRule="auto"/>
              <w:ind w:left="0" w:firstLine="0"/>
              <w:jc w:val="left"/>
            </w:pPr>
            <w:r>
              <w:t xml:space="preserve"> </w:t>
            </w:r>
          </w:p>
        </w:tc>
        <w:tc>
          <w:tcPr>
            <w:tcW w:w="974" w:type="dxa"/>
            <w:tcBorders>
              <w:top w:val="single" w:sz="4" w:space="0" w:color="000000"/>
              <w:left w:val="single" w:sz="4" w:space="0" w:color="000000"/>
              <w:bottom w:val="single" w:sz="4" w:space="0" w:color="000000"/>
              <w:right w:val="single" w:sz="4" w:space="0" w:color="000000"/>
            </w:tcBorders>
          </w:tcPr>
          <w:p w14:paraId="4B3762E3" w14:textId="77777777" w:rsidR="00E765E7" w:rsidRDefault="00C13CC0">
            <w:pPr>
              <w:spacing w:after="0" w:line="259" w:lineRule="auto"/>
              <w:ind w:left="0" w:firstLine="0"/>
              <w:jc w:val="left"/>
            </w:pPr>
            <w: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26D985F1" w14:textId="77777777" w:rsidR="00E765E7" w:rsidRDefault="00C13CC0">
            <w:pPr>
              <w:spacing w:after="0" w:line="259" w:lineRule="auto"/>
              <w:ind w:left="0" w:firstLine="0"/>
              <w:jc w:val="left"/>
            </w:pPr>
            <w: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01F44279" w14:textId="77777777" w:rsidR="00E765E7" w:rsidRDefault="00C13CC0">
            <w:pPr>
              <w:spacing w:after="0" w:line="259" w:lineRule="auto"/>
              <w:ind w:left="0" w:firstLine="0"/>
              <w:jc w:val="left"/>
            </w:pPr>
            <w:r>
              <w:t xml:space="preserve"> </w:t>
            </w:r>
          </w:p>
        </w:tc>
        <w:tc>
          <w:tcPr>
            <w:tcW w:w="1253" w:type="dxa"/>
            <w:tcBorders>
              <w:top w:val="single" w:sz="4" w:space="0" w:color="000000"/>
              <w:left w:val="single" w:sz="4" w:space="0" w:color="000000"/>
              <w:bottom w:val="single" w:sz="4" w:space="0" w:color="000000"/>
              <w:right w:val="single" w:sz="4" w:space="0" w:color="000000"/>
            </w:tcBorders>
          </w:tcPr>
          <w:p w14:paraId="12A6E038" w14:textId="77777777" w:rsidR="00E765E7" w:rsidRDefault="00C13CC0">
            <w:pPr>
              <w:spacing w:after="0" w:line="259" w:lineRule="auto"/>
              <w:ind w:left="0"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26F48A08" w14:textId="77777777" w:rsidR="00E765E7" w:rsidRDefault="00C13CC0">
            <w:pPr>
              <w:spacing w:after="0" w:line="259" w:lineRule="auto"/>
              <w:ind w:left="0" w:firstLine="0"/>
              <w:jc w:val="left"/>
            </w:pPr>
            <w:r>
              <w:t xml:space="preserve"> </w:t>
            </w:r>
          </w:p>
        </w:tc>
        <w:tc>
          <w:tcPr>
            <w:tcW w:w="1196" w:type="dxa"/>
            <w:tcBorders>
              <w:top w:val="single" w:sz="4" w:space="0" w:color="000000"/>
              <w:left w:val="single" w:sz="4" w:space="0" w:color="000000"/>
              <w:bottom w:val="single" w:sz="4" w:space="0" w:color="000000"/>
              <w:right w:val="single" w:sz="4" w:space="0" w:color="000000"/>
            </w:tcBorders>
          </w:tcPr>
          <w:p w14:paraId="0E601C8B" w14:textId="77777777" w:rsidR="00E765E7" w:rsidRDefault="00C13CC0">
            <w:pPr>
              <w:spacing w:after="0" w:line="259" w:lineRule="auto"/>
              <w:ind w:left="0" w:firstLine="0"/>
              <w:jc w:val="left"/>
            </w:pP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1833A67D" w14:textId="77777777" w:rsidR="00E765E7" w:rsidRDefault="00C13CC0">
            <w:pPr>
              <w:spacing w:after="0" w:line="259" w:lineRule="auto"/>
              <w:ind w:left="0" w:firstLine="0"/>
              <w:jc w:val="left"/>
            </w:pPr>
            <w:r>
              <w:t xml:space="preserve"> </w:t>
            </w:r>
          </w:p>
        </w:tc>
      </w:tr>
      <w:tr w:rsidR="00E765E7" w14:paraId="4BAE7712" w14:textId="77777777">
        <w:trPr>
          <w:trHeight w:val="322"/>
        </w:trPr>
        <w:tc>
          <w:tcPr>
            <w:tcW w:w="398" w:type="dxa"/>
            <w:tcBorders>
              <w:top w:val="single" w:sz="4" w:space="0" w:color="000000"/>
              <w:left w:val="single" w:sz="4" w:space="0" w:color="000000"/>
              <w:bottom w:val="single" w:sz="4" w:space="0" w:color="000000"/>
              <w:right w:val="single" w:sz="4" w:space="0" w:color="000000"/>
            </w:tcBorders>
          </w:tcPr>
          <w:p w14:paraId="1C903C10" w14:textId="77777777" w:rsidR="00E765E7" w:rsidRDefault="00C13CC0">
            <w:pPr>
              <w:spacing w:after="0" w:line="259" w:lineRule="auto"/>
              <w:ind w:left="0"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45CE2F7" w14:textId="77777777" w:rsidR="00E765E7" w:rsidRDefault="00C13CC0">
            <w:pPr>
              <w:spacing w:after="0" w:line="259" w:lineRule="auto"/>
              <w:ind w:lef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14:paraId="5A7BFD90" w14:textId="77777777" w:rsidR="00E765E7" w:rsidRDefault="00C13CC0">
            <w:pPr>
              <w:spacing w:after="0" w:line="259" w:lineRule="auto"/>
              <w:ind w:left="0" w:firstLine="0"/>
              <w:jc w:val="left"/>
            </w:pPr>
            <w:r>
              <w:t xml:space="preserve"> </w:t>
            </w:r>
          </w:p>
        </w:tc>
        <w:tc>
          <w:tcPr>
            <w:tcW w:w="974" w:type="dxa"/>
            <w:tcBorders>
              <w:top w:val="single" w:sz="4" w:space="0" w:color="000000"/>
              <w:left w:val="single" w:sz="4" w:space="0" w:color="000000"/>
              <w:bottom w:val="single" w:sz="4" w:space="0" w:color="000000"/>
              <w:right w:val="single" w:sz="4" w:space="0" w:color="000000"/>
            </w:tcBorders>
          </w:tcPr>
          <w:p w14:paraId="61BB635D" w14:textId="77777777" w:rsidR="00E765E7" w:rsidRDefault="00C13CC0">
            <w:pPr>
              <w:spacing w:after="0" w:line="259" w:lineRule="auto"/>
              <w:ind w:left="0" w:firstLine="0"/>
              <w:jc w:val="left"/>
            </w:pPr>
            <w: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6CDFCFC2" w14:textId="77777777" w:rsidR="00E765E7" w:rsidRDefault="00C13CC0">
            <w:pPr>
              <w:spacing w:after="0" w:line="259" w:lineRule="auto"/>
              <w:ind w:left="0" w:firstLine="0"/>
              <w:jc w:val="left"/>
            </w:pPr>
            <w: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613231AC" w14:textId="77777777" w:rsidR="00E765E7" w:rsidRDefault="00C13CC0">
            <w:pPr>
              <w:spacing w:after="0" w:line="259" w:lineRule="auto"/>
              <w:ind w:left="0" w:firstLine="0"/>
              <w:jc w:val="left"/>
            </w:pPr>
            <w:r>
              <w:t xml:space="preserve"> </w:t>
            </w:r>
          </w:p>
        </w:tc>
        <w:tc>
          <w:tcPr>
            <w:tcW w:w="1253" w:type="dxa"/>
            <w:tcBorders>
              <w:top w:val="single" w:sz="4" w:space="0" w:color="000000"/>
              <w:left w:val="single" w:sz="4" w:space="0" w:color="000000"/>
              <w:bottom w:val="single" w:sz="4" w:space="0" w:color="000000"/>
              <w:right w:val="single" w:sz="4" w:space="0" w:color="000000"/>
            </w:tcBorders>
          </w:tcPr>
          <w:p w14:paraId="5DA87869" w14:textId="77777777" w:rsidR="00E765E7" w:rsidRDefault="00C13CC0">
            <w:pPr>
              <w:spacing w:after="0" w:line="259" w:lineRule="auto"/>
              <w:ind w:left="0"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232047B0" w14:textId="77777777" w:rsidR="00E765E7" w:rsidRDefault="00C13CC0">
            <w:pPr>
              <w:spacing w:after="0" w:line="259" w:lineRule="auto"/>
              <w:ind w:left="0" w:firstLine="0"/>
              <w:jc w:val="left"/>
            </w:pPr>
            <w:r>
              <w:t xml:space="preserve"> </w:t>
            </w:r>
          </w:p>
        </w:tc>
        <w:tc>
          <w:tcPr>
            <w:tcW w:w="1196" w:type="dxa"/>
            <w:tcBorders>
              <w:top w:val="single" w:sz="4" w:space="0" w:color="000000"/>
              <w:left w:val="single" w:sz="4" w:space="0" w:color="000000"/>
              <w:bottom w:val="single" w:sz="4" w:space="0" w:color="000000"/>
              <w:right w:val="single" w:sz="4" w:space="0" w:color="000000"/>
            </w:tcBorders>
          </w:tcPr>
          <w:p w14:paraId="286AE1DD" w14:textId="77777777" w:rsidR="00E765E7" w:rsidRDefault="00C13CC0">
            <w:pPr>
              <w:spacing w:after="0" w:line="259" w:lineRule="auto"/>
              <w:ind w:left="0" w:firstLine="0"/>
              <w:jc w:val="left"/>
            </w:pP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2767943C" w14:textId="77777777" w:rsidR="00E765E7" w:rsidRDefault="00C13CC0">
            <w:pPr>
              <w:spacing w:after="0" w:line="259" w:lineRule="auto"/>
              <w:ind w:left="0" w:firstLine="0"/>
              <w:jc w:val="left"/>
            </w:pPr>
            <w:r>
              <w:t xml:space="preserve"> </w:t>
            </w:r>
          </w:p>
        </w:tc>
      </w:tr>
      <w:tr w:rsidR="00E765E7" w14:paraId="36E01DE2" w14:textId="77777777">
        <w:trPr>
          <w:trHeight w:val="322"/>
        </w:trPr>
        <w:tc>
          <w:tcPr>
            <w:tcW w:w="398" w:type="dxa"/>
            <w:tcBorders>
              <w:top w:val="single" w:sz="4" w:space="0" w:color="000000"/>
              <w:left w:val="single" w:sz="4" w:space="0" w:color="000000"/>
              <w:bottom w:val="single" w:sz="4" w:space="0" w:color="000000"/>
              <w:right w:val="single" w:sz="4" w:space="0" w:color="000000"/>
            </w:tcBorders>
          </w:tcPr>
          <w:p w14:paraId="7F1ACCFF" w14:textId="77777777" w:rsidR="00E765E7" w:rsidRDefault="00C13CC0">
            <w:pPr>
              <w:spacing w:after="0" w:line="259" w:lineRule="auto"/>
              <w:ind w:left="0"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2373C36" w14:textId="77777777" w:rsidR="00E765E7" w:rsidRDefault="00C13CC0">
            <w:pPr>
              <w:spacing w:after="0" w:line="259" w:lineRule="auto"/>
              <w:ind w:lef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14:paraId="5C0DBAE8" w14:textId="77777777" w:rsidR="00E765E7" w:rsidRDefault="00C13CC0">
            <w:pPr>
              <w:spacing w:after="0" w:line="259" w:lineRule="auto"/>
              <w:ind w:left="0" w:firstLine="0"/>
              <w:jc w:val="left"/>
            </w:pPr>
            <w:r>
              <w:t xml:space="preserve"> </w:t>
            </w:r>
          </w:p>
        </w:tc>
        <w:tc>
          <w:tcPr>
            <w:tcW w:w="974" w:type="dxa"/>
            <w:tcBorders>
              <w:top w:val="single" w:sz="4" w:space="0" w:color="000000"/>
              <w:left w:val="single" w:sz="4" w:space="0" w:color="000000"/>
              <w:bottom w:val="single" w:sz="4" w:space="0" w:color="000000"/>
              <w:right w:val="single" w:sz="4" w:space="0" w:color="000000"/>
            </w:tcBorders>
          </w:tcPr>
          <w:p w14:paraId="15C84793" w14:textId="77777777" w:rsidR="00E765E7" w:rsidRDefault="00C13CC0">
            <w:pPr>
              <w:spacing w:after="0" w:line="259" w:lineRule="auto"/>
              <w:ind w:left="0" w:firstLine="0"/>
              <w:jc w:val="left"/>
            </w:pPr>
            <w: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3F6E9E74" w14:textId="77777777" w:rsidR="00E765E7" w:rsidRDefault="00C13CC0">
            <w:pPr>
              <w:spacing w:after="0" w:line="259" w:lineRule="auto"/>
              <w:ind w:left="0" w:firstLine="0"/>
              <w:jc w:val="left"/>
            </w:pPr>
            <w: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11C1AFFF" w14:textId="77777777" w:rsidR="00E765E7" w:rsidRDefault="00C13CC0">
            <w:pPr>
              <w:spacing w:after="0" w:line="259" w:lineRule="auto"/>
              <w:ind w:left="0" w:firstLine="0"/>
              <w:jc w:val="left"/>
            </w:pPr>
            <w:r>
              <w:t xml:space="preserve"> </w:t>
            </w:r>
          </w:p>
        </w:tc>
        <w:tc>
          <w:tcPr>
            <w:tcW w:w="1253" w:type="dxa"/>
            <w:tcBorders>
              <w:top w:val="single" w:sz="4" w:space="0" w:color="000000"/>
              <w:left w:val="single" w:sz="4" w:space="0" w:color="000000"/>
              <w:bottom w:val="single" w:sz="4" w:space="0" w:color="000000"/>
              <w:right w:val="single" w:sz="4" w:space="0" w:color="000000"/>
            </w:tcBorders>
          </w:tcPr>
          <w:p w14:paraId="4E8973AC" w14:textId="77777777" w:rsidR="00E765E7" w:rsidRDefault="00C13CC0">
            <w:pPr>
              <w:spacing w:after="0" w:line="259" w:lineRule="auto"/>
              <w:ind w:left="0"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0A276381" w14:textId="77777777" w:rsidR="00E765E7" w:rsidRDefault="00C13CC0">
            <w:pPr>
              <w:spacing w:after="0" w:line="259" w:lineRule="auto"/>
              <w:ind w:left="0" w:firstLine="0"/>
              <w:jc w:val="left"/>
            </w:pPr>
            <w:r>
              <w:t xml:space="preserve"> </w:t>
            </w:r>
          </w:p>
        </w:tc>
        <w:tc>
          <w:tcPr>
            <w:tcW w:w="1196" w:type="dxa"/>
            <w:tcBorders>
              <w:top w:val="single" w:sz="4" w:space="0" w:color="000000"/>
              <w:left w:val="single" w:sz="4" w:space="0" w:color="000000"/>
              <w:bottom w:val="single" w:sz="4" w:space="0" w:color="000000"/>
              <w:right w:val="single" w:sz="4" w:space="0" w:color="000000"/>
            </w:tcBorders>
          </w:tcPr>
          <w:p w14:paraId="2421136C" w14:textId="77777777" w:rsidR="00E765E7" w:rsidRDefault="00C13CC0">
            <w:pPr>
              <w:spacing w:after="0" w:line="259" w:lineRule="auto"/>
              <w:ind w:left="0" w:firstLine="0"/>
              <w:jc w:val="left"/>
            </w:pP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23F2DB9F" w14:textId="77777777" w:rsidR="00E765E7" w:rsidRDefault="00C13CC0">
            <w:pPr>
              <w:spacing w:after="0" w:line="259" w:lineRule="auto"/>
              <w:ind w:left="0" w:firstLine="0"/>
              <w:jc w:val="left"/>
            </w:pPr>
            <w:r>
              <w:t xml:space="preserve"> </w:t>
            </w:r>
          </w:p>
        </w:tc>
      </w:tr>
    </w:tbl>
    <w:p w14:paraId="4EE726A4" w14:textId="77777777" w:rsidR="00E765E7" w:rsidRDefault="00C13CC0">
      <w:pPr>
        <w:spacing w:after="0" w:line="259" w:lineRule="auto"/>
        <w:ind w:left="994" w:firstLine="0"/>
        <w:jc w:val="left"/>
      </w:pPr>
      <w:r>
        <w:rPr>
          <w:b/>
        </w:rPr>
        <w:t xml:space="preserve"> </w:t>
      </w:r>
    </w:p>
    <w:p w14:paraId="14C23C9E" w14:textId="77777777" w:rsidR="00E765E7" w:rsidRDefault="00E765E7">
      <w:pPr>
        <w:sectPr w:rsidR="00E765E7">
          <w:headerReference w:type="even" r:id="rId79"/>
          <w:headerReference w:type="default" r:id="rId80"/>
          <w:headerReference w:type="first" r:id="rId81"/>
          <w:pgSz w:w="11904" w:h="16838"/>
          <w:pgMar w:top="709" w:right="507" w:bottom="797" w:left="994" w:header="468" w:footer="720" w:gutter="0"/>
          <w:cols w:space="720"/>
        </w:sectPr>
      </w:pPr>
    </w:p>
    <w:p w14:paraId="586ED123" w14:textId="6E276E59" w:rsidR="00E765E7" w:rsidRDefault="00E765E7">
      <w:pPr>
        <w:spacing w:after="0" w:line="259" w:lineRule="auto"/>
        <w:ind w:left="0" w:firstLine="0"/>
        <w:jc w:val="left"/>
      </w:pPr>
    </w:p>
    <w:tbl>
      <w:tblPr>
        <w:tblStyle w:val="TableGrid"/>
        <w:tblW w:w="10353" w:type="dxa"/>
        <w:tblInd w:w="-77" w:type="dxa"/>
        <w:tblCellMar>
          <w:top w:w="34" w:type="dxa"/>
          <w:left w:w="106" w:type="dxa"/>
          <w:bottom w:w="0" w:type="dxa"/>
          <w:right w:w="68" w:type="dxa"/>
        </w:tblCellMar>
        <w:tblLook w:val="04A0" w:firstRow="1" w:lastRow="0" w:firstColumn="1" w:lastColumn="0" w:noHBand="0" w:noVBand="1"/>
      </w:tblPr>
      <w:tblGrid>
        <w:gridCol w:w="10353"/>
      </w:tblGrid>
      <w:tr w:rsidR="00E765E7" w14:paraId="4DBF33D4" w14:textId="77777777">
        <w:trPr>
          <w:trHeight w:val="216"/>
        </w:trPr>
        <w:tc>
          <w:tcPr>
            <w:tcW w:w="10353" w:type="dxa"/>
            <w:tcBorders>
              <w:top w:val="single" w:sz="4" w:space="0" w:color="000000"/>
              <w:left w:val="single" w:sz="4" w:space="0" w:color="000000"/>
              <w:bottom w:val="single" w:sz="4" w:space="0" w:color="000000"/>
              <w:right w:val="single" w:sz="4" w:space="0" w:color="000000"/>
            </w:tcBorders>
          </w:tcPr>
          <w:p w14:paraId="2E5A0003" w14:textId="77777777" w:rsidR="00E765E7" w:rsidRDefault="00C13CC0">
            <w:pPr>
              <w:spacing w:after="0" w:line="259" w:lineRule="auto"/>
              <w:ind w:left="0" w:firstLine="0"/>
              <w:jc w:val="left"/>
            </w:pPr>
            <w:r>
              <w:rPr>
                <w:b/>
              </w:rPr>
              <w:t xml:space="preserve">ΑΙΤΗΣΗ ΚΑΙ ΔΗΛΩΣΗ </w:t>
            </w:r>
          </w:p>
        </w:tc>
      </w:tr>
      <w:tr w:rsidR="00E765E7" w:rsidRPr="0034212A" w14:paraId="0E50B853" w14:textId="77777777">
        <w:trPr>
          <w:trHeight w:val="634"/>
        </w:trPr>
        <w:tc>
          <w:tcPr>
            <w:tcW w:w="10353" w:type="dxa"/>
            <w:tcBorders>
              <w:top w:val="single" w:sz="4" w:space="0" w:color="000000"/>
              <w:left w:val="single" w:sz="4" w:space="0" w:color="000000"/>
              <w:bottom w:val="single" w:sz="4" w:space="0" w:color="000000"/>
              <w:right w:val="single" w:sz="4" w:space="0" w:color="000000"/>
            </w:tcBorders>
          </w:tcPr>
          <w:p w14:paraId="3B342375" w14:textId="77777777" w:rsidR="00E765E7" w:rsidRPr="0034212A" w:rsidRDefault="00C13CC0">
            <w:pPr>
              <w:spacing w:after="0" w:line="236" w:lineRule="auto"/>
              <w:ind w:left="0" w:firstLine="0"/>
              <w:rPr>
                <w:lang w:val="el-GR"/>
              </w:rPr>
            </w:pPr>
            <w:r w:rsidRPr="0034212A">
              <w:rPr>
                <w:lang w:val="el-GR"/>
              </w:rPr>
              <w:t xml:space="preserve">Δηλώνω υπεύθυνα ότι πληρούνται οι όροι και προϋποθέσεις που </w:t>
            </w:r>
            <w:proofErr w:type="spellStart"/>
            <w:r w:rsidRPr="0034212A">
              <w:rPr>
                <w:lang w:val="el-GR"/>
              </w:rPr>
              <w:t>εμφαίνονται</w:t>
            </w:r>
            <w:proofErr w:type="spellEnd"/>
            <w:r w:rsidRPr="0034212A">
              <w:rPr>
                <w:lang w:val="el-GR"/>
              </w:rPr>
              <w:t xml:space="preserve"> πιο κάτω και όλες οι  πληροφορίες που είναι καταχωρημένες στο έντυπο αυτό είναι αληθείς  </w:t>
            </w:r>
          </w:p>
          <w:p w14:paraId="5A41185E" w14:textId="77777777" w:rsidR="00E765E7" w:rsidRPr="0034212A" w:rsidRDefault="00C13CC0">
            <w:pPr>
              <w:spacing w:after="0" w:line="259" w:lineRule="auto"/>
              <w:ind w:left="0" w:firstLine="0"/>
              <w:jc w:val="left"/>
              <w:rPr>
                <w:lang w:val="el-GR"/>
              </w:rPr>
            </w:pPr>
            <w:r w:rsidRPr="0034212A">
              <w:rPr>
                <w:lang w:val="el-GR"/>
              </w:rPr>
              <w:t xml:space="preserve"> </w:t>
            </w:r>
          </w:p>
        </w:tc>
      </w:tr>
    </w:tbl>
    <w:p w14:paraId="49BC0A64" w14:textId="77777777" w:rsidR="00E765E7" w:rsidRPr="0034212A" w:rsidRDefault="00C13CC0">
      <w:pPr>
        <w:spacing w:after="0" w:line="259" w:lineRule="auto"/>
        <w:ind w:left="92" w:firstLine="0"/>
        <w:jc w:val="center"/>
        <w:rPr>
          <w:lang w:val="el-GR"/>
        </w:rPr>
      </w:pPr>
      <w:r w:rsidRPr="0034212A">
        <w:rPr>
          <w:b/>
          <w:lang w:val="el-GR"/>
        </w:rPr>
        <w:t xml:space="preserve">  </w:t>
      </w:r>
    </w:p>
    <w:p w14:paraId="4DE767AF" w14:textId="77777777" w:rsidR="00E765E7" w:rsidRPr="0034212A" w:rsidRDefault="00C13CC0">
      <w:pPr>
        <w:spacing w:after="3" w:line="255" w:lineRule="auto"/>
        <w:ind w:left="10"/>
        <w:rPr>
          <w:lang w:val="el-GR"/>
        </w:rPr>
      </w:pPr>
      <w:r w:rsidRPr="0034212A">
        <w:rPr>
          <w:b/>
          <w:u w:val="single" w:color="000000"/>
          <w:lang w:val="el-GR"/>
        </w:rPr>
        <w:t>Δεν έχει δραστηριοποιηθεί η Επιχείρηση:</w:t>
      </w:r>
      <w:r w:rsidRPr="0034212A">
        <w:rPr>
          <w:lang w:val="el-GR"/>
        </w:rPr>
        <w:t xml:space="preserve"> </w:t>
      </w:r>
    </w:p>
    <w:p w14:paraId="418177BF" w14:textId="77777777" w:rsidR="00E765E7" w:rsidRPr="0034212A" w:rsidRDefault="00C13CC0">
      <w:pPr>
        <w:spacing w:after="41" w:line="259" w:lineRule="auto"/>
        <w:ind w:left="0" w:firstLine="0"/>
        <w:jc w:val="left"/>
        <w:rPr>
          <w:lang w:val="el-GR"/>
        </w:rPr>
      </w:pPr>
      <w:r w:rsidRPr="0034212A">
        <w:rPr>
          <w:b/>
          <w:lang w:val="el-GR"/>
        </w:rPr>
        <w:t xml:space="preserve"> </w:t>
      </w:r>
    </w:p>
    <w:p w14:paraId="1EDBA5B1" w14:textId="77777777" w:rsidR="00E765E7" w:rsidRDefault="00C13CC0">
      <w:pPr>
        <w:spacing w:after="40" w:line="265" w:lineRule="auto"/>
        <w:ind w:left="-5"/>
      </w:pPr>
      <w:proofErr w:type="spellStart"/>
      <w:r>
        <w:rPr>
          <w:b/>
        </w:rPr>
        <w:t>Εμ</w:t>
      </w:r>
      <w:proofErr w:type="spellEnd"/>
      <w:r>
        <w:rPr>
          <w:b/>
        </w:rPr>
        <w:t xml:space="preserve">πίπτω </w:t>
      </w:r>
      <w:proofErr w:type="spellStart"/>
      <w:r>
        <w:rPr>
          <w:b/>
        </w:rPr>
        <w:t>σε</w:t>
      </w:r>
      <w:proofErr w:type="spellEnd"/>
      <w:r>
        <w:rPr>
          <w:b/>
        </w:rPr>
        <w:t xml:space="preserve"> επ</w:t>
      </w:r>
      <w:proofErr w:type="spellStart"/>
      <w:r>
        <w:rPr>
          <w:b/>
        </w:rPr>
        <w:t>ιχείρηση</w:t>
      </w:r>
      <w:proofErr w:type="spellEnd"/>
      <w:r>
        <w:rPr>
          <w:b/>
        </w:rPr>
        <w:t xml:space="preserve">: </w:t>
      </w:r>
    </w:p>
    <w:p w14:paraId="6B703FD4" w14:textId="77777777" w:rsidR="00E765E7" w:rsidRPr="0034212A" w:rsidRDefault="00C13CC0">
      <w:pPr>
        <w:numPr>
          <w:ilvl w:val="0"/>
          <w:numId w:val="13"/>
        </w:numPr>
        <w:spacing w:after="5" w:line="265" w:lineRule="auto"/>
        <w:ind w:hanging="576"/>
        <w:rPr>
          <w:lang w:val="el-GR"/>
        </w:rPr>
      </w:pPr>
      <w:r w:rsidRPr="0034212A">
        <w:rPr>
          <w:b/>
          <w:lang w:val="el-GR"/>
        </w:rPr>
        <w:t>της οποίας η οικονομι</w:t>
      </w:r>
      <w:r w:rsidRPr="0034212A">
        <w:rPr>
          <w:b/>
          <w:lang w:val="el-GR"/>
        </w:rPr>
        <w:t xml:space="preserve">κή δραστηριότητα συνδέεται με την τουριστική βιομηχανία  </w:t>
      </w:r>
    </w:p>
    <w:tbl>
      <w:tblPr>
        <w:tblStyle w:val="TableGrid"/>
        <w:tblW w:w="795" w:type="dxa"/>
        <w:tblInd w:w="847" w:type="dxa"/>
        <w:tblCellMar>
          <w:top w:w="0" w:type="dxa"/>
          <w:left w:w="3" w:type="dxa"/>
          <w:bottom w:w="0" w:type="dxa"/>
          <w:right w:w="115" w:type="dxa"/>
        </w:tblCellMar>
        <w:tblLook w:val="04A0" w:firstRow="1" w:lastRow="0" w:firstColumn="1" w:lastColumn="0" w:noHBand="0" w:noVBand="1"/>
      </w:tblPr>
      <w:tblGrid>
        <w:gridCol w:w="795"/>
      </w:tblGrid>
      <w:tr w:rsidR="00E765E7" w:rsidRPr="0034212A" w14:paraId="593E4978" w14:textId="77777777">
        <w:trPr>
          <w:trHeight w:val="330"/>
        </w:trPr>
        <w:tc>
          <w:tcPr>
            <w:tcW w:w="795" w:type="dxa"/>
            <w:tcBorders>
              <w:top w:val="single" w:sz="8" w:space="0" w:color="2F528F"/>
              <w:left w:val="single" w:sz="8" w:space="0" w:color="2F528F"/>
              <w:bottom w:val="single" w:sz="8" w:space="0" w:color="2F528F"/>
              <w:right w:val="single" w:sz="8" w:space="0" w:color="2F528F"/>
            </w:tcBorders>
          </w:tcPr>
          <w:p w14:paraId="4C4DA1A0" w14:textId="77777777" w:rsidR="00E765E7" w:rsidRPr="0034212A" w:rsidRDefault="00C13CC0">
            <w:pPr>
              <w:spacing w:after="0" w:line="259" w:lineRule="auto"/>
              <w:ind w:left="0" w:firstLine="0"/>
              <w:jc w:val="left"/>
              <w:rPr>
                <w:lang w:val="el-GR"/>
              </w:rPr>
            </w:pPr>
            <w:r w:rsidRPr="0034212A">
              <w:rPr>
                <w:b/>
                <w:lang w:val="el-GR"/>
              </w:rPr>
              <w:t xml:space="preserve"> </w:t>
            </w:r>
          </w:p>
        </w:tc>
      </w:tr>
    </w:tbl>
    <w:p w14:paraId="45957256" w14:textId="77777777" w:rsidR="00E765E7" w:rsidRDefault="00C13CC0">
      <w:pPr>
        <w:spacing w:after="5" w:line="265" w:lineRule="auto"/>
        <w:ind w:left="860"/>
      </w:pPr>
      <w:r>
        <w:rPr>
          <w:b/>
        </w:rPr>
        <w:t xml:space="preserve">ή </w:t>
      </w:r>
    </w:p>
    <w:p w14:paraId="11501CBF" w14:textId="77777777" w:rsidR="00E765E7" w:rsidRPr="0034212A" w:rsidRDefault="00C13CC0">
      <w:pPr>
        <w:numPr>
          <w:ilvl w:val="0"/>
          <w:numId w:val="13"/>
        </w:numPr>
        <w:spacing w:after="5" w:line="265" w:lineRule="auto"/>
        <w:ind w:hanging="576"/>
        <w:rPr>
          <w:lang w:val="el-GR"/>
        </w:rPr>
      </w:pPr>
      <w:r w:rsidRPr="0034212A">
        <w:rPr>
          <w:b/>
          <w:lang w:val="el-GR"/>
        </w:rPr>
        <w:t xml:space="preserve">ασκεί οικονομική δραστηριότητα που επηρεάζεται από τον Τουρισμό </w:t>
      </w:r>
    </w:p>
    <w:tbl>
      <w:tblPr>
        <w:tblStyle w:val="TableGrid"/>
        <w:tblW w:w="795" w:type="dxa"/>
        <w:tblInd w:w="847" w:type="dxa"/>
        <w:tblCellMar>
          <w:top w:w="6" w:type="dxa"/>
          <w:left w:w="3" w:type="dxa"/>
          <w:bottom w:w="0" w:type="dxa"/>
          <w:right w:w="115" w:type="dxa"/>
        </w:tblCellMar>
        <w:tblLook w:val="04A0" w:firstRow="1" w:lastRow="0" w:firstColumn="1" w:lastColumn="0" w:noHBand="0" w:noVBand="1"/>
      </w:tblPr>
      <w:tblGrid>
        <w:gridCol w:w="795"/>
      </w:tblGrid>
      <w:tr w:rsidR="00E765E7" w:rsidRPr="0034212A" w14:paraId="3A53A874" w14:textId="77777777">
        <w:trPr>
          <w:trHeight w:val="330"/>
        </w:trPr>
        <w:tc>
          <w:tcPr>
            <w:tcW w:w="795" w:type="dxa"/>
            <w:tcBorders>
              <w:top w:val="single" w:sz="8" w:space="0" w:color="2F528F"/>
              <w:left w:val="single" w:sz="8" w:space="0" w:color="2F528F"/>
              <w:bottom w:val="single" w:sz="8" w:space="0" w:color="2F528F"/>
              <w:right w:val="single" w:sz="8" w:space="0" w:color="2F528F"/>
            </w:tcBorders>
          </w:tcPr>
          <w:p w14:paraId="496B7426" w14:textId="77777777" w:rsidR="00E765E7" w:rsidRPr="0034212A" w:rsidRDefault="00C13CC0">
            <w:pPr>
              <w:spacing w:after="0" w:line="259" w:lineRule="auto"/>
              <w:ind w:left="0" w:firstLine="0"/>
              <w:jc w:val="left"/>
              <w:rPr>
                <w:lang w:val="el-GR"/>
              </w:rPr>
            </w:pPr>
            <w:r w:rsidRPr="0034212A">
              <w:rPr>
                <w:b/>
                <w:lang w:val="el-GR"/>
              </w:rPr>
              <w:t xml:space="preserve"> </w:t>
            </w:r>
          </w:p>
        </w:tc>
      </w:tr>
    </w:tbl>
    <w:p w14:paraId="36722B08" w14:textId="77777777" w:rsidR="00E765E7" w:rsidRPr="0034212A" w:rsidRDefault="00C13CC0">
      <w:pPr>
        <w:spacing w:after="40" w:line="259" w:lineRule="auto"/>
        <w:ind w:left="850" w:firstLine="0"/>
        <w:jc w:val="left"/>
        <w:rPr>
          <w:lang w:val="el-GR"/>
        </w:rPr>
      </w:pPr>
      <w:r w:rsidRPr="0034212A">
        <w:rPr>
          <w:b/>
          <w:lang w:val="el-GR"/>
        </w:rPr>
        <w:t xml:space="preserve"> </w:t>
      </w:r>
    </w:p>
    <w:p w14:paraId="54E990EC" w14:textId="77777777" w:rsidR="00E765E7" w:rsidRPr="0034212A" w:rsidRDefault="00C13CC0">
      <w:pPr>
        <w:spacing w:after="5" w:line="265" w:lineRule="auto"/>
        <w:ind w:left="-5"/>
        <w:rPr>
          <w:lang w:val="el-GR"/>
        </w:rPr>
      </w:pPr>
      <w:r w:rsidRPr="0034212A">
        <w:rPr>
          <w:b/>
          <w:lang w:val="el-GR"/>
        </w:rPr>
        <w:t xml:space="preserve">Ο κύκλος εργασιών της επιχείρησής μου κατά 40% προέρχεται από τον τουρισμό. </w:t>
      </w:r>
    </w:p>
    <w:p w14:paraId="1F697E5C" w14:textId="77777777" w:rsidR="00E765E7" w:rsidRPr="0034212A" w:rsidRDefault="00C13CC0">
      <w:pPr>
        <w:spacing w:after="40" w:line="259" w:lineRule="auto"/>
        <w:ind w:left="850" w:firstLine="0"/>
        <w:jc w:val="left"/>
        <w:rPr>
          <w:lang w:val="el-GR"/>
        </w:rPr>
      </w:pPr>
      <w:r w:rsidRPr="0034212A">
        <w:rPr>
          <w:b/>
          <w:lang w:val="el-GR"/>
        </w:rPr>
        <w:t xml:space="preserve"> </w:t>
      </w:r>
    </w:p>
    <w:p w14:paraId="2D2153FC" w14:textId="77777777" w:rsidR="00E765E7" w:rsidRDefault="00C13CC0">
      <w:pPr>
        <w:spacing w:after="5" w:line="265" w:lineRule="auto"/>
        <w:ind w:left="-5"/>
      </w:pPr>
      <w:proofErr w:type="spellStart"/>
      <w:r>
        <w:rPr>
          <w:b/>
        </w:rPr>
        <w:t>Συμφωνώ</w:t>
      </w:r>
      <w:proofErr w:type="spellEnd"/>
      <w:r>
        <w:rPr>
          <w:b/>
        </w:rPr>
        <w:t xml:space="preserve"> ……. </w:t>
      </w:r>
    </w:p>
    <w:p w14:paraId="729FA5BD" w14:textId="77777777" w:rsidR="00E765E7" w:rsidRDefault="00C13CC0">
      <w:pPr>
        <w:tabs>
          <w:tab w:val="center" w:pos="5066"/>
        </w:tabs>
        <w:spacing w:after="0" w:line="259" w:lineRule="auto"/>
        <w:ind w:left="0" w:firstLine="0"/>
        <w:jc w:val="left"/>
      </w:pPr>
      <w:r>
        <w:rPr>
          <w:b/>
        </w:rPr>
        <w:t xml:space="preserve"> </w:t>
      </w:r>
      <w:r>
        <w:rPr>
          <w:b/>
        </w:rPr>
        <w:tab/>
      </w:r>
      <w:r>
        <w:rPr>
          <w:rFonts w:ascii="Calibri" w:eastAsia="Calibri" w:hAnsi="Calibri" w:cs="Calibri"/>
          <w:noProof/>
          <w:sz w:val="22"/>
        </w:rPr>
        <mc:AlternateContent>
          <mc:Choice Requires="wpg">
            <w:drawing>
              <wp:inline distT="0" distB="0" distL="0" distR="0" wp14:anchorId="79A1925C" wp14:editId="4678D6B2">
                <wp:extent cx="504825" cy="209550"/>
                <wp:effectExtent l="0" t="0" r="0" b="0"/>
                <wp:docPr id="38963" name="Group 38963"/>
                <wp:cNvGraphicFramePr/>
                <a:graphic xmlns:a="http://schemas.openxmlformats.org/drawingml/2006/main">
                  <a:graphicData uri="http://schemas.microsoft.com/office/word/2010/wordprocessingGroup">
                    <wpg:wgp>
                      <wpg:cNvGrpSpPr/>
                      <wpg:grpSpPr>
                        <a:xfrm>
                          <a:off x="0" y="0"/>
                          <a:ext cx="504825" cy="209550"/>
                          <a:chOff x="0" y="0"/>
                          <a:chExt cx="504825" cy="209550"/>
                        </a:xfrm>
                      </wpg:grpSpPr>
                      <wps:wsp>
                        <wps:cNvPr id="4402" name="Shape 4402"/>
                        <wps:cNvSpPr/>
                        <wps:spPr>
                          <a:xfrm>
                            <a:off x="0" y="0"/>
                            <a:ext cx="504825" cy="209550"/>
                          </a:xfrm>
                          <a:custGeom>
                            <a:avLst/>
                            <a:gdLst/>
                            <a:ahLst/>
                            <a:cxnLst/>
                            <a:rect l="0" t="0" r="0" b="0"/>
                            <a:pathLst>
                              <a:path w="504825" h="209550">
                                <a:moveTo>
                                  <a:pt x="0" y="209550"/>
                                </a:moveTo>
                                <a:lnTo>
                                  <a:pt x="504825" y="209550"/>
                                </a:lnTo>
                                <a:lnTo>
                                  <a:pt x="504825"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8963" style="width:39.75pt;height:16.5pt;mso-position-horizontal-relative:char;mso-position-vertical-relative:line" coordsize="5048,2095">
                <v:shape id="Shape 4402" style="position:absolute;width:5048;height:2095;left:0;top:0;" coordsize="504825,209550" path="m0,209550l504825,209550l504825,0l0,0x">
                  <v:stroke weight="1pt" endcap="flat" joinstyle="miter" miterlimit="10" on="true" color="#2f528f"/>
                  <v:fill on="false" color="#000000" opacity="0"/>
                </v:shape>
              </v:group>
            </w:pict>
          </mc:Fallback>
        </mc:AlternateContent>
      </w:r>
    </w:p>
    <w:p w14:paraId="71A63087" w14:textId="77777777" w:rsidR="00E765E7" w:rsidRPr="0034212A" w:rsidRDefault="00C13CC0">
      <w:pPr>
        <w:spacing w:after="125" w:line="265" w:lineRule="auto"/>
        <w:ind w:left="-5" w:right="4751"/>
        <w:rPr>
          <w:lang w:val="el-GR"/>
        </w:rPr>
      </w:pPr>
      <w:r w:rsidRPr="0034212A">
        <w:rPr>
          <w:b/>
          <w:lang w:val="el-GR"/>
        </w:rPr>
        <w:t xml:space="preserve">Έχω επισυνάψει έκθεση του Εγκεκριμένου Λογιστή  </w:t>
      </w:r>
    </w:p>
    <w:p w14:paraId="0FA0A867" w14:textId="77777777" w:rsidR="00E765E7" w:rsidRPr="0034212A" w:rsidRDefault="00C13CC0">
      <w:pPr>
        <w:numPr>
          <w:ilvl w:val="1"/>
          <w:numId w:val="13"/>
        </w:numPr>
        <w:spacing w:after="127"/>
        <w:ind w:hanging="538"/>
        <w:rPr>
          <w:lang w:val="el-GR"/>
        </w:rPr>
      </w:pPr>
      <w:r w:rsidRPr="0034212A">
        <w:rPr>
          <w:lang w:val="el-GR"/>
        </w:rPr>
        <w:t xml:space="preserve">η οποία υποστηρίζει τη μείωση του κύκλου εργασιών (πέραν του 40%) της επιχείρησης (του νομικού προσώπου) που συμμετέχει στο παρόν Ειδικό Σχέδιο (εάν δραστηριοποιείται), </w:t>
      </w:r>
    </w:p>
    <w:p w14:paraId="2169268D" w14:textId="77777777" w:rsidR="00E765E7" w:rsidRPr="0034212A" w:rsidRDefault="00C13CC0">
      <w:pPr>
        <w:numPr>
          <w:ilvl w:val="1"/>
          <w:numId w:val="13"/>
        </w:numPr>
        <w:spacing w:after="130"/>
        <w:ind w:hanging="538"/>
        <w:rPr>
          <w:lang w:val="el-GR"/>
        </w:rPr>
      </w:pPr>
      <w:r w:rsidRPr="0034212A">
        <w:rPr>
          <w:lang w:val="el-GR"/>
        </w:rPr>
        <w:t>η οποία υποστηρίζει ότι το 40% του κύ</w:t>
      </w:r>
      <w:r w:rsidRPr="0034212A">
        <w:rPr>
          <w:lang w:val="el-GR"/>
        </w:rPr>
        <w:t xml:space="preserve">κλου εργασιών προέρχεται από τον τουρισμό, </w:t>
      </w:r>
    </w:p>
    <w:p w14:paraId="59F8AC5D" w14:textId="77777777" w:rsidR="00E765E7" w:rsidRPr="0034212A" w:rsidRDefault="00C13CC0">
      <w:pPr>
        <w:numPr>
          <w:ilvl w:val="1"/>
          <w:numId w:val="13"/>
        </w:numPr>
        <w:spacing w:after="119"/>
        <w:ind w:hanging="538"/>
        <w:rPr>
          <w:lang w:val="el-GR"/>
        </w:rPr>
      </w:pPr>
      <w:r w:rsidRPr="0034212A">
        <w:rPr>
          <w:lang w:val="el-GR"/>
        </w:rPr>
        <w:t xml:space="preserve">στην οποία αναφέρεται ρητά η περίοδος κατά την οποία η επιχείρηση λειτουργούσε ή όχι, </w:t>
      </w:r>
    </w:p>
    <w:p w14:paraId="33F94E04" w14:textId="77777777" w:rsidR="00E765E7" w:rsidRPr="0034212A" w:rsidRDefault="00C13CC0">
      <w:pPr>
        <w:numPr>
          <w:ilvl w:val="1"/>
          <w:numId w:val="13"/>
        </w:numPr>
        <w:spacing w:after="112"/>
        <w:ind w:hanging="538"/>
        <w:rPr>
          <w:lang w:val="el-GR"/>
        </w:rPr>
      </w:pPr>
      <w:r w:rsidRPr="0034212A">
        <w:rPr>
          <w:lang w:val="el-GR"/>
        </w:rPr>
        <w:t>στην οποία να περιγράφεται αναλυτικά η οικονομική δραστηριότητα της επιχείρησης ή του συγκεκριμένου Αριθμού Μητρώου Εργοδότη,</w:t>
      </w:r>
      <w:r w:rsidRPr="0034212A">
        <w:rPr>
          <w:lang w:val="el-GR"/>
        </w:rPr>
        <w:t xml:space="preserve"> για όπου εφαρμόζεται. </w:t>
      </w:r>
    </w:p>
    <w:p w14:paraId="7E32CE4F" w14:textId="77777777" w:rsidR="00E765E7" w:rsidRPr="0034212A" w:rsidRDefault="00C13CC0">
      <w:pPr>
        <w:spacing w:after="15" w:line="259" w:lineRule="auto"/>
        <w:ind w:left="850" w:firstLine="0"/>
        <w:jc w:val="left"/>
        <w:rPr>
          <w:lang w:val="el-GR"/>
        </w:rPr>
      </w:pPr>
      <w:r w:rsidRPr="0034212A">
        <w:rPr>
          <w:b/>
          <w:lang w:val="el-GR"/>
        </w:rPr>
        <w:t xml:space="preserve"> </w:t>
      </w:r>
    </w:p>
    <w:p w14:paraId="7E21AB40" w14:textId="77777777" w:rsidR="00E765E7" w:rsidRPr="0034212A" w:rsidRDefault="00C13CC0">
      <w:pPr>
        <w:spacing w:after="3" w:line="255" w:lineRule="auto"/>
        <w:ind w:left="10"/>
        <w:rPr>
          <w:lang w:val="el-GR"/>
        </w:rPr>
      </w:pPr>
      <w:r w:rsidRPr="0034212A">
        <w:rPr>
          <w:b/>
          <w:lang w:val="el-GR"/>
        </w:rPr>
        <w:t xml:space="preserve">1.    </w:t>
      </w:r>
      <w:r w:rsidRPr="0034212A">
        <w:rPr>
          <w:b/>
          <w:u w:val="single" w:color="000000"/>
          <w:lang w:val="el-GR"/>
        </w:rPr>
        <w:t>Όροι και προϋποθέσεις για ένταξη επιχειρήσεων στο παρόν Ειδικό Σχέδιο:</w:t>
      </w:r>
      <w:r w:rsidRPr="0034212A">
        <w:rPr>
          <w:lang w:val="el-GR"/>
        </w:rPr>
        <w:t xml:space="preserve"> </w:t>
      </w:r>
    </w:p>
    <w:p w14:paraId="6CB3AE82" w14:textId="77777777" w:rsidR="00E765E7" w:rsidRPr="0034212A" w:rsidRDefault="00C13CC0">
      <w:pPr>
        <w:spacing w:after="0" w:line="259" w:lineRule="auto"/>
        <w:ind w:left="0" w:firstLine="0"/>
        <w:jc w:val="left"/>
        <w:rPr>
          <w:lang w:val="el-GR"/>
        </w:rPr>
      </w:pPr>
      <w:r w:rsidRPr="0034212A">
        <w:rPr>
          <w:lang w:val="el-GR"/>
        </w:rPr>
        <w:t xml:space="preserve"> </w:t>
      </w:r>
    </w:p>
    <w:p w14:paraId="443A9F99" w14:textId="77777777" w:rsidR="00E765E7" w:rsidRPr="0034212A" w:rsidRDefault="00C13CC0">
      <w:pPr>
        <w:spacing w:after="114" w:line="259" w:lineRule="auto"/>
        <w:ind w:left="2694" w:firstLine="0"/>
        <w:jc w:val="left"/>
        <w:rPr>
          <w:lang w:val="el-GR"/>
        </w:rPr>
      </w:pPr>
      <w:r w:rsidRPr="0034212A">
        <w:rPr>
          <w:lang w:val="el-GR"/>
        </w:rPr>
        <w:t xml:space="preserve"> </w:t>
      </w:r>
    </w:p>
    <w:p w14:paraId="1809797D" w14:textId="77777777" w:rsidR="00E765E7" w:rsidRPr="0034212A" w:rsidRDefault="00C13CC0">
      <w:pPr>
        <w:spacing w:after="118"/>
        <w:ind w:left="10"/>
        <w:rPr>
          <w:lang w:val="el-GR"/>
        </w:rPr>
      </w:pPr>
      <w:r w:rsidRPr="0034212A">
        <w:rPr>
          <w:lang w:val="el-GR"/>
        </w:rPr>
        <w:t xml:space="preserve">Δύνανται να ενταχθούν στο παρόν Σχέδιο: </w:t>
      </w:r>
    </w:p>
    <w:p w14:paraId="3E868022" w14:textId="77777777" w:rsidR="00E765E7" w:rsidRPr="0034212A" w:rsidRDefault="00C13CC0">
      <w:pPr>
        <w:ind w:left="1220"/>
        <w:rPr>
          <w:lang w:val="el-GR"/>
        </w:rPr>
      </w:pPr>
      <w:r w:rsidRPr="0034212A">
        <w:rPr>
          <w:lang w:val="el-GR"/>
        </w:rPr>
        <w:t xml:space="preserve">(α) </w:t>
      </w:r>
      <w:r w:rsidRPr="0034212A">
        <w:rPr>
          <w:lang w:val="el-GR"/>
        </w:rPr>
        <w:t>Όσες επιχειρήσεις δεν θα δραστηριοποιηθούν κατά τη διάρκεια της περιόδου από την 1</w:t>
      </w:r>
      <w:r w:rsidRPr="0034212A">
        <w:rPr>
          <w:vertAlign w:val="superscript"/>
          <w:lang w:val="el-GR"/>
        </w:rPr>
        <w:t>η</w:t>
      </w:r>
      <w:r w:rsidRPr="0034212A">
        <w:rPr>
          <w:lang w:val="el-GR"/>
        </w:rPr>
        <w:t xml:space="preserve"> Απριλίου 2021 μέχρι την 30</w:t>
      </w:r>
      <w:r w:rsidRPr="0034212A">
        <w:rPr>
          <w:vertAlign w:val="superscript"/>
          <w:lang w:val="el-GR"/>
        </w:rPr>
        <w:t>η</w:t>
      </w:r>
      <w:r w:rsidRPr="0034212A">
        <w:rPr>
          <w:lang w:val="el-GR"/>
        </w:rPr>
        <w:t xml:space="preserve"> Απριλίου 2021 (Έντυπο ΕΕΑ11),  </w:t>
      </w:r>
    </w:p>
    <w:p w14:paraId="48EE7C61" w14:textId="77777777" w:rsidR="00E765E7" w:rsidRPr="0034212A" w:rsidRDefault="00C13CC0">
      <w:pPr>
        <w:spacing w:after="0" w:line="259" w:lineRule="auto"/>
        <w:ind w:left="1210" w:firstLine="0"/>
        <w:jc w:val="left"/>
        <w:rPr>
          <w:lang w:val="el-GR"/>
        </w:rPr>
      </w:pPr>
      <w:r w:rsidRPr="0034212A">
        <w:rPr>
          <w:lang w:val="el-GR"/>
        </w:rPr>
        <w:t xml:space="preserve"> </w:t>
      </w:r>
    </w:p>
    <w:p w14:paraId="002681E3" w14:textId="77777777" w:rsidR="00E765E7" w:rsidRPr="0034212A" w:rsidRDefault="00C13CC0">
      <w:pPr>
        <w:ind w:left="1220"/>
        <w:rPr>
          <w:lang w:val="el-GR"/>
        </w:rPr>
      </w:pPr>
      <w:r w:rsidRPr="0034212A">
        <w:rPr>
          <w:lang w:val="el-GR"/>
        </w:rPr>
        <w:t>(β) Όσες επιχειρήσεις δραστηριοποιούνται εφόσον έχουν ή προβλέπουν μείωση του κύκλου εργασιών πέραν του 40% γι</w:t>
      </w:r>
      <w:r w:rsidRPr="0034212A">
        <w:rPr>
          <w:lang w:val="el-GR"/>
        </w:rPr>
        <w:t>α την περίοδο από την 1</w:t>
      </w:r>
      <w:r w:rsidRPr="0034212A">
        <w:rPr>
          <w:vertAlign w:val="superscript"/>
          <w:lang w:val="el-GR"/>
        </w:rPr>
        <w:t>η</w:t>
      </w:r>
      <w:r w:rsidRPr="0034212A">
        <w:rPr>
          <w:lang w:val="el-GR"/>
        </w:rPr>
        <w:t xml:space="preserve"> Απριλίου 2021 μέχρι την 30</w:t>
      </w:r>
      <w:r w:rsidRPr="0034212A">
        <w:rPr>
          <w:vertAlign w:val="superscript"/>
          <w:lang w:val="el-GR"/>
        </w:rPr>
        <w:t>η</w:t>
      </w:r>
      <w:r w:rsidRPr="0034212A">
        <w:rPr>
          <w:lang w:val="el-GR"/>
        </w:rPr>
        <w:t xml:space="preserve"> Απριλίου 2021 σε σύγκριση με την περίοδο 1</w:t>
      </w:r>
      <w:r w:rsidRPr="0034212A">
        <w:rPr>
          <w:vertAlign w:val="superscript"/>
          <w:lang w:val="el-GR"/>
        </w:rPr>
        <w:t>η</w:t>
      </w:r>
      <w:r w:rsidRPr="0034212A">
        <w:rPr>
          <w:lang w:val="el-GR"/>
        </w:rPr>
        <w:t xml:space="preserve"> Απριλίου 2019 μέχρι και την 30</w:t>
      </w:r>
      <w:r w:rsidRPr="0034212A">
        <w:rPr>
          <w:vertAlign w:val="superscript"/>
          <w:lang w:val="el-GR"/>
        </w:rPr>
        <w:t>η</w:t>
      </w:r>
      <w:r w:rsidRPr="0034212A">
        <w:rPr>
          <w:lang w:val="el-GR"/>
        </w:rPr>
        <w:t xml:space="preserve"> Απριλίου 2019  και η μείωση του κύκλου εργασιών τους οφείλεται αποκλειστικά στην κατάσταση που περιήλθε η επιχείρηση τους λόγω </w:t>
      </w:r>
      <w:r w:rsidRPr="0034212A">
        <w:rPr>
          <w:lang w:val="el-GR"/>
        </w:rPr>
        <w:t xml:space="preserve">της πανδημίας του κορωνοϊού </w:t>
      </w:r>
      <w:r>
        <w:t>COVID</w:t>
      </w:r>
      <w:r w:rsidRPr="0034212A">
        <w:rPr>
          <w:lang w:val="el-GR"/>
        </w:rPr>
        <w:t xml:space="preserve"> 19. Σε περίπτωση που η επιχείρηση δεν λειτουργούσε κατά την περίοδο του Απριλίου 2019, τότε η σύγκριση θα γίνει με τον Σεπτέμβριο 2019 και τον υπό αναφορά μήνα (Έντυπο ΕΕΑ10) ή τον πρόσφατο μήνα κατά τον οποίο η επιχείρηση</w:t>
      </w:r>
      <w:r w:rsidRPr="0034212A">
        <w:rPr>
          <w:lang w:val="el-GR"/>
        </w:rPr>
        <w:t xml:space="preserve"> ήταν πλήρως δραστηριοποιημένη.  </w:t>
      </w:r>
    </w:p>
    <w:p w14:paraId="6051A37A" w14:textId="77777777" w:rsidR="00E765E7" w:rsidRPr="0034212A" w:rsidRDefault="00C13CC0">
      <w:pPr>
        <w:ind w:left="1220"/>
        <w:rPr>
          <w:lang w:val="el-GR"/>
        </w:rPr>
      </w:pPr>
      <w:r w:rsidRPr="0034212A">
        <w:rPr>
          <w:lang w:val="el-GR"/>
        </w:rPr>
        <w:t xml:space="preserve">Νοείται ότι αν δεν ισχύουν τα πιο πάνω, δύνανται να υποβάλουν αιτιολογημένη Έκθεση Εγκεκριμένου Λογιστή με βάση την οποία θα προκύπτει η εν λόγω μείωση πέραν του 40%.  </w:t>
      </w:r>
    </w:p>
    <w:p w14:paraId="36F95A23" w14:textId="77777777" w:rsidR="00E765E7" w:rsidRPr="0034212A" w:rsidRDefault="00C13CC0">
      <w:pPr>
        <w:spacing w:after="0" w:line="259" w:lineRule="auto"/>
        <w:ind w:left="1210" w:firstLine="0"/>
        <w:jc w:val="left"/>
        <w:rPr>
          <w:lang w:val="el-GR"/>
        </w:rPr>
      </w:pPr>
      <w:r w:rsidRPr="0034212A">
        <w:rPr>
          <w:lang w:val="el-GR"/>
        </w:rPr>
        <w:t xml:space="preserve"> </w:t>
      </w:r>
    </w:p>
    <w:p w14:paraId="1703B846" w14:textId="77777777" w:rsidR="00E765E7" w:rsidRPr="0034212A" w:rsidRDefault="00C13CC0">
      <w:pPr>
        <w:ind w:left="1220"/>
        <w:rPr>
          <w:lang w:val="el-GR"/>
        </w:rPr>
      </w:pPr>
      <w:r w:rsidRPr="0034212A">
        <w:rPr>
          <w:lang w:val="el-GR"/>
        </w:rPr>
        <w:t>(γ) Οποιαδήποτε επιχείρηση κατά την περίοδο από την</w:t>
      </w:r>
      <w:r w:rsidRPr="0034212A">
        <w:rPr>
          <w:lang w:val="el-GR"/>
        </w:rPr>
        <w:t xml:space="preserve"> 1</w:t>
      </w:r>
      <w:r w:rsidRPr="0034212A">
        <w:rPr>
          <w:vertAlign w:val="superscript"/>
          <w:lang w:val="el-GR"/>
        </w:rPr>
        <w:t>η</w:t>
      </w:r>
      <w:r w:rsidRPr="0034212A">
        <w:rPr>
          <w:lang w:val="el-GR"/>
        </w:rPr>
        <w:t xml:space="preserve"> Απριλίου 2021 μέχρι την 30</w:t>
      </w:r>
      <w:r w:rsidRPr="0034212A">
        <w:rPr>
          <w:vertAlign w:val="superscript"/>
          <w:lang w:val="el-GR"/>
        </w:rPr>
        <w:t>η</w:t>
      </w:r>
      <w:r w:rsidRPr="0034212A">
        <w:rPr>
          <w:lang w:val="el-GR"/>
        </w:rPr>
        <w:t xml:space="preserve"> Απριλίου 2021, για κάποιο χρονικό διάστημα ήταν δραστηριοποιημένη και για κάποιο χρονικό διάστημα ήταν μη δραστηριοποιημένη, πρέπει να υποβάλει ξεχωριστή αίτηση για κάθε περίοδο ανάλογα με την περίπτωση (Έντυπο ΕΕΑ10 και Έντ</w:t>
      </w:r>
      <w:r w:rsidRPr="0034212A">
        <w:rPr>
          <w:lang w:val="el-GR"/>
        </w:rPr>
        <w:t xml:space="preserve">υπο ΕΕΑ11).  </w:t>
      </w:r>
    </w:p>
    <w:p w14:paraId="04C11AD1" w14:textId="77777777" w:rsidR="00E765E7" w:rsidRPr="0034212A" w:rsidRDefault="00C13CC0">
      <w:pPr>
        <w:spacing w:after="1" w:line="259" w:lineRule="auto"/>
        <w:ind w:left="1210" w:firstLine="0"/>
        <w:jc w:val="left"/>
        <w:rPr>
          <w:lang w:val="el-GR"/>
        </w:rPr>
      </w:pPr>
      <w:r w:rsidRPr="0034212A">
        <w:rPr>
          <w:lang w:val="el-GR"/>
        </w:rPr>
        <w:t xml:space="preserve"> </w:t>
      </w:r>
    </w:p>
    <w:p w14:paraId="7F2E7F0A" w14:textId="77777777" w:rsidR="00E765E7" w:rsidRPr="0034212A" w:rsidRDefault="00C13CC0">
      <w:pPr>
        <w:numPr>
          <w:ilvl w:val="0"/>
          <w:numId w:val="14"/>
        </w:numPr>
        <w:spacing w:after="9" w:line="259" w:lineRule="auto"/>
        <w:ind w:right="-6" w:hanging="427"/>
        <w:jc w:val="left"/>
        <w:rPr>
          <w:lang w:val="el-GR"/>
        </w:rPr>
      </w:pPr>
      <w:r w:rsidRPr="0034212A">
        <w:rPr>
          <w:lang w:val="el-GR"/>
        </w:rPr>
        <w:t>Η επιχείρηση θα θεωρείται συνδεδεμένη με τις οικονομικές δραστηριότητες που αναφέρονται στις παραγράφους 5(</w:t>
      </w:r>
      <w:proofErr w:type="spellStart"/>
      <w:r>
        <w:t>i</w:t>
      </w:r>
      <w:proofErr w:type="spellEnd"/>
      <w:r w:rsidRPr="0034212A">
        <w:rPr>
          <w:lang w:val="el-GR"/>
        </w:rPr>
        <w:t>) και 5(</w:t>
      </w:r>
      <w:r>
        <w:t>ii</w:t>
      </w:r>
      <w:r w:rsidRPr="0034212A">
        <w:rPr>
          <w:lang w:val="el-GR"/>
        </w:rPr>
        <w:t>) υπό την προϋπόθεση ότι ο κύκλος εργασιών της επιχείρησης κατά τουλάχιστο 40% προέρχεται από τις εν λόγω οικονομικές δρασ</w:t>
      </w:r>
      <w:r w:rsidRPr="0034212A">
        <w:rPr>
          <w:lang w:val="el-GR"/>
        </w:rPr>
        <w:t xml:space="preserve">τηριότητες. </w:t>
      </w:r>
    </w:p>
    <w:p w14:paraId="35CCAEE6" w14:textId="77777777" w:rsidR="00E765E7" w:rsidRPr="0034212A" w:rsidRDefault="00C13CC0">
      <w:pPr>
        <w:numPr>
          <w:ilvl w:val="0"/>
          <w:numId w:val="14"/>
        </w:numPr>
        <w:ind w:right="-6" w:hanging="427"/>
        <w:jc w:val="left"/>
        <w:rPr>
          <w:lang w:val="el-GR"/>
        </w:rPr>
      </w:pPr>
      <w:r w:rsidRPr="0034212A">
        <w:rPr>
          <w:lang w:val="el-GR"/>
        </w:rPr>
        <w:t>(</w:t>
      </w:r>
      <w:proofErr w:type="spellStart"/>
      <w:r>
        <w:t>i</w:t>
      </w:r>
      <w:proofErr w:type="spellEnd"/>
      <w:r w:rsidRPr="0034212A">
        <w:rPr>
          <w:lang w:val="el-GR"/>
        </w:rPr>
        <w:t>)  Για όσες επιχειρήσεις θα δραστηριοποιηθούν εντός του χρονικού διαστήματος από την 1</w:t>
      </w:r>
      <w:r w:rsidRPr="0034212A">
        <w:rPr>
          <w:vertAlign w:val="superscript"/>
          <w:lang w:val="el-GR"/>
        </w:rPr>
        <w:t>η</w:t>
      </w:r>
      <w:r w:rsidRPr="0034212A">
        <w:rPr>
          <w:lang w:val="el-GR"/>
        </w:rPr>
        <w:t xml:space="preserve"> Απριλίου 2021 μέχρι την 30</w:t>
      </w:r>
      <w:r w:rsidRPr="0034212A">
        <w:rPr>
          <w:vertAlign w:val="superscript"/>
          <w:lang w:val="el-GR"/>
        </w:rPr>
        <w:t>η</w:t>
      </w:r>
      <w:r w:rsidRPr="0034212A">
        <w:rPr>
          <w:lang w:val="el-GR"/>
        </w:rPr>
        <w:t xml:space="preserve"> </w:t>
      </w:r>
      <w:r w:rsidRPr="0034212A">
        <w:rPr>
          <w:lang w:val="el-GR"/>
        </w:rPr>
        <w:t xml:space="preserve">Απριλίου 2021, να υποβληθεί η σχετική ηλεκτρονική αίτηση στο Έντυπο ΕΕΑ.10 που επισυνάπτεται ως Παράρτημα </w:t>
      </w:r>
      <w:r>
        <w:t>I</w:t>
      </w:r>
      <w:r w:rsidRPr="0034212A">
        <w:rPr>
          <w:lang w:val="el-GR"/>
        </w:rPr>
        <w:t>Ι στη σχετική Απόφαση και αναρτάται στην ιστοσελίδα του Υπουργείου Εργασίας, Πρόνοιας και Κοινωνικών Ασφαλίσεων(</w:t>
      </w:r>
      <w:r>
        <w:t>www</w:t>
      </w:r>
      <w:r w:rsidRPr="0034212A">
        <w:rPr>
          <w:lang w:val="el-GR"/>
        </w:rPr>
        <w:t>.</w:t>
      </w:r>
      <w:r>
        <w:t>coronavirus</w:t>
      </w:r>
      <w:r w:rsidRPr="0034212A">
        <w:rPr>
          <w:lang w:val="el-GR"/>
        </w:rPr>
        <w:t>.</w:t>
      </w:r>
      <w:proofErr w:type="spellStart"/>
      <w:r>
        <w:t>mlsi</w:t>
      </w:r>
      <w:proofErr w:type="spellEnd"/>
      <w:r w:rsidRPr="0034212A">
        <w:rPr>
          <w:lang w:val="el-GR"/>
        </w:rPr>
        <w:t>.</w:t>
      </w:r>
      <w:r>
        <w:t>gov</w:t>
      </w:r>
      <w:r w:rsidRPr="0034212A">
        <w:rPr>
          <w:lang w:val="el-GR"/>
        </w:rPr>
        <w:t>.</w:t>
      </w:r>
      <w:r>
        <w:t>cy</w:t>
      </w:r>
      <w:r w:rsidRPr="0034212A">
        <w:rPr>
          <w:lang w:val="el-GR"/>
        </w:rPr>
        <w:t>) από πρόσ</w:t>
      </w:r>
      <w:r w:rsidRPr="0034212A">
        <w:rPr>
          <w:lang w:val="el-GR"/>
        </w:rPr>
        <w:t>ωπο που δεσμεύει την επιχείρηση σύμφωνα με το σχετικό Νόμο για την περίοδο από την 1</w:t>
      </w:r>
      <w:r w:rsidRPr="0034212A">
        <w:rPr>
          <w:vertAlign w:val="superscript"/>
          <w:lang w:val="el-GR"/>
        </w:rPr>
        <w:t>η</w:t>
      </w:r>
      <w:r w:rsidRPr="0034212A">
        <w:rPr>
          <w:lang w:val="el-GR"/>
        </w:rPr>
        <w:t xml:space="preserve"> Απριλίου 2021 μέχρι την 30</w:t>
      </w:r>
      <w:r w:rsidRPr="0034212A">
        <w:rPr>
          <w:vertAlign w:val="superscript"/>
          <w:lang w:val="el-GR"/>
        </w:rPr>
        <w:t>η</w:t>
      </w:r>
      <w:r w:rsidRPr="0034212A">
        <w:rPr>
          <w:lang w:val="el-GR"/>
        </w:rPr>
        <w:t xml:space="preserve"> Απριλίου 2021. </w:t>
      </w:r>
    </w:p>
    <w:p w14:paraId="085E8899" w14:textId="77777777" w:rsidR="00E765E7" w:rsidRPr="0034212A" w:rsidRDefault="00C13CC0">
      <w:pPr>
        <w:numPr>
          <w:ilvl w:val="1"/>
          <w:numId w:val="14"/>
        </w:numPr>
        <w:rPr>
          <w:lang w:val="el-GR"/>
        </w:rPr>
      </w:pPr>
      <w:r w:rsidRPr="0034212A">
        <w:rPr>
          <w:lang w:val="el-GR"/>
        </w:rPr>
        <w:t>Για όσες  επιχειρήσεις  δεν  θα  δραστηριοποιηθούν  εντός του  χρονικού  διαστήματος  από  την 1</w:t>
      </w:r>
      <w:r w:rsidRPr="0034212A">
        <w:rPr>
          <w:vertAlign w:val="superscript"/>
          <w:lang w:val="el-GR"/>
        </w:rPr>
        <w:t>η</w:t>
      </w:r>
      <w:r w:rsidRPr="0034212A">
        <w:rPr>
          <w:lang w:val="el-GR"/>
        </w:rPr>
        <w:t xml:space="preserve"> Απριλίου 2021 μέχρι την 30</w:t>
      </w:r>
      <w:r w:rsidRPr="0034212A">
        <w:rPr>
          <w:vertAlign w:val="superscript"/>
          <w:lang w:val="el-GR"/>
        </w:rPr>
        <w:t>η</w:t>
      </w:r>
      <w:r w:rsidRPr="0034212A">
        <w:rPr>
          <w:lang w:val="el-GR"/>
        </w:rPr>
        <w:t xml:space="preserve"> </w:t>
      </w:r>
      <w:r w:rsidRPr="0034212A">
        <w:rPr>
          <w:lang w:val="el-GR"/>
        </w:rPr>
        <w:t xml:space="preserve">Απριλίου 2021, να υποβληθεί η σχετική ηλεκτρονική αίτηση στο Έντυπο ΕΕΑ.11 που επισυνάπτεται ως Παράρτημα </w:t>
      </w:r>
      <w:r>
        <w:t>I</w:t>
      </w:r>
      <w:r w:rsidRPr="0034212A">
        <w:rPr>
          <w:lang w:val="el-GR"/>
        </w:rPr>
        <w:t xml:space="preserve">ΙΙ στη σχετική Απόφαση και  αναρτάται στην ιστοσελίδα του Υπουργείου Εργασίας, </w:t>
      </w:r>
      <w:r w:rsidRPr="0034212A">
        <w:rPr>
          <w:lang w:val="el-GR"/>
        </w:rPr>
        <w:lastRenderedPageBreak/>
        <w:t>Πρόνοιας και Κοινωνικών Ασφαλίσεων (</w:t>
      </w:r>
      <w:r>
        <w:t>www</w:t>
      </w:r>
      <w:r w:rsidRPr="0034212A">
        <w:rPr>
          <w:lang w:val="el-GR"/>
        </w:rPr>
        <w:t>.</w:t>
      </w:r>
      <w:r>
        <w:t>coronavirus</w:t>
      </w:r>
      <w:r w:rsidRPr="0034212A">
        <w:rPr>
          <w:lang w:val="el-GR"/>
        </w:rPr>
        <w:t>.</w:t>
      </w:r>
      <w:proofErr w:type="spellStart"/>
      <w:r>
        <w:t>mlsi</w:t>
      </w:r>
      <w:proofErr w:type="spellEnd"/>
      <w:r w:rsidRPr="0034212A">
        <w:rPr>
          <w:lang w:val="el-GR"/>
        </w:rPr>
        <w:t>.</w:t>
      </w:r>
      <w:r>
        <w:t>gov</w:t>
      </w:r>
      <w:r w:rsidRPr="0034212A">
        <w:rPr>
          <w:lang w:val="el-GR"/>
        </w:rPr>
        <w:t>.</w:t>
      </w:r>
      <w:r>
        <w:t>cy</w:t>
      </w:r>
      <w:r w:rsidRPr="0034212A">
        <w:rPr>
          <w:lang w:val="el-GR"/>
        </w:rPr>
        <w:t>) από π</w:t>
      </w:r>
      <w:r w:rsidRPr="0034212A">
        <w:rPr>
          <w:lang w:val="el-GR"/>
        </w:rPr>
        <w:t>ρόσωπο που δεσμεύει την επιχείρηση σύμφωνα με το σχετικό Νόμο για την περίοδο από την 1</w:t>
      </w:r>
      <w:r w:rsidRPr="0034212A">
        <w:rPr>
          <w:vertAlign w:val="superscript"/>
          <w:lang w:val="el-GR"/>
        </w:rPr>
        <w:t>η</w:t>
      </w:r>
      <w:r w:rsidRPr="0034212A">
        <w:rPr>
          <w:lang w:val="el-GR"/>
        </w:rPr>
        <w:t xml:space="preserve"> Απριλίου 2021 μέχρι την 30</w:t>
      </w:r>
      <w:r w:rsidRPr="0034212A">
        <w:rPr>
          <w:vertAlign w:val="superscript"/>
          <w:lang w:val="el-GR"/>
        </w:rPr>
        <w:t>η</w:t>
      </w:r>
      <w:r w:rsidRPr="0034212A">
        <w:rPr>
          <w:lang w:val="el-GR"/>
        </w:rPr>
        <w:t xml:space="preserve"> Απριλίου 2021. </w:t>
      </w:r>
    </w:p>
    <w:p w14:paraId="2DAAFD4C" w14:textId="77777777" w:rsidR="00E765E7" w:rsidRPr="0034212A" w:rsidRDefault="00C13CC0">
      <w:pPr>
        <w:spacing w:after="0" w:line="259" w:lineRule="auto"/>
        <w:ind w:left="1277" w:firstLine="0"/>
        <w:jc w:val="left"/>
        <w:rPr>
          <w:lang w:val="el-GR"/>
        </w:rPr>
      </w:pPr>
      <w:r w:rsidRPr="0034212A">
        <w:rPr>
          <w:lang w:val="el-GR"/>
        </w:rPr>
        <w:t xml:space="preserve"> </w:t>
      </w:r>
    </w:p>
    <w:p w14:paraId="13C40A6E" w14:textId="77777777" w:rsidR="00E765E7" w:rsidRPr="0034212A" w:rsidRDefault="00C13CC0">
      <w:pPr>
        <w:numPr>
          <w:ilvl w:val="1"/>
          <w:numId w:val="14"/>
        </w:numPr>
        <w:rPr>
          <w:lang w:val="el-GR"/>
        </w:rPr>
      </w:pPr>
      <w:r w:rsidRPr="0034212A">
        <w:rPr>
          <w:lang w:val="el-GR"/>
        </w:rPr>
        <w:t>Εάν μια επιχείρηση κατά την περίοδο από την 1</w:t>
      </w:r>
      <w:r w:rsidRPr="0034212A">
        <w:rPr>
          <w:vertAlign w:val="superscript"/>
          <w:lang w:val="el-GR"/>
        </w:rPr>
        <w:t>η</w:t>
      </w:r>
      <w:r w:rsidRPr="0034212A">
        <w:rPr>
          <w:lang w:val="el-GR"/>
        </w:rPr>
        <w:t xml:space="preserve"> Απριλίου 2021 μέχρι την 30</w:t>
      </w:r>
      <w:r w:rsidRPr="0034212A">
        <w:rPr>
          <w:vertAlign w:val="superscript"/>
          <w:lang w:val="el-GR"/>
        </w:rPr>
        <w:t>η</w:t>
      </w:r>
      <w:r w:rsidRPr="0034212A">
        <w:rPr>
          <w:lang w:val="el-GR"/>
        </w:rPr>
        <w:t xml:space="preserve"> </w:t>
      </w:r>
      <w:r w:rsidRPr="0034212A">
        <w:rPr>
          <w:lang w:val="el-GR"/>
        </w:rPr>
        <w:t xml:space="preserve">Απριλίου 2021 για κάποιο χρονικό διάστημα θα παραμείνει και ανοικτή και κλειστή, τότε θα πρέπει να υποβάλει ξεχωριστές αιτήσεις (ΕΕΑ.10 και ΕΕΑ.11) για κάθε περίοδο ανάλογα με την περίπτωση. </w:t>
      </w:r>
    </w:p>
    <w:p w14:paraId="62D0CBD1" w14:textId="77777777" w:rsidR="00E765E7" w:rsidRPr="0034212A" w:rsidRDefault="00C13CC0">
      <w:pPr>
        <w:spacing w:after="0" w:line="259" w:lineRule="auto"/>
        <w:ind w:left="1277" w:firstLine="0"/>
        <w:jc w:val="left"/>
        <w:rPr>
          <w:lang w:val="el-GR"/>
        </w:rPr>
      </w:pPr>
      <w:r w:rsidRPr="0034212A">
        <w:rPr>
          <w:lang w:val="el-GR"/>
        </w:rPr>
        <w:t xml:space="preserve"> </w:t>
      </w:r>
    </w:p>
    <w:p w14:paraId="7F27F10E" w14:textId="77777777" w:rsidR="00E765E7" w:rsidRPr="0034212A" w:rsidRDefault="00C13CC0">
      <w:pPr>
        <w:numPr>
          <w:ilvl w:val="1"/>
          <w:numId w:val="14"/>
        </w:numPr>
        <w:rPr>
          <w:lang w:val="el-GR"/>
        </w:rPr>
      </w:pPr>
      <w:r w:rsidRPr="0034212A">
        <w:rPr>
          <w:lang w:val="el-GR"/>
        </w:rPr>
        <w:t xml:space="preserve">Βασική προϋπόθεση συμμετοχής στο παρόν Ειδικό Σχέδιο είναι να </w:t>
      </w:r>
      <w:r w:rsidRPr="0034212A">
        <w:rPr>
          <w:lang w:val="el-GR"/>
        </w:rPr>
        <w:t xml:space="preserve">μην έχει απολυθεί οποιοσδήποτε υπάλληλος από την 1η Μαρτίου 2020 μέχρι και την 30η Ιουνίου 2021, εκτός για λόγους που αιτιολογείται απόλυση άνευ προειδοποιήσεως, βάσει της περί Τερματισμού  Απασχόλησης Νομοθεσίας.  </w:t>
      </w:r>
    </w:p>
    <w:p w14:paraId="3A57A803" w14:textId="77777777" w:rsidR="00E765E7" w:rsidRPr="0034212A" w:rsidRDefault="00C13CC0">
      <w:pPr>
        <w:spacing w:after="0" w:line="259" w:lineRule="auto"/>
        <w:ind w:left="1210" w:firstLine="0"/>
        <w:jc w:val="left"/>
        <w:rPr>
          <w:lang w:val="el-GR"/>
        </w:rPr>
      </w:pPr>
      <w:r w:rsidRPr="0034212A">
        <w:rPr>
          <w:lang w:val="el-GR"/>
        </w:rPr>
        <w:t xml:space="preserve">  </w:t>
      </w:r>
    </w:p>
    <w:p w14:paraId="4FD553BB" w14:textId="77777777" w:rsidR="00E765E7" w:rsidRPr="0034212A" w:rsidRDefault="00C13CC0">
      <w:pPr>
        <w:ind w:left="1580"/>
        <w:rPr>
          <w:lang w:val="el-GR"/>
        </w:rPr>
      </w:pPr>
      <w:r w:rsidRPr="0034212A">
        <w:rPr>
          <w:lang w:val="el-GR"/>
        </w:rPr>
        <w:t>Νοείται ότι οι επιχειρήσεις δεν θα μπ</w:t>
      </w:r>
      <w:r w:rsidRPr="0034212A">
        <w:rPr>
          <w:lang w:val="el-GR"/>
        </w:rPr>
        <w:t xml:space="preserve">ορούν να απολύουν εργαζομένους για οικονομικούς λόγους κατά το ανωτέρω διάστημα.  </w:t>
      </w:r>
    </w:p>
    <w:p w14:paraId="45FA0234" w14:textId="77777777" w:rsidR="00E765E7" w:rsidRPr="0034212A" w:rsidRDefault="00C13CC0">
      <w:pPr>
        <w:ind w:left="1580"/>
        <w:rPr>
          <w:lang w:val="el-GR"/>
        </w:rPr>
      </w:pPr>
      <w:r w:rsidRPr="0034212A">
        <w:rPr>
          <w:lang w:val="el-GR"/>
        </w:rPr>
        <w:t xml:space="preserve">Νοείται περαιτέρω ότι οι επιχειρήσεις δεν δύνανται να απολύουν εργαζόμενους οι οποίοι έχουν συμπληρώσει τριάντα (30) μήνες </w:t>
      </w:r>
      <w:proofErr w:type="spellStart"/>
      <w:r w:rsidRPr="0034212A">
        <w:rPr>
          <w:lang w:val="el-GR"/>
        </w:rPr>
        <w:t>εργοδότησης</w:t>
      </w:r>
      <w:proofErr w:type="spellEnd"/>
      <w:r w:rsidRPr="0034212A">
        <w:rPr>
          <w:lang w:val="el-GR"/>
        </w:rPr>
        <w:t xml:space="preserve"> στον ίδιο εργοδότη, ανεξαρτήτως του αν</w:t>
      </w:r>
      <w:r w:rsidRPr="0034212A">
        <w:rPr>
          <w:lang w:val="el-GR"/>
        </w:rPr>
        <w:t xml:space="preserve"> η υπηρεσία του εργαζόμενου ήταν συνεχόμενη ή όχι. </w:t>
      </w:r>
    </w:p>
    <w:p w14:paraId="2333537E" w14:textId="77777777" w:rsidR="00E765E7" w:rsidRPr="0034212A" w:rsidRDefault="00C13CC0">
      <w:pPr>
        <w:spacing w:after="0" w:line="259" w:lineRule="auto"/>
        <w:ind w:left="1210" w:firstLine="0"/>
        <w:jc w:val="left"/>
        <w:rPr>
          <w:lang w:val="el-GR"/>
        </w:rPr>
      </w:pPr>
      <w:r w:rsidRPr="0034212A">
        <w:rPr>
          <w:lang w:val="el-GR"/>
        </w:rPr>
        <w:t xml:space="preserve"> </w:t>
      </w:r>
    </w:p>
    <w:p w14:paraId="0316D102" w14:textId="77777777" w:rsidR="00E765E7" w:rsidRPr="0034212A" w:rsidRDefault="00C13CC0">
      <w:pPr>
        <w:numPr>
          <w:ilvl w:val="1"/>
          <w:numId w:val="14"/>
        </w:numPr>
        <w:rPr>
          <w:lang w:val="el-GR"/>
        </w:rPr>
      </w:pPr>
      <w:r w:rsidRPr="0034212A">
        <w:rPr>
          <w:lang w:val="el-GR"/>
        </w:rPr>
        <w:t xml:space="preserve">Για επιχειρήσεις που θα ενταχθούν στο παρόν Ειδικό Σχέδιο, οι οποίες απασχολούν μέχρι τρεις (3) </w:t>
      </w:r>
      <w:proofErr w:type="spellStart"/>
      <w:r w:rsidRPr="0034212A">
        <w:rPr>
          <w:lang w:val="el-GR"/>
        </w:rPr>
        <w:t>εργοδοτουμένους</w:t>
      </w:r>
      <w:proofErr w:type="spellEnd"/>
      <w:r w:rsidRPr="0034212A">
        <w:rPr>
          <w:lang w:val="el-GR"/>
        </w:rPr>
        <w:t xml:space="preserve"> και θα δραστηριοποιηθούν, θα καταβάλλεται στην επιχείρηση Ειδικό </w:t>
      </w:r>
      <w:proofErr w:type="spellStart"/>
      <w:r w:rsidRPr="0034212A">
        <w:rPr>
          <w:lang w:val="el-GR"/>
        </w:rPr>
        <w:t>Ανεργιακό</w:t>
      </w:r>
      <w:proofErr w:type="spellEnd"/>
      <w:r w:rsidRPr="0034212A">
        <w:rPr>
          <w:lang w:val="el-GR"/>
        </w:rPr>
        <w:t xml:space="preserve"> Επίδομα στο 100</w:t>
      </w:r>
      <w:r w:rsidRPr="0034212A">
        <w:rPr>
          <w:lang w:val="el-GR"/>
        </w:rPr>
        <w:t xml:space="preserve">% των </w:t>
      </w:r>
      <w:proofErr w:type="spellStart"/>
      <w:r w:rsidRPr="0034212A">
        <w:rPr>
          <w:lang w:val="el-GR"/>
        </w:rPr>
        <w:t>εργοδοτουμένων</w:t>
      </w:r>
      <w:proofErr w:type="spellEnd"/>
      <w:r w:rsidRPr="0034212A">
        <w:rPr>
          <w:lang w:val="el-GR"/>
        </w:rPr>
        <w:t xml:space="preserve"> τους, νοουμένου ότι υποβάλουν την αίτηση ΕΕΑ.10. </w:t>
      </w:r>
    </w:p>
    <w:p w14:paraId="1D5CF11A" w14:textId="77777777" w:rsidR="00E765E7" w:rsidRPr="0034212A" w:rsidRDefault="00C13CC0">
      <w:pPr>
        <w:spacing w:after="0" w:line="259" w:lineRule="auto"/>
        <w:ind w:left="1210" w:firstLine="0"/>
        <w:jc w:val="left"/>
        <w:rPr>
          <w:lang w:val="el-GR"/>
        </w:rPr>
      </w:pPr>
      <w:r w:rsidRPr="0034212A">
        <w:rPr>
          <w:lang w:val="el-GR"/>
        </w:rPr>
        <w:t xml:space="preserve"> </w:t>
      </w:r>
    </w:p>
    <w:p w14:paraId="119A2ED8" w14:textId="77777777" w:rsidR="00E765E7" w:rsidRPr="0034212A" w:rsidRDefault="00C13CC0">
      <w:pPr>
        <w:numPr>
          <w:ilvl w:val="1"/>
          <w:numId w:val="14"/>
        </w:numPr>
        <w:rPr>
          <w:lang w:val="el-GR"/>
        </w:rPr>
      </w:pPr>
      <w:r w:rsidRPr="0034212A">
        <w:rPr>
          <w:lang w:val="el-GR"/>
        </w:rPr>
        <w:t xml:space="preserve">Για επιχειρήσεις που θα ενταχθούν στο παρόν Ειδικό Σχέδιο, οι οποίες απασχολούν πέραν των τριών (3) </w:t>
      </w:r>
      <w:proofErr w:type="spellStart"/>
      <w:r w:rsidRPr="0034212A">
        <w:rPr>
          <w:lang w:val="el-GR"/>
        </w:rPr>
        <w:t>εργοδοτουμένων</w:t>
      </w:r>
      <w:proofErr w:type="spellEnd"/>
      <w:r w:rsidRPr="0034212A">
        <w:rPr>
          <w:lang w:val="el-GR"/>
        </w:rPr>
        <w:t xml:space="preserve"> και θα δραστηριοποιηθούν, θα καταβάλλεται στην επιχείρηση Ειδικό </w:t>
      </w:r>
      <w:proofErr w:type="spellStart"/>
      <w:r w:rsidRPr="0034212A">
        <w:rPr>
          <w:lang w:val="el-GR"/>
        </w:rPr>
        <w:t>Ανε</w:t>
      </w:r>
      <w:r w:rsidRPr="0034212A">
        <w:rPr>
          <w:lang w:val="el-GR"/>
        </w:rPr>
        <w:t>ργιακό</w:t>
      </w:r>
      <w:proofErr w:type="spellEnd"/>
      <w:r w:rsidRPr="0034212A">
        <w:rPr>
          <w:lang w:val="el-GR"/>
        </w:rPr>
        <w:t xml:space="preserve"> Επίδομα στο 65% των </w:t>
      </w:r>
      <w:proofErr w:type="spellStart"/>
      <w:r w:rsidRPr="0034212A">
        <w:rPr>
          <w:lang w:val="el-GR"/>
        </w:rPr>
        <w:t>εργοδοτουμένων</w:t>
      </w:r>
      <w:proofErr w:type="spellEnd"/>
      <w:r w:rsidRPr="0034212A">
        <w:rPr>
          <w:lang w:val="el-GR"/>
        </w:rPr>
        <w:t xml:space="preserve"> τους, νοουμένου ότι υποβάλουν την αίτηση ΕΕΑ.10.  </w:t>
      </w:r>
    </w:p>
    <w:p w14:paraId="6303C805" w14:textId="77777777" w:rsidR="00E765E7" w:rsidRPr="0034212A" w:rsidRDefault="00C13CC0">
      <w:pPr>
        <w:spacing w:after="0" w:line="259" w:lineRule="auto"/>
        <w:ind w:left="1210" w:firstLine="0"/>
        <w:jc w:val="left"/>
        <w:rPr>
          <w:lang w:val="el-GR"/>
        </w:rPr>
      </w:pPr>
      <w:r w:rsidRPr="0034212A">
        <w:rPr>
          <w:lang w:val="el-GR"/>
        </w:rPr>
        <w:t xml:space="preserve"> </w:t>
      </w:r>
    </w:p>
    <w:p w14:paraId="231D4075" w14:textId="77777777" w:rsidR="00E765E7" w:rsidRPr="0034212A" w:rsidRDefault="00C13CC0">
      <w:pPr>
        <w:numPr>
          <w:ilvl w:val="1"/>
          <w:numId w:val="14"/>
        </w:numPr>
        <w:rPr>
          <w:lang w:val="el-GR"/>
        </w:rPr>
      </w:pPr>
      <w:r w:rsidRPr="0034212A">
        <w:rPr>
          <w:lang w:val="el-GR"/>
        </w:rPr>
        <w:t xml:space="preserve">Σε επιχειρήσεις, οι οποίες δεν θα δραστηριοποιηθούν, θα καταβάλλεται Ειδικό </w:t>
      </w:r>
      <w:proofErr w:type="spellStart"/>
      <w:r w:rsidRPr="0034212A">
        <w:rPr>
          <w:lang w:val="el-GR"/>
        </w:rPr>
        <w:t>Ανεργιακό</w:t>
      </w:r>
      <w:proofErr w:type="spellEnd"/>
      <w:r w:rsidRPr="0034212A">
        <w:rPr>
          <w:lang w:val="el-GR"/>
        </w:rPr>
        <w:t xml:space="preserve"> Επίδομα στο 97% των </w:t>
      </w:r>
      <w:proofErr w:type="spellStart"/>
      <w:r w:rsidRPr="0034212A">
        <w:rPr>
          <w:lang w:val="el-GR"/>
        </w:rPr>
        <w:t>εργοδοτουμένων</w:t>
      </w:r>
      <w:proofErr w:type="spellEnd"/>
      <w:r w:rsidRPr="0034212A">
        <w:rPr>
          <w:lang w:val="el-GR"/>
        </w:rPr>
        <w:t xml:space="preserve"> τους, νοουμένου ότι υποβάλουν την αίτηση</w:t>
      </w:r>
      <w:r w:rsidRPr="0034212A">
        <w:rPr>
          <w:lang w:val="el-GR"/>
        </w:rPr>
        <w:t xml:space="preserve"> ΕΕΑ.11. </w:t>
      </w:r>
    </w:p>
    <w:p w14:paraId="343E9DC6" w14:textId="77777777" w:rsidR="00E765E7" w:rsidRPr="0034212A" w:rsidRDefault="00C13CC0">
      <w:pPr>
        <w:spacing w:after="0" w:line="259" w:lineRule="auto"/>
        <w:ind w:left="1210" w:firstLine="0"/>
        <w:jc w:val="left"/>
        <w:rPr>
          <w:lang w:val="el-GR"/>
        </w:rPr>
      </w:pPr>
      <w:r w:rsidRPr="0034212A">
        <w:rPr>
          <w:lang w:val="el-GR"/>
        </w:rPr>
        <w:t xml:space="preserve"> </w:t>
      </w:r>
    </w:p>
    <w:p w14:paraId="61378387" w14:textId="77777777" w:rsidR="00E765E7" w:rsidRPr="0034212A" w:rsidRDefault="00C13CC0">
      <w:pPr>
        <w:numPr>
          <w:ilvl w:val="1"/>
          <w:numId w:val="14"/>
        </w:numPr>
        <w:rPr>
          <w:lang w:val="el-GR"/>
        </w:rPr>
      </w:pPr>
      <w:r w:rsidRPr="0034212A">
        <w:rPr>
          <w:lang w:val="el-GR"/>
        </w:rPr>
        <w:t xml:space="preserve">Η επιχείρηση χρειάζεται να υποβάλει, με την υποβολή της αίτησης (Έντυπο ΕΕΑ.10 ή ΕΕΑ.11 ανάλογα με την περίπτωση) κατάλογο των </w:t>
      </w:r>
      <w:proofErr w:type="spellStart"/>
      <w:r w:rsidRPr="0034212A">
        <w:rPr>
          <w:lang w:val="el-GR"/>
        </w:rPr>
        <w:t>εργοδοτουμένων</w:t>
      </w:r>
      <w:proofErr w:type="spellEnd"/>
      <w:r w:rsidRPr="0034212A">
        <w:rPr>
          <w:lang w:val="el-GR"/>
        </w:rPr>
        <w:t xml:space="preserve"> για τους οποίους ζητείται η καταβολή Ειδικού </w:t>
      </w:r>
      <w:proofErr w:type="spellStart"/>
      <w:r w:rsidRPr="0034212A">
        <w:rPr>
          <w:lang w:val="el-GR"/>
        </w:rPr>
        <w:t>Ανεργιακού</w:t>
      </w:r>
      <w:proofErr w:type="spellEnd"/>
      <w:r w:rsidRPr="0034212A">
        <w:rPr>
          <w:lang w:val="el-GR"/>
        </w:rPr>
        <w:t xml:space="preserve"> Επιδόματος για την περίοδο ισχύος του παρόντος</w:t>
      </w:r>
      <w:r w:rsidRPr="0034212A">
        <w:rPr>
          <w:lang w:val="el-GR"/>
        </w:rPr>
        <w:t xml:space="preserve"> Σχεδίου. </w:t>
      </w:r>
    </w:p>
    <w:p w14:paraId="29BDC0A4" w14:textId="77777777" w:rsidR="00E765E7" w:rsidRPr="0034212A" w:rsidRDefault="00C13CC0">
      <w:pPr>
        <w:spacing w:after="100" w:line="259" w:lineRule="auto"/>
        <w:ind w:left="1210" w:firstLine="0"/>
        <w:jc w:val="left"/>
        <w:rPr>
          <w:lang w:val="el-GR"/>
        </w:rPr>
      </w:pPr>
      <w:r w:rsidRPr="0034212A">
        <w:rPr>
          <w:lang w:val="el-GR"/>
        </w:rPr>
        <w:t xml:space="preserve"> </w:t>
      </w:r>
    </w:p>
    <w:p w14:paraId="6F940AF3" w14:textId="77777777" w:rsidR="00E765E7" w:rsidRPr="0034212A" w:rsidRDefault="00C13CC0">
      <w:pPr>
        <w:numPr>
          <w:ilvl w:val="1"/>
          <w:numId w:val="14"/>
        </w:numPr>
        <w:spacing w:after="111"/>
        <w:rPr>
          <w:lang w:val="el-GR"/>
        </w:rPr>
      </w:pPr>
      <w:r w:rsidRPr="0034212A">
        <w:rPr>
          <w:lang w:val="el-GR"/>
        </w:rPr>
        <w:t xml:space="preserve">Ο εργοδότης οφείλει να περιλάβει στην αίτηση, στο ποσοστό </w:t>
      </w:r>
      <w:proofErr w:type="spellStart"/>
      <w:r w:rsidRPr="0034212A">
        <w:rPr>
          <w:lang w:val="el-GR"/>
        </w:rPr>
        <w:t>εργοδοτουμένων</w:t>
      </w:r>
      <w:proofErr w:type="spellEnd"/>
      <w:r w:rsidRPr="0034212A">
        <w:rPr>
          <w:lang w:val="el-GR"/>
        </w:rPr>
        <w:t xml:space="preserve"> που δικαιούνται να λάβουν το Ειδικό Επίδομα, και τους εργαζομένους οι οποίοι εμπίπτουν στον κατάλογο των ασθενών με παράγοντες κινδύνου για σοβαρή </w:t>
      </w:r>
      <w:proofErr w:type="spellStart"/>
      <w:r w:rsidRPr="0034212A">
        <w:rPr>
          <w:lang w:val="el-GR"/>
        </w:rPr>
        <w:t>νόσηση</w:t>
      </w:r>
      <w:proofErr w:type="spellEnd"/>
      <w:r w:rsidRPr="0034212A">
        <w:rPr>
          <w:lang w:val="el-GR"/>
        </w:rPr>
        <w:t xml:space="preserve"> από </w:t>
      </w:r>
      <w:r>
        <w:t>COVID</w:t>
      </w:r>
      <w:r w:rsidRPr="0034212A">
        <w:rPr>
          <w:lang w:val="el-GR"/>
        </w:rPr>
        <w:t>-19, οι</w:t>
      </w:r>
      <w:r w:rsidRPr="0034212A">
        <w:rPr>
          <w:lang w:val="el-GR"/>
        </w:rPr>
        <w:t xml:space="preserve"> οποίες έχουν καθοριστεί από το Υπουργείο Υγείας σε Δελτίο Τύπου ημερομηνίας 29 Δεκεμβρίου 2020 ή και σε οποιαδήποτε μελλοντική αναθεώρησή του, εφόσον ο εργοδότης βεβαιώνει ότι ο </w:t>
      </w:r>
      <w:proofErr w:type="spellStart"/>
      <w:r w:rsidRPr="0034212A">
        <w:rPr>
          <w:lang w:val="el-GR"/>
        </w:rPr>
        <w:t>εργοδοτούμενος</w:t>
      </w:r>
      <w:proofErr w:type="spellEnd"/>
      <w:r w:rsidRPr="0034212A">
        <w:rPr>
          <w:lang w:val="el-GR"/>
        </w:rPr>
        <w:t xml:space="preserve"> δεν μπορεί λόγω της φύσης της εργασίας του να εργαστεί εξ αποσ</w:t>
      </w:r>
      <w:r w:rsidRPr="0034212A">
        <w:rPr>
          <w:lang w:val="el-GR"/>
        </w:rPr>
        <w:t xml:space="preserve">τάσεως είτε με τηλεργασία ή με εργασία από το σπίτι ή με ευέλικτο ωράριο εργασίας ή σε χώρο όπου δεν συναλλάττεται με το κοινό για την περίοδο από την 1η Απριλίου 2021 μέχρι την 30η Απριλίου 2021. </w:t>
      </w:r>
    </w:p>
    <w:p w14:paraId="1D74EF09" w14:textId="77777777" w:rsidR="00E765E7" w:rsidRPr="0034212A" w:rsidRDefault="00C13CC0">
      <w:pPr>
        <w:spacing w:after="0" w:line="259" w:lineRule="auto"/>
        <w:ind w:left="1210" w:firstLine="0"/>
        <w:jc w:val="left"/>
        <w:rPr>
          <w:lang w:val="el-GR"/>
        </w:rPr>
      </w:pPr>
      <w:r w:rsidRPr="0034212A">
        <w:rPr>
          <w:lang w:val="el-GR"/>
        </w:rPr>
        <w:t xml:space="preserve"> </w:t>
      </w:r>
    </w:p>
    <w:p w14:paraId="2A02EF55" w14:textId="77777777" w:rsidR="00E765E7" w:rsidRPr="0034212A" w:rsidRDefault="00C13CC0">
      <w:pPr>
        <w:numPr>
          <w:ilvl w:val="1"/>
          <w:numId w:val="14"/>
        </w:numPr>
        <w:rPr>
          <w:lang w:val="el-GR"/>
        </w:rPr>
      </w:pPr>
      <w:r w:rsidRPr="0034212A">
        <w:rPr>
          <w:lang w:val="el-GR"/>
        </w:rPr>
        <w:t xml:space="preserve">Για την περίοδο για την οποία θα καταβληθεί το Ειδικό </w:t>
      </w:r>
      <w:proofErr w:type="spellStart"/>
      <w:r w:rsidRPr="0034212A">
        <w:rPr>
          <w:lang w:val="el-GR"/>
        </w:rPr>
        <w:t>Αν</w:t>
      </w:r>
      <w:r w:rsidRPr="0034212A">
        <w:rPr>
          <w:lang w:val="el-GR"/>
        </w:rPr>
        <w:t>εργιακό</w:t>
      </w:r>
      <w:proofErr w:type="spellEnd"/>
      <w:r w:rsidRPr="0034212A">
        <w:rPr>
          <w:lang w:val="el-GR"/>
        </w:rPr>
        <w:t xml:space="preserve"> Επίδομα, ο εργοδότης απαλλάσσεται από την υποχρέωσή του για την καταβολή του υπόλοιπου του μισθού, στους </w:t>
      </w:r>
      <w:proofErr w:type="spellStart"/>
      <w:r w:rsidRPr="0034212A">
        <w:rPr>
          <w:lang w:val="el-GR"/>
        </w:rPr>
        <w:t>εργοδοτούμενους</w:t>
      </w:r>
      <w:proofErr w:type="spellEnd"/>
      <w:r w:rsidRPr="0034212A">
        <w:rPr>
          <w:lang w:val="el-GR"/>
        </w:rPr>
        <w:t xml:space="preserve"> του που έλαβαν το εν λόγω επίδομα, εφόσον δεν εργάζονται στην επιχείρηση. </w:t>
      </w:r>
    </w:p>
    <w:p w14:paraId="4DA45929" w14:textId="77777777" w:rsidR="00E765E7" w:rsidRPr="0034212A" w:rsidRDefault="00C13CC0">
      <w:pPr>
        <w:spacing w:after="0" w:line="259" w:lineRule="auto"/>
        <w:ind w:left="1210" w:firstLine="0"/>
        <w:jc w:val="left"/>
        <w:rPr>
          <w:lang w:val="el-GR"/>
        </w:rPr>
      </w:pPr>
      <w:r w:rsidRPr="0034212A">
        <w:rPr>
          <w:lang w:val="el-GR"/>
        </w:rPr>
        <w:t xml:space="preserve"> </w:t>
      </w:r>
    </w:p>
    <w:p w14:paraId="34FD4619" w14:textId="77777777" w:rsidR="00E765E7" w:rsidRPr="0034212A" w:rsidRDefault="00C13CC0">
      <w:pPr>
        <w:numPr>
          <w:ilvl w:val="1"/>
          <w:numId w:val="14"/>
        </w:numPr>
        <w:rPr>
          <w:lang w:val="el-GR"/>
        </w:rPr>
      </w:pPr>
      <w:r w:rsidRPr="0034212A">
        <w:rPr>
          <w:lang w:val="el-GR"/>
        </w:rPr>
        <w:t>Για τις επιχειρήσεις που θα ενταχθούν στο παρόν Ει</w:t>
      </w:r>
      <w:r w:rsidRPr="0034212A">
        <w:rPr>
          <w:lang w:val="el-GR"/>
        </w:rPr>
        <w:t xml:space="preserve">δικό Σχέδιο, ο εργοδότης έχει τη δυνατότητα να απασχολεί προσωπικό στην επιχείρηση, εφόσον έχει δραστηριοποιηθεί, για το οποίο θα λαμβάνει Ειδικό </w:t>
      </w:r>
      <w:proofErr w:type="spellStart"/>
      <w:r w:rsidRPr="0034212A">
        <w:rPr>
          <w:lang w:val="el-GR"/>
        </w:rPr>
        <w:t>Ανεργιακό</w:t>
      </w:r>
      <w:proofErr w:type="spellEnd"/>
      <w:r w:rsidRPr="0034212A">
        <w:rPr>
          <w:lang w:val="el-GR"/>
        </w:rPr>
        <w:t xml:space="preserve"> Επίδομα, καταβάλλοντας στο εν λόγω προσωπικό τη διαφορά του μισθού του από το Ειδικό </w:t>
      </w:r>
      <w:proofErr w:type="spellStart"/>
      <w:r w:rsidRPr="0034212A">
        <w:rPr>
          <w:lang w:val="el-GR"/>
        </w:rPr>
        <w:t>Ανεργιακό</w:t>
      </w:r>
      <w:proofErr w:type="spellEnd"/>
      <w:r w:rsidRPr="0034212A">
        <w:rPr>
          <w:lang w:val="el-GR"/>
        </w:rPr>
        <w:t xml:space="preserve"> Επίδο</w:t>
      </w:r>
      <w:r w:rsidRPr="0034212A">
        <w:rPr>
          <w:lang w:val="el-GR"/>
        </w:rPr>
        <w:t xml:space="preserve">μα ή με διαφοροποίηση της πιο πάνω διαφοράς, ανάλογα με τις ώρες απασχόλησης. </w:t>
      </w:r>
    </w:p>
    <w:p w14:paraId="7376FC81" w14:textId="77777777" w:rsidR="00E765E7" w:rsidRPr="0034212A" w:rsidRDefault="00C13CC0">
      <w:pPr>
        <w:spacing w:after="0" w:line="259" w:lineRule="auto"/>
        <w:ind w:left="1210" w:firstLine="0"/>
        <w:jc w:val="left"/>
        <w:rPr>
          <w:lang w:val="el-GR"/>
        </w:rPr>
      </w:pPr>
      <w:r w:rsidRPr="0034212A">
        <w:rPr>
          <w:lang w:val="el-GR"/>
        </w:rPr>
        <w:t xml:space="preserve"> </w:t>
      </w:r>
    </w:p>
    <w:p w14:paraId="36C1CF62" w14:textId="77777777" w:rsidR="00E765E7" w:rsidRPr="0034212A" w:rsidRDefault="00C13CC0">
      <w:pPr>
        <w:numPr>
          <w:ilvl w:val="1"/>
          <w:numId w:val="14"/>
        </w:numPr>
        <w:rPr>
          <w:lang w:val="el-GR"/>
        </w:rPr>
      </w:pPr>
      <w:r w:rsidRPr="0034212A">
        <w:rPr>
          <w:lang w:val="el-GR"/>
        </w:rPr>
        <w:t xml:space="preserve">Ο εργοδότης υποχρεούται να καταβάλει στα ταμεία τα οποία διαχειρίζονται οι Υπηρεσίες Κοινωνικών Ασφαλίσεων τις οφειλόμενες εισφορές που αναλογούν στο ποσό που θα καταβληθεί από τον εργοδότη στους απασχολούμενους </w:t>
      </w:r>
      <w:proofErr w:type="spellStart"/>
      <w:r w:rsidRPr="0034212A">
        <w:rPr>
          <w:lang w:val="el-GR"/>
        </w:rPr>
        <w:t>εργοδοτούμενους</w:t>
      </w:r>
      <w:proofErr w:type="spellEnd"/>
      <w:r w:rsidRPr="0034212A">
        <w:rPr>
          <w:lang w:val="el-GR"/>
        </w:rPr>
        <w:t>. Περαιτέρω, για όσες επιχειρ</w:t>
      </w:r>
      <w:r w:rsidRPr="0034212A">
        <w:rPr>
          <w:lang w:val="el-GR"/>
        </w:rPr>
        <w:t>ήσεις εμπίπτουν στην παράγραφο 5(</w:t>
      </w:r>
      <w:proofErr w:type="spellStart"/>
      <w:r>
        <w:t>i</w:t>
      </w:r>
      <w:proofErr w:type="spellEnd"/>
      <w:r w:rsidRPr="0034212A">
        <w:rPr>
          <w:lang w:val="el-GR"/>
        </w:rPr>
        <w:t xml:space="preserve">) πιο πάνω (της οποίας η οικονομική δραστηριότητα συνδέεται με την τουριστική βιομηχανία) ο εργοδότης έχει την υποχρέωση καταβολής όλων των ανάλογων εισφορών (εργοδότη και </w:t>
      </w:r>
      <w:proofErr w:type="spellStart"/>
      <w:r w:rsidRPr="0034212A">
        <w:rPr>
          <w:lang w:val="el-GR"/>
        </w:rPr>
        <w:t>εργοδοτούμενου</w:t>
      </w:r>
      <w:proofErr w:type="spellEnd"/>
      <w:r w:rsidRPr="0034212A">
        <w:rPr>
          <w:lang w:val="el-GR"/>
        </w:rPr>
        <w:t>) στα Ταμεία τα οποία διαχειρίζονται</w:t>
      </w:r>
      <w:r w:rsidRPr="0034212A">
        <w:rPr>
          <w:lang w:val="el-GR"/>
        </w:rPr>
        <w:t xml:space="preserve"> οι Υπηρεσίες Κοινωνικών Ασφαλίσεων, επί του ποσού που προκύπτει από τον υπολογισμό του ποσοστού 10% επί του ύψους του Ειδικού Επιδόματος που θα καταβληθεί για τους </w:t>
      </w:r>
      <w:proofErr w:type="spellStart"/>
      <w:r w:rsidRPr="0034212A">
        <w:rPr>
          <w:lang w:val="el-GR"/>
        </w:rPr>
        <w:t>εργοδοτούμενους</w:t>
      </w:r>
      <w:proofErr w:type="spellEnd"/>
      <w:r w:rsidRPr="0034212A">
        <w:rPr>
          <w:lang w:val="el-GR"/>
        </w:rPr>
        <w:t xml:space="preserve"> οι οποίοι είναι δικαιούχοι του Ειδικού Επιδόματος. </w:t>
      </w:r>
    </w:p>
    <w:p w14:paraId="443DB972" w14:textId="77777777" w:rsidR="00E765E7" w:rsidRPr="0034212A" w:rsidRDefault="00C13CC0">
      <w:pPr>
        <w:spacing w:after="0" w:line="259" w:lineRule="auto"/>
        <w:ind w:left="1210" w:firstLine="0"/>
        <w:jc w:val="left"/>
        <w:rPr>
          <w:lang w:val="el-GR"/>
        </w:rPr>
      </w:pPr>
      <w:r w:rsidRPr="0034212A">
        <w:rPr>
          <w:lang w:val="el-GR"/>
        </w:rPr>
        <w:t xml:space="preserve"> </w:t>
      </w:r>
    </w:p>
    <w:p w14:paraId="0F0011E6" w14:textId="77777777" w:rsidR="00E765E7" w:rsidRPr="0034212A" w:rsidRDefault="00C13CC0">
      <w:pPr>
        <w:numPr>
          <w:ilvl w:val="1"/>
          <w:numId w:val="14"/>
        </w:numPr>
        <w:rPr>
          <w:lang w:val="el-GR"/>
        </w:rPr>
      </w:pPr>
      <w:r w:rsidRPr="0034212A">
        <w:rPr>
          <w:lang w:val="el-GR"/>
        </w:rPr>
        <w:t xml:space="preserve">Η περίοδος καταβολής </w:t>
      </w:r>
      <w:r w:rsidRPr="0034212A">
        <w:rPr>
          <w:lang w:val="el-GR"/>
        </w:rPr>
        <w:t xml:space="preserve">του Ειδικού </w:t>
      </w:r>
      <w:proofErr w:type="spellStart"/>
      <w:r w:rsidRPr="0034212A">
        <w:rPr>
          <w:lang w:val="el-GR"/>
        </w:rPr>
        <w:t>Ανεργιακού</w:t>
      </w:r>
      <w:proofErr w:type="spellEnd"/>
      <w:r w:rsidRPr="0034212A">
        <w:rPr>
          <w:lang w:val="el-GR"/>
        </w:rPr>
        <w:t xml:space="preserve"> Επιδόματος σε επιχειρήσεις θα θεωρείται ως περίοδος </w:t>
      </w:r>
      <w:proofErr w:type="spellStart"/>
      <w:r w:rsidRPr="0034212A">
        <w:rPr>
          <w:lang w:val="el-GR"/>
        </w:rPr>
        <w:t>εξομοιούμενης</w:t>
      </w:r>
      <w:proofErr w:type="spellEnd"/>
      <w:r w:rsidRPr="0034212A">
        <w:rPr>
          <w:lang w:val="el-GR"/>
        </w:rPr>
        <w:t xml:space="preserve"> ασφάλισης, για τα πρόσωπα, για τα οποία θα καταβληθεί. </w:t>
      </w:r>
    </w:p>
    <w:p w14:paraId="10BB62F9" w14:textId="77777777" w:rsidR="00E765E7" w:rsidRPr="0034212A" w:rsidRDefault="00C13CC0">
      <w:pPr>
        <w:spacing w:after="0" w:line="259" w:lineRule="auto"/>
        <w:ind w:left="1210" w:firstLine="0"/>
        <w:jc w:val="left"/>
        <w:rPr>
          <w:lang w:val="el-GR"/>
        </w:rPr>
      </w:pPr>
      <w:r w:rsidRPr="0034212A">
        <w:rPr>
          <w:lang w:val="el-GR"/>
        </w:rPr>
        <w:t xml:space="preserve"> </w:t>
      </w:r>
    </w:p>
    <w:p w14:paraId="7FD0A9B1" w14:textId="77777777" w:rsidR="00E765E7" w:rsidRPr="0034212A" w:rsidRDefault="00C13CC0">
      <w:pPr>
        <w:ind w:left="1220"/>
        <w:rPr>
          <w:lang w:val="el-GR"/>
        </w:rPr>
      </w:pPr>
      <w:r w:rsidRPr="0034212A">
        <w:rPr>
          <w:lang w:val="el-GR"/>
        </w:rPr>
        <w:t>(</w:t>
      </w:r>
      <w:r>
        <w:t>xvi</w:t>
      </w:r>
      <w:r w:rsidRPr="0034212A">
        <w:rPr>
          <w:lang w:val="el-GR"/>
        </w:rPr>
        <w:t xml:space="preserve">) Ο εργοδότης, στην αίτηση που υποβάλλει για τους </w:t>
      </w:r>
      <w:proofErr w:type="spellStart"/>
      <w:r w:rsidRPr="0034212A">
        <w:rPr>
          <w:lang w:val="el-GR"/>
        </w:rPr>
        <w:t>εργοδοτούμενους</w:t>
      </w:r>
      <w:proofErr w:type="spellEnd"/>
      <w:r w:rsidRPr="0034212A">
        <w:rPr>
          <w:lang w:val="el-GR"/>
        </w:rPr>
        <w:t xml:space="preserve"> του, δεν θα περιλαμβάνει τις περιόδους </w:t>
      </w:r>
      <w:r w:rsidRPr="0034212A">
        <w:rPr>
          <w:lang w:val="el-GR"/>
        </w:rPr>
        <w:t xml:space="preserve">των πληρωμένων τυχόν συσσωρευμένων ημεραργιών και το υπόλοιπο της πληρωμένης ετήσιας άδειας των </w:t>
      </w:r>
      <w:proofErr w:type="spellStart"/>
      <w:r w:rsidRPr="0034212A">
        <w:rPr>
          <w:lang w:val="el-GR"/>
        </w:rPr>
        <w:t>εργοδοτουμένων</w:t>
      </w:r>
      <w:proofErr w:type="spellEnd"/>
      <w:r w:rsidRPr="0034212A">
        <w:rPr>
          <w:lang w:val="el-GR"/>
        </w:rPr>
        <w:t xml:space="preserve">. </w:t>
      </w:r>
    </w:p>
    <w:p w14:paraId="030AF732" w14:textId="77777777" w:rsidR="00E765E7" w:rsidRPr="0034212A" w:rsidRDefault="00C13CC0">
      <w:pPr>
        <w:spacing w:after="0" w:line="259" w:lineRule="auto"/>
        <w:ind w:left="1210" w:firstLine="0"/>
        <w:jc w:val="left"/>
        <w:rPr>
          <w:lang w:val="el-GR"/>
        </w:rPr>
      </w:pPr>
      <w:r w:rsidRPr="0034212A">
        <w:rPr>
          <w:lang w:val="el-GR"/>
        </w:rPr>
        <w:t xml:space="preserve"> </w:t>
      </w:r>
    </w:p>
    <w:p w14:paraId="56B9F16F" w14:textId="77777777" w:rsidR="00E765E7" w:rsidRPr="0034212A" w:rsidRDefault="00C13CC0">
      <w:pPr>
        <w:numPr>
          <w:ilvl w:val="0"/>
          <w:numId w:val="15"/>
        </w:numPr>
        <w:spacing w:after="162"/>
        <w:ind w:hanging="567"/>
        <w:rPr>
          <w:lang w:val="el-GR"/>
        </w:rPr>
      </w:pPr>
      <w:r w:rsidRPr="0034212A">
        <w:rPr>
          <w:lang w:val="el-GR"/>
        </w:rPr>
        <w:t>Η  επιχείρηση  θα  μπορεί  να  ενταχθεί  στο  παρόν  Ειδικό  Σχέδιο  μόνο  μετά από  υπεύθυνη  δήλωση / εξουσιοδότηση προσώπου που δεσμεύει τ</w:t>
      </w:r>
      <w:r w:rsidRPr="0034212A">
        <w:rPr>
          <w:lang w:val="el-GR"/>
        </w:rPr>
        <w:t xml:space="preserve">ην επιχείρηση σύμφωνα με τον σχετικό Νόμο, με την οποία: </w:t>
      </w:r>
    </w:p>
    <w:p w14:paraId="367018FA" w14:textId="77777777" w:rsidR="00E765E7" w:rsidRPr="0034212A" w:rsidRDefault="00C13CC0">
      <w:pPr>
        <w:spacing w:after="111"/>
        <w:ind w:left="1589" w:hanging="456"/>
        <w:rPr>
          <w:lang w:val="el-GR"/>
        </w:rPr>
      </w:pPr>
      <w:r w:rsidRPr="0034212A">
        <w:rPr>
          <w:lang w:val="el-GR"/>
        </w:rPr>
        <w:lastRenderedPageBreak/>
        <w:t xml:space="preserve">  Θα βεβαιώνεται υπεύθυνα ότι τα στοιχεία που έχουν καταχωρισθεί είναι αληθή και θα γίνεται αποδοχή των συνεπειών του Νόμου για ψευδή δήλωση, επί χρηματική ποινή μέχρι €40.000 ή φυλάκιση μέχρι δύο (</w:t>
      </w:r>
      <w:r w:rsidRPr="0034212A">
        <w:rPr>
          <w:lang w:val="el-GR"/>
        </w:rPr>
        <w:t xml:space="preserve">2) χρόνια ή και στις δύο ποινές μαζί σε περίπτωση καταδίκης για παροχή ψευδών στοιχείων. </w:t>
      </w:r>
    </w:p>
    <w:p w14:paraId="057AFDA6" w14:textId="77777777" w:rsidR="00E765E7" w:rsidRPr="0034212A" w:rsidRDefault="00C13CC0">
      <w:pPr>
        <w:numPr>
          <w:ilvl w:val="1"/>
          <w:numId w:val="15"/>
        </w:numPr>
        <w:ind w:hanging="509"/>
        <w:rPr>
          <w:lang w:val="el-GR"/>
        </w:rPr>
      </w:pPr>
      <w:r w:rsidRPr="0034212A">
        <w:rPr>
          <w:lang w:val="el-GR"/>
        </w:rPr>
        <w:t>Θα παρέχεται εξουσιοδότηση στο Υπουργείο Εργασίας, Πρόνοιας και Κοινωνικών Ασφαλίσεων, να επαληθεύσει σε συνεργασία με άλλες αρμόδιες Αρχές της Δημοκρατίας ή του εξωτ</w:t>
      </w:r>
      <w:r w:rsidRPr="0034212A">
        <w:rPr>
          <w:lang w:val="el-GR"/>
        </w:rPr>
        <w:t xml:space="preserve">ερικού και με Οργανισμούς/Φορείς/Επιχειρήσεις όσα από τα στοιχεία που περιέχονται στην αίτησή κριθεί ότι είναι απαραίτητα για την εξέταση της αίτησης και την παροχή του επιδόματος. </w:t>
      </w:r>
    </w:p>
    <w:p w14:paraId="5A618013" w14:textId="77777777" w:rsidR="00E765E7" w:rsidRPr="0034212A" w:rsidRDefault="00C13CC0">
      <w:pPr>
        <w:numPr>
          <w:ilvl w:val="1"/>
          <w:numId w:val="15"/>
        </w:numPr>
        <w:spacing w:after="132"/>
        <w:ind w:hanging="509"/>
        <w:rPr>
          <w:lang w:val="el-GR"/>
        </w:rPr>
      </w:pPr>
      <w:r w:rsidRPr="0034212A">
        <w:rPr>
          <w:lang w:val="el-GR"/>
        </w:rPr>
        <w:t>Θα παρέχεται ρητή συγκατάθεση για την επεξεργασία των δεδομένων προσωπικού</w:t>
      </w:r>
      <w:r w:rsidRPr="0034212A">
        <w:rPr>
          <w:lang w:val="el-GR"/>
        </w:rPr>
        <w:t xml:space="preserve"> χαρακτήρα για τους σκοπούς εφαρμογής της σχετικής Απόφασης, σύμφωνα με τις διατάξεις του Κεφαλαίου ΙΙΙ του Κανονισμού (ΕΕ) 2016/679 του Ευρωπαϊκού Κοινοβουλίου και Συμβουλίου της 27ης Απριλίου 2016 για την προστασία των φυσικών προσώπων έναντι της επεξεργ</w:t>
      </w:r>
      <w:r w:rsidRPr="0034212A">
        <w:rPr>
          <w:lang w:val="el-GR"/>
        </w:rPr>
        <w:t xml:space="preserve">ασίας των δεδομένων προσωπικού χαρακτήρα και για την ελεύθερη κυκλοφορία των δεδομένων αυτών. </w:t>
      </w:r>
    </w:p>
    <w:p w14:paraId="697B50A3" w14:textId="77777777" w:rsidR="00E765E7" w:rsidRPr="0034212A" w:rsidRDefault="00C13CC0">
      <w:pPr>
        <w:numPr>
          <w:ilvl w:val="0"/>
          <w:numId w:val="15"/>
        </w:numPr>
        <w:ind w:hanging="567"/>
        <w:rPr>
          <w:lang w:val="el-GR"/>
        </w:rPr>
      </w:pPr>
      <w:r w:rsidRPr="0034212A">
        <w:rPr>
          <w:lang w:val="el-GR"/>
        </w:rPr>
        <w:t xml:space="preserve">Η επιχείρηση δύνανται να ενταχθεί στο παρόν Ειδικό Σχέδιο μόνο εφόσον πληροί τα ακόλουθα: </w:t>
      </w:r>
    </w:p>
    <w:p w14:paraId="3AD16118" w14:textId="77777777" w:rsidR="00E765E7" w:rsidRDefault="00C13CC0">
      <w:pPr>
        <w:spacing w:after="96" w:line="265" w:lineRule="auto"/>
        <w:ind w:left="1580"/>
      </w:pPr>
      <w:r w:rsidRPr="0034212A">
        <w:rPr>
          <w:b/>
          <w:lang w:val="el-GR"/>
        </w:rPr>
        <w:t>Για επιχείρηση που δραστηριοποιείται, να υποβάλει το έντυπο ΕΕΑ.10 και</w:t>
      </w:r>
      <w:r w:rsidRPr="0034212A">
        <w:rPr>
          <w:b/>
          <w:lang w:val="el-GR"/>
        </w:rPr>
        <w:t xml:space="preserve"> να κατέχει Έκθεση Εγκεκριμένου Λογιστή ανάλογα με το τι εφαρμόζεται για την επιχείρησή του </w:t>
      </w:r>
      <w:r w:rsidRPr="0034212A">
        <w:rPr>
          <w:lang w:val="el-GR"/>
        </w:rPr>
        <w:t>(Υπόδειγμα Έκθεσης βρίσκεται στην ειδική ιστοσελίδ</w:t>
      </w:r>
      <w:hyperlink r:id="rId82">
        <w:r w:rsidRPr="0034212A">
          <w:rPr>
            <w:lang w:val="el-GR"/>
          </w:rPr>
          <w:t xml:space="preserve">α </w:t>
        </w:r>
      </w:hyperlink>
      <w:hyperlink r:id="rId83">
        <w:r>
          <w:rPr>
            <w:color w:val="0563C1"/>
            <w:u w:val="single" w:color="0563C1"/>
          </w:rPr>
          <w:t>www</w:t>
        </w:r>
      </w:hyperlink>
      <w:hyperlink r:id="rId84">
        <w:r w:rsidRPr="0034212A">
          <w:rPr>
            <w:color w:val="0563C1"/>
            <w:u w:val="single" w:color="0563C1"/>
            <w:lang w:val="el-GR"/>
          </w:rPr>
          <w:t>.</w:t>
        </w:r>
      </w:hyperlink>
      <w:hyperlink r:id="rId85">
        <w:r>
          <w:rPr>
            <w:color w:val="0563C1"/>
            <w:u w:val="single" w:color="0563C1"/>
          </w:rPr>
          <w:t>coronavirus</w:t>
        </w:r>
      </w:hyperlink>
      <w:hyperlink r:id="rId86">
        <w:r>
          <w:rPr>
            <w:color w:val="0563C1"/>
            <w:u w:val="single" w:color="0563C1"/>
          </w:rPr>
          <w:t>.</w:t>
        </w:r>
      </w:hyperlink>
      <w:hyperlink r:id="rId87">
        <w:r>
          <w:rPr>
            <w:color w:val="0563C1"/>
            <w:u w:val="single" w:color="0563C1"/>
          </w:rPr>
          <w:t>mlsi</w:t>
        </w:r>
      </w:hyperlink>
      <w:hyperlink r:id="rId88">
        <w:r>
          <w:rPr>
            <w:color w:val="0563C1"/>
            <w:u w:val="single" w:color="0563C1"/>
          </w:rPr>
          <w:t>.</w:t>
        </w:r>
      </w:hyperlink>
      <w:hyperlink r:id="rId89">
        <w:r>
          <w:rPr>
            <w:color w:val="0563C1"/>
            <w:u w:val="single" w:color="0563C1"/>
          </w:rPr>
          <w:t>gov</w:t>
        </w:r>
      </w:hyperlink>
      <w:hyperlink r:id="rId90">
        <w:r>
          <w:rPr>
            <w:color w:val="0563C1"/>
            <w:u w:val="single" w:color="0563C1"/>
          </w:rPr>
          <w:t>.</w:t>
        </w:r>
      </w:hyperlink>
      <w:hyperlink r:id="rId91">
        <w:r>
          <w:rPr>
            <w:color w:val="0563C1"/>
            <w:u w:val="single" w:color="0563C1"/>
          </w:rPr>
          <w:t>cy</w:t>
        </w:r>
      </w:hyperlink>
      <w:hyperlink r:id="rId92">
        <w:r>
          <w:t>)</w:t>
        </w:r>
      </w:hyperlink>
      <w:r>
        <w:t>:</w:t>
      </w:r>
      <w:r>
        <w:rPr>
          <w:b/>
        </w:rPr>
        <w:t xml:space="preserve"> </w:t>
      </w:r>
    </w:p>
    <w:p w14:paraId="0D86B46E" w14:textId="77777777" w:rsidR="00E765E7" w:rsidRPr="0034212A" w:rsidRDefault="00C13CC0">
      <w:pPr>
        <w:numPr>
          <w:ilvl w:val="1"/>
          <w:numId w:val="16"/>
        </w:numPr>
        <w:spacing w:after="111"/>
        <w:ind w:hanging="495"/>
        <w:rPr>
          <w:lang w:val="el-GR"/>
        </w:rPr>
      </w:pPr>
      <w:r w:rsidRPr="0034212A">
        <w:rPr>
          <w:lang w:val="el-GR"/>
        </w:rPr>
        <w:t xml:space="preserve">η οποία να υποστηρίζει τη μείωση του κύκλου εργασιών (πέραν του 40%) της επιχείρησης που θα συμμετέχει στο Ειδικό Σχέδιο (εάν δραστηριοποιείται), </w:t>
      </w:r>
    </w:p>
    <w:p w14:paraId="03C4AA38" w14:textId="77777777" w:rsidR="00E765E7" w:rsidRPr="0034212A" w:rsidRDefault="00C13CC0">
      <w:pPr>
        <w:numPr>
          <w:ilvl w:val="1"/>
          <w:numId w:val="16"/>
        </w:numPr>
        <w:spacing w:after="106"/>
        <w:ind w:hanging="495"/>
        <w:rPr>
          <w:lang w:val="el-GR"/>
        </w:rPr>
      </w:pPr>
      <w:r w:rsidRPr="0034212A">
        <w:rPr>
          <w:lang w:val="el-GR"/>
        </w:rPr>
        <w:t>η οποία να υποστηρίζει ότι το 40% του κύκλ</w:t>
      </w:r>
      <w:r w:rsidRPr="0034212A">
        <w:rPr>
          <w:lang w:val="el-GR"/>
        </w:rPr>
        <w:t>ου εργασιών προέρχεται από τη συγκεκριμένη οικονομική δραστηριότητα που περιγράφεται στην παράγραφο 5(</w:t>
      </w:r>
      <w:proofErr w:type="spellStart"/>
      <w:r>
        <w:t>i</w:t>
      </w:r>
      <w:proofErr w:type="spellEnd"/>
      <w:r w:rsidRPr="0034212A">
        <w:rPr>
          <w:lang w:val="el-GR"/>
        </w:rPr>
        <w:t>) ή 5(</w:t>
      </w:r>
      <w:r>
        <w:t>ii</w:t>
      </w:r>
      <w:r w:rsidRPr="0034212A">
        <w:rPr>
          <w:lang w:val="el-GR"/>
        </w:rPr>
        <w:t xml:space="preserve">) της σχετικής Απόφασης, </w:t>
      </w:r>
      <w:r>
        <w:t>vii</w:t>
      </w:r>
      <w:r w:rsidRPr="0034212A">
        <w:rPr>
          <w:lang w:val="el-GR"/>
        </w:rPr>
        <w:t xml:space="preserve">. στην οποία θα αναφέρεται ρητά η περίοδος κατά την οποία η επιχείρηση λειτουργούσε ή όχι, </w:t>
      </w:r>
    </w:p>
    <w:p w14:paraId="2AC2DA0C" w14:textId="77777777" w:rsidR="00E765E7" w:rsidRPr="0034212A" w:rsidRDefault="00C13CC0">
      <w:pPr>
        <w:spacing w:after="111"/>
        <w:ind w:left="2454" w:hanging="615"/>
        <w:rPr>
          <w:lang w:val="el-GR"/>
        </w:rPr>
      </w:pPr>
      <w:r>
        <w:t>viii</w:t>
      </w:r>
      <w:r w:rsidRPr="0034212A">
        <w:rPr>
          <w:lang w:val="el-GR"/>
        </w:rPr>
        <w:t xml:space="preserve">. </w:t>
      </w:r>
      <w:r w:rsidRPr="0034212A">
        <w:rPr>
          <w:lang w:val="el-GR"/>
        </w:rPr>
        <w:t xml:space="preserve">στην οποία να περιγράφεται αναλυτικά η οικονομική δραστηριότητα της επιχείρησης ή του συγκεκριμένου Αριθμού Μητρώου Εργοδότη, για όπου εφαρμόζεται. </w:t>
      </w:r>
    </w:p>
    <w:p w14:paraId="1033BE93" w14:textId="77777777" w:rsidR="00E765E7" w:rsidRDefault="00C13CC0">
      <w:pPr>
        <w:spacing w:after="101" w:line="265" w:lineRule="auto"/>
        <w:ind w:left="1580"/>
      </w:pPr>
      <w:r w:rsidRPr="0034212A">
        <w:rPr>
          <w:b/>
          <w:lang w:val="el-GR"/>
        </w:rPr>
        <w:t>Για επιχείρηση που δεν δραστηριοποιείται, να υποβάλει το έντυπο ΕΕΑ.11 και να κατέχει Έκθεση Εγκεκριμένου Λ</w:t>
      </w:r>
      <w:r w:rsidRPr="0034212A">
        <w:rPr>
          <w:b/>
          <w:lang w:val="el-GR"/>
        </w:rPr>
        <w:t>ογιστή ανάλογα με το τι εφαρμόζεται για την επιχείρησή του</w:t>
      </w:r>
      <w:r w:rsidRPr="0034212A">
        <w:rPr>
          <w:lang w:val="el-GR"/>
        </w:rPr>
        <w:t xml:space="preserve"> (Υπόδειγμα Έκθεσης βρίσκεται στην ειδική ιστοσελίδ</w:t>
      </w:r>
      <w:hyperlink r:id="rId93">
        <w:r w:rsidRPr="0034212A">
          <w:rPr>
            <w:lang w:val="el-GR"/>
          </w:rPr>
          <w:t xml:space="preserve">α </w:t>
        </w:r>
      </w:hyperlink>
      <w:hyperlink r:id="rId94">
        <w:r>
          <w:rPr>
            <w:color w:val="0563C1"/>
            <w:u w:val="single" w:color="0563C1"/>
          </w:rPr>
          <w:t>www</w:t>
        </w:r>
      </w:hyperlink>
      <w:hyperlink r:id="rId95">
        <w:r w:rsidRPr="0034212A">
          <w:rPr>
            <w:color w:val="0563C1"/>
            <w:u w:val="single" w:color="0563C1"/>
            <w:lang w:val="el-GR"/>
          </w:rPr>
          <w:t>.</w:t>
        </w:r>
      </w:hyperlink>
      <w:hyperlink r:id="rId96">
        <w:r>
          <w:rPr>
            <w:color w:val="0563C1"/>
            <w:u w:val="single" w:color="0563C1"/>
          </w:rPr>
          <w:t>coronavirus</w:t>
        </w:r>
      </w:hyperlink>
      <w:hyperlink r:id="rId97">
        <w:r>
          <w:rPr>
            <w:color w:val="0563C1"/>
            <w:u w:val="single" w:color="0563C1"/>
          </w:rPr>
          <w:t>.</w:t>
        </w:r>
      </w:hyperlink>
      <w:hyperlink r:id="rId98">
        <w:r>
          <w:rPr>
            <w:color w:val="0563C1"/>
            <w:u w:val="single" w:color="0563C1"/>
          </w:rPr>
          <w:t>mlsi</w:t>
        </w:r>
      </w:hyperlink>
      <w:hyperlink r:id="rId99">
        <w:r>
          <w:rPr>
            <w:color w:val="0563C1"/>
            <w:u w:val="single" w:color="0563C1"/>
          </w:rPr>
          <w:t>.</w:t>
        </w:r>
      </w:hyperlink>
      <w:hyperlink r:id="rId100">
        <w:r>
          <w:rPr>
            <w:color w:val="0563C1"/>
            <w:u w:val="single" w:color="0563C1"/>
          </w:rPr>
          <w:t>gov</w:t>
        </w:r>
      </w:hyperlink>
      <w:hyperlink r:id="rId101">
        <w:r>
          <w:rPr>
            <w:color w:val="0563C1"/>
            <w:u w:val="single" w:color="0563C1"/>
          </w:rPr>
          <w:t>.</w:t>
        </w:r>
      </w:hyperlink>
      <w:hyperlink r:id="rId102">
        <w:r>
          <w:rPr>
            <w:color w:val="0563C1"/>
            <w:u w:val="single" w:color="0563C1"/>
          </w:rPr>
          <w:t>cy</w:t>
        </w:r>
      </w:hyperlink>
      <w:hyperlink r:id="rId103">
        <w:r>
          <w:t>)</w:t>
        </w:r>
      </w:hyperlink>
      <w:r>
        <w:t>:</w:t>
      </w:r>
      <w:r>
        <w:rPr>
          <w:b/>
        </w:rPr>
        <w:t xml:space="preserve"> </w:t>
      </w:r>
    </w:p>
    <w:p w14:paraId="2C22DA6E" w14:textId="77777777" w:rsidR="00E765E7" w:rsidRPr="0034212A" w:rsidRDefault="00C13CC0">
      <w:pPr>
        <w:numPr>
          <w:ilvl w:val="2"/>
          <w:numId w:val="15"/>
        </w:numPr>
        <w:spacing w:after="27"/>
        <w:ind w:hanging="490"/>
        <w:rPr>
          <w:lang w:val="el-GR"/>
        </w:rPr>
      </w:pPr>
      <w:r w:rsidRPr="0034212A">
        <w:rPr>
          <w:lang w:val="el-GR"/>
        </w:rPr>
        <w:t>η οποία να υποστηρίζει ότι το 40% του κύκλου εργασιών προέρχεται από τη συγκεκριμένη οικονομική δραστηριότητα που περιγράφεται στην παράγραφο 5(</w:t>
      </w:r>
      <w:proofErr w:type="spellStart"/>
      <w:r>
        <w:t>i</w:t>
      </w:r>
      <w:proofErr w:type="spellEnd"/>
      <w:r w:rsidRPr="0034212A">
        <w:rPr>
          <w:lang w:val="el-GR"/>
        </w:rPr>
        <w:t>) ή 5(</w:t>
      </w:r>
      <w:r>
        <w:t>ii</w:t>
      </w:r>
      <w:r w:rsidRPr="0034212A">
        <w:rPr>
          <w:lang w:val="el-GR"/>
        </w:rPr>
        <w:t xml:space="preserve">) της σχετικής Απόφασης και  </w:t>
      </w:r>
      <w:r>
        <w:t>ii</w:t>
      </w:r>
      <w:r w:rsidRPr="0034212A">
        <w:rPr>
          <w:lang w:val="el-GR"/>
        </w:rPr>
        <w:t>. στην οποία θα</w:t>
      </w:r>
      <w:r w:rsidRPr="0034212A">
        <w:rPr>
          <w:lang w:val="el-GR"/>
        </w:rPr>
        <w:t xml:space="preserve"> αναφέρεται ρητά η περίοδος κατά την οποία η επιχείρηση λειτουργούσε ή όχι. </w:t>
      </w:r>
    </w:p>
    <w:p w14:paraId="50227D4F" w14:textId="77777777" w:rsidR="00E765E7" w:rsidRPr="0034212A" w:rsidRDefault="00C13CC0">
      <w:pPr>
        <w:spacing w:after="0" w:line="259" w:lineRule="auto"/>
        <w:ind w:left="2511" w:firstLine="0"/>
        <w:jc w:val="left"/>
        <w:rPr>
          <w:lang w:val="el-GR"/>
        </w:rPr>
      </w:pPr>
      <w:r w:rsidRPr="0034212A">
        <w:rPr>
          <w:lang w:val="el-GR"/>
        </w:rPr>
        <w:t xml:space="preserve"> </w:t>
      </w:r>
    </w:p>
    <w:p w14:paraId="562E2740" w14:textId="77777777" w:rsidR="00E765E7" w:rsidRPr="0034212A" w:rsidRDefault="00C13CC0">
      <w:pPr>
        <w:ind w:left="2511" w:hanging="528"/>
        <w:rPr>
          <w:lang w:val="el-GR"/>
        </w:rPr>
      </w:pPr>
      <w:r>
        <w:t>iii</w:t>
      </w:r>
      <w:r w:rsidRPr="0034212A">
        <w:rPr>
          <w:lang w:val="el-GR"/>
        </w:rPr>
        <w:t xml:space="preserve">. στην οποία να περιγράφεται αναλυτικά η οικονομική δραστηριότητα της επιχείρησης ή του συγκεκριμένου Αριθμού Μητρώου Εργοδότη, για όπου εφαρμόζεται </w:t>
      </w:r>
    </w:p>
    <w:p w14:paraId="43A49D23" w14:textId="77777777" w:rsidR="00E765E7" w:rsidRPr="0034212A" w:rsidRDefault="00C13CC0">
      <w:pPr>
        <w:spacing w:after="0" w:line="259" w:lineRule="auto"/>
        <w:ind w:left="850" w:firstLine="0"/>
        <w:jc w:val="left"/>
        <w:rPr>
          <w:lang w:val="el-GR"/>
        </w:rPr>
      </w:pPr>
      <w:r w:rsidRPr="0034212A">
        <w:rPr>
          <w:lang w:val="el-GR"/>
        </w:rPr>
        <w:t xml:space="preserve"> </w:t>
      </w:r>
    </w:p>
    <w:p w14:paraId="1D2D2E38" w14:textId="77777777" w:rsidR="00E765E7" w:rsidRPr="0034212A" w:rsidRDefault="00C13CC0">
      <w:pPr>
        <w:numPr>
          <w:ilvl w:val="0"/>
          <w:numId w:val="15"/>
        </w:numPr>
        <w:ind w:hanging="567"/>
        <w:rPr>
          <w:lang w:val="el-GR"/>
        </w:rPr>
      </w:pPr>
      <w:r w:rsidRPr="0034212A">
        <w:rPr>
          <w:lang w:val="el-GR"/>
        </w:rPr>
        <w:t>Κάθε επιχείρηση υποχρε</w:t>
      </w:r>
      <w:r w:rsidRPr="0034212A">
        <w:rPr>
          <w:lang w:val="el-GR"/>
        </w:rPr>
        <w:t>ούται να υποβάλει ξεχωριστή αίτηση ΕΕΑ.10 ή ΕΕΑ.11 ανάλογα με την περίπτωση για περίοδο που δραστηριοποιείται ή και για περίοδο που δεν δραστηριοποιείται εντός του χρονικού διαστήματος από την 1</w:t>
      </w:r>
      <w:r w:rsidRPr="0034212A">
        <w:rPr>
          <w:vertAlign w:val="superscript"/>
          <w:lang w:val="el-GR"/>
        </w:rPr>
        <w:t>η</w:t>
      </w:r>
      <w:r w:rsidRPr="0034212A">
        <w:rPr>
          <w:lang w:val="el-GR"/>
        </w:rPr>
        <w:t xml:space="preserve"> Απριλίου 2021 μέχρι την 30</w:t>
      </w:r>
      <w:r w:rsidRPr="0034212A">
        <w:rPr>
          <w:vertAlign w:val="superscript"/>
          <w:lang w:val="el-GR"/>
        </w:rPr>
        <w:t>η</w:t>
      </w:r>
      <w:r w:rsidRPr="0034212A">
        <w:rPr>
          <w:lang w:val="el-GR"/>
        </w:rPr>
        <w:t xml:space="preserve"> Απριλίου 2021 και να υποβάλει ηλ</w:t>
      </w:r>
      <w:r w:rsidRPr="0034212A">
        <w:rPr>
          <w:lang w:val="el-GR"/>
        </w:rPr>
        <w:t xml:space="preserve">εκτρονικά την Έκθεση Εγκεκριμένου Λογιστή. </w:t>
      </w:r>
    </w:p>
    <w:p w14:paraId="6952E066" w14:textId="77777777" w:rsidR="00E765E7" w:rsidRPr="0034212A" w:rsidRDefault="00C13CC0">
      <w:pPr>
        <w:ind w:left="1580"/>
        <w:rPr>
          <w:lang w:val="el-GR"/>
        </w:rPr>
      </w:pPr>
      <w:r w:rsidRPr="0034212A">
        <w:rPr>
          <w:lang w:val="el-GR"/>
        </w:rPr>
        <w:t xml:space="preserve">Νοείται ότι η Έκθεση Εγκεκριμένου Λογιστή που πρέπει να υποβληθεί μαζί με την ηλεκτρονική αίτηση για συμμετοχή στο παρόν Ειδικό Σχέδιο μπορεί να υπογράφεται και από Εγκεκριμένο Λογιστή που </w:t>
      </w:r>
      <w:proofErr w:type="spellStart"/>
      <w:r w:rsidRPr="0034212A">
        <w:rPr>
          <w:lang w:val="el-GR"/>
        </w:rPr>
        <w:t>εργοδοτείται</w:t>
      </w:r>
      <w:proofErr w:type="spellEnd"/>
      <w:r w:rsidRPr="0034212A">
        <w:rPr>
          <w:lang w:val="el-GR"/>
        </w:rPr>
        <w:t xml:space="preserve"> ή συνεργάζ</w:t>
      </w:r>
      <w:r w:rsidRPr="0034212A">
        <w:rPr>
          <w:lang w:val="el-GR"/>
        </w:rPr>
        <w:t xml:space="preserve">εται με την επιχείρηση. </w:t>
      </w:r>
    </w:p>
    <w:p w14:paraId="2B77A2E4" w14:textId="77777777" w:rsidR="00E765E7" w:rsidRPr="0034212A" w:rsidRDefault="00C13CC0">
      <w:pPr>
        <w:numPr>
          <w:ilvl w:val="0"/>
          <w:numId w:val="15"/>
        </w:numPr>
        <w:ind w:hanging="567"/>
        <w:rPr>
          <w:lang w:val="el-GR"/>
        </w:rPr>
      </w:pPr>
      <w:r w:rsidRPr="0034212A">
        <w:rPr>
          <w:lang w:val="el-GR"/>
        </w:rPr>
        <w:t xml:space="preserve">Όροι και προϋποθέσεις και τρόπος υπολογισμού για την παροχή Ειδικού </w:t>
      </w:r>
      <w:proofErr w:type="spellStart"/>
      <w:r w:rsidRPr="0034212A">
        <w:rPr>
          <w:lang w:val="el-GR"/>
        </w:rPr>
        <w:t>Ανεργιακού</w:t>
      </w:r>
      <w:proofErr w:type="spellEnd"/>
      <w:r w:rsidRPr="0034212A">
        <w:rPr>
          <w:lang w:val="el-GR"/>
        </w:rPr>
        <w:t xml:space="preserve"> Επιδόματος για τους </w:t>
      </w:r>
      <w:proofErr w:type="spellStart"/>
      <w:r w:rsidRPr="0034212A">
        <w:rPr>
          <w:lang w:val="el-GR"/>
        </w:rPr>
        <w:t>εργοδοτουμένους</w:t>
      </w:r>
      <w:proofErr w:type="spellEnd"/>
      <w:r w:rsidRPr="0034212A">
        <w:rPr>
          <w:lang w:val="el-GR"/>
        </w:rPr>
        <w:t xml:space="preserve">: </w:t>
      </w:r>
    </w:p>
    <w:p w14:paraId="27B0C5A5" w14:textId="77777777" w:rsidR="00E765E7" w:rsidRPr="0034212A" w:rsidRDefault="00C13CC0">
      <w:pPr>
        <w:spacing w:after="0" w:line="259" w:lineRule="auto"/>
        <w:ind w:left="1210" w:firstLine="0"/>
        <w:jc w:val="left"/>
        <w:rPr>
          <w:lang w:val="el-GR"/>
        </w:rPr>
      </w:pPr>
      <w:r w:rsidRPr="0034212A">
        <w:rPr>
          <w:lang w:val="el-GR"/>
        </w:rPr>
        <w:t xml:space="preserve"> </w:t>
      </w:r>
    </w:p>
    <w:p w14:paraId="439B02FD" w14:textId="77777777" w:rsidR="00E765E7" w:rsidRPr="0034212A" w:rsidRDefault="00C13CC0">
      <w:pPr>
        <w:spacing w:after="91"/>
        <w:ind w:left="1589" w:hanging="456"/>
        <w:rPr>
          <w:lang w:val="el-GR"/>
        </w:rPr>
      </w:pPr>
      <w:r w:rsidRPr="0034212A">
        <w:rPr>
          <w:lang w:val="el-GR"/>
        </w:rPr>
        <w:t xml:space="preserve">(α) Το Ειδικό </w:t>
      </w:r>
      <w:proofErr w:type="spellStart"/>
      <w:r w:rsidRPr="0034212A">
        <w:rPr>
          <w:lang w:val="el-GR"/>
        </w:rPr>
        <w:t>Ανεργιακό</w:t>
      </w:r>
      <w:proofErr w:type="spellEnd"/>
      <w:r w:rsidRPr="0034212A">
        <w:rPr>
          <w:lang w:val="el-GR"/>
        </w:rPr>
        <w:t xml:space="preserve"> Επίδομα καταβάλλεται στην Επιχείρηση που εντάσσεται στο παρόν Ειδικό Σχέδιο για </w:t>
      </w:r>
      <w:proofErr w:type="spellStart"/>
      <w:r w:rsidRPr="0034212A">
        <w:rPr>
          <w:lang w:val="el-GR"/>
        </w:rPr>
        <w:t>εργοδοτο</w:t>
      </w:r>
      <w:r w:rsidRPr="0034212A">
        <w:rPr>
          <w:lang w:val="el-GR"/>
        </w:rPr>
        <w:t>ύμενούς</w:t>
      </w:r>
      <w:proofErr w:type="spellEnd"/>
      <w:r w:rsidRPr="0034212A">
        <w:rPr>
          <w:lang w:val="el-GR"/>
        </w:rPr>
        <w:t xml:space="preserve"> της ως ακολούθως: </w:t>
      </w:r>
    </w:p>
    <w:p w14:paraId="2CCE78A8" w14:textId="77777777" w:rsidR="00E765E7" w:rsidRPr="0034212A" w:rsidRDefault="00C13CC0">
      <w:pPr>
        <w:numPr>
          <w:ilvl w:val="1"/>
          <w:numId w:val="15"/>
        </w:numPr>
        <w:spacing w:after="126"/>
        <w:ind w:hanging="509"/>
        <w:rPr>
          <w:lang w:val="el-GR"/>
        </w:rPr>
      </w:pPr>
      <w:r w:rsidRPr="0034212A">
        <w:rPr>
          <w:lang w:val="el-GR"/>
        </w:rPr>
        <w:t xml:space="preserve">Για επιχειρήσεις που θα δραστηριοποιηθούν και απασχολούν μέχρι τρείς (3) </w:t>
      </w:r>
      <w:proofErr w:type="spellStart"/>
      <w:r w:rsidRPr="0034212A">
        <w:rPr>
          <w:lang w:val="el-GR"/>
        </w:rPr>
        <w:t>εργοδοτουμένους</w:t>
      </w:r>
      <w:proofErr w:type="spellEnd"/>
      <w:r w:rsidRPr="0034212A">
        <w:rPr>
          <w:lang w:val="el-GR"/>
        </w:rPr>
        <w:t xml:space="preserve">,  στο 100% του συνολικού αριθμού των </w:t>
      </w:r>
      <w:proofErr w:type="spellStart"/>
      <w:r w:rsidRPr="0034212A">
        <w:rPr>
          <w:lang w:val="el-GR"/>
        </w:rPr>
        <w:t>εργοδοτουμένων</w:t>
      </w:r>
      <w:proofErr w:type="spellEnd"/>
      <w:r w:rsidRPr="0034212A">
        <w:rPr>
          <w:lang w:val="el-GR"/>
        </w:rPr>
        <w:t xml:space="preserve"> της επιχείρησης, </w:t>
      </w:r>
    </w:p>
    <w:p w14:paraId="07F78938" w14:textId="77777777" w:rsidR="00E765E7" w:rsidRPr="0034212A" w:rsidRDefault="00C13CC0">
      <w:pPr>
        <w:numPr>
          <w:ilvl w:val="1"/>
          <w:numId w:val="15"/>
        </w:numPr>
        <w:spacing w:after="94" w:line="261" w:lineRule="auto"/>
        <w:ind w:hanging="509"/>
        <w:rPr>
          <w:lang w:val="el-GR"/>
        </w:rPr>
      </w:pPr>
      <w:r w:rsidRPr="0034212A">
        <w:rPr>
          <w:lang w:val="el-GR"/>
        </w:rPr>
        <w:t xml:space="preserve">Για επιχειρήσεις που θα δραστηριοποιηθούν και απασχολούν πέραν των τριών (3) </w:t>
      </w:r>
      <w:proofErr w:type="spellStart"/>
      <w:r w:rsidRPr="0034212A">
        <w:rPr>
          <w:lang w:val="el-GR"/>
        </w:rPr>
        <w:t>εργοδοτουμένων</w:t>
      </w:r>
      <w:proofErr w:type="spellEnd"/>
      <w:r w:rsidRPr="0034212A">
        <w:rPr>
          <w:lang w:val="el-GR"/>
        </w:rPr>
        <w:t xml:space="preserve">,  στο 65% του συνολικού αριθμού των </w:t>
      </w:r>
      <w:proofErr w:type="spellStart"/>
      <w:r w:rsidRPr="0034212A">
        <w:rPr>
          <w:lang w:val="el-GR"/>
        </w:rPr>
        <w:t>εργοδοτουμένων</w:t>
      </w:r>
      <w:proofErr w:type="spellEnd"/>
      <w:r w:rsidRPr="0034212A">
        <w:rPr>
          <w:lang w:val="el-GR"/>
        </w:rPr>
        <w:t xml:space="preserve"> της επιχείρησης,  </w:t>
      </w:r>
    </w:p>
    <w:p w14:paraId="3E57E80F" w14:textId="77777777" w:rsidR="00E765E7" w:rsidRPr="0034212A" w:rsidRDefault="00C13CC0">
      <w:pPr>
        <w:numPr>
          <w:ilvl w:val="1"/>
          <w:numId w:val="15"/>
        </w:numPr>
        <w:spacing w:after="92"/>
        <w:ind w:hanging="509"/>
        <w:rPr>
          <w:lang w:val="el-GR"/>
        </w:rPr>
      </w:pPr>
      <w:r w:rsidRPr="0034212A">
        <w:rPr>
          <w:lang w:val="el-GR"/>
        </w:rPr>
        <w:t xml:space="preserve">Για επιχειρήσεις που δεν θα δραστηριοποιηθούν, στο 97% του συνολικού αριθμού των </w:t>
      </w:r>
      <w:proofErr w:type="spellStart"/>
      <w:r w:rsidRPr="0034212A">
        <w:rPr>
          <w:lang w:val="el-GR"/>
        </w:rPr>
        <w:t>εργοδοτουμένω</w:t>
      </w:r>
      <w:r w:rsidRPr="0034212A">
        <w:rPr>
          <w:lang w:val="el-GR"/>
        </w:rPr>
        <w:t>ν</w:t>
      </w:r>
      <w:proofErr w:type="spellEnd"/>
      <w:r w:rsidRPr="0034212A">
        <w:rPr>
          <w:lang w:val="el-GR"/>
        </w:rPr>
        <w:t xml:space="preserve"> της επιχείρησης. </w:t>
      </w:r>
    </w:p>
    <w:p w14:paraId="4D6E6290" w14:textId="77777777" w:rsidR="00E765E7" w:rsidRPr="0034212A" w:rsidRDefault="00C13CC0">
      <w:pPr>
        <w:ind w:left="1589" w:hanging="456"/>
        <w:rPr>
          <w:lang w:val="el-GR"/>
        </w:rPr>
      </w:pPr>
      <w:r w:rsidRPr="0034212A">
        <w:rPr>
          <w:lang w:val="el-GR"/>
        </w:rPr>
        <w:t xml:space="preserve">(β)    Στους διευθυντές μετόχους, συνεταίρους που κατέχουν πέραν του 20% των μετοχών, γενικούς διευθυντές και διευθυντικά στελέχη δεν δύναται να καταβληθεί Ειδικό </w:t>
      </w:r>
      <w:proofErr w:type="spellStart"/>
      <w:r w:rsidRPr="0034212A">
        <w:rPr>
          <w:lang w:val="el-GR"/>
        </w:rPr>
        <w:t>Ανεργιακό</w:t>
      </w:r>
      <w:proofErr w:type="spellEnd"/>
      <w:r w:rsidRPr="0034212A">
        <w:rPr>
          <w:lang w:val="el-GR"/>
        </w:rPr>
        <w:t xml:space="preserve"> Επίδομα, εφόσον εμπίπτουν στο εναπομείναν είτε 35%, είτε 3%, αν</w:t>
      </w:r>
      <w:r w:rsidRPr="0034212A">
        <w:rPr>
          <w:lang w:val="el-GR"/>
        </w:rPr>
        <w:t xml:space="preserve">άλογα με την περίπτωση, των </w:t>
      </w:r>
      <w:proofErr w:type="spellStart"/>
      <w:r w:rsidRPr="0034212A">
        <w:rPr>
          <w:lang w:val="el-GR"/>
        </w:rPr>
        <w:t>εργοδοτουμένων</w:t>
      </w:r>
      <w:proofErr w:type="spellEnd"/>
      <w:r w:rsidRPr="0034212A">
        <w:rPr>
          <w:lang w:val="el-GR"/>
        </w:rPr>
        <w:t xml:space="preserve"> της επιχείρησης για τους οποίους δεν καταβάλλεται το Ειδικό </w:t>
      </w:r>
      <w:proofErr w:type="spellStart"/>
      <w:r w:rsidRPr="0034212A">
        <w:rPr>
          <w:lang w:val="el-GR"/>
        </w:rPr>
        <w:t>Ανεργιακό</w:t>
      </w:r>
      <w:proofErr w:type="spellEnd"/>
      <w:r w:rsidRPr="0034212A">
        <w:rPr>
          <w:lang w:val="el-GR"/>
        </w:rPr>
        <w:t xml:space="preserve"> Επίδομα. Δεν εφαρμόζεται στις επιχειρήσεις που θα δραστηριοποιηθούν και </w:t>
      </w:r>
      <w:proofErr w:type="spellStart"/>
      <w:r w:rsidRPr="0034212A">
        <w:rPr>
          <w:lang w:val="el-GR"/>
        </w:rPr>
        <w:t>εργοδοτούν</w:t>
      </w:r>
      <w:proofErr w:type="spellEnd"/>
      <w:r w:rsidRPr="0034212A">
        <w:rPr>
          <w:lang w:val="el-GR"/>
        </w:rPr>
        <w:t xml:space="preserve"> μέχρι τρία (3) πρόσωπα. </w:t>
      </w:r>
    </w:p>
    <w:p w14:paraId="1EC8035C" w14:textId="77777777" w:rsidR="00E765E7" w:rsidRPr="0034212A" w:rsidRDefault="00C13CC0">
      <w:pPr>
        <w:spacing w:after="0" w:line="259" w:lineRule="auto"/>
        <w:ind w:left="1277" w:firstLine="0"/>
        <w:jc w:val="left"/>
        <w:rPr>
          <w:lang w:val="el-GR"/>
        </w:rPr>
      </w:pPr>
      <w:r w:rsidRPr="0034212A">
        <w:rPr>
          <w:lang w:val="el-GR"/>
        </w:rPr>
        <w:t xml:space="preserve"> </w:t>
      </w:r>
    </w:p>
    <w:p w14:paraId="7A359A1D" w14:textId="77777777" w:rsidR="00E765E7" w:rsidRPr="0034212A" w:rsidRDefault="00C13CC0">
      <w:pPr>
        <w:ind w:left="1589" w:hanging="456"/>
        <w:rPr>
          <w:lang w:val="el-GR"/>
        </w:rPr>
      </w:pPr>
      <w:r w:rsidRPr="0034212A">
        <w:rPr>
          <w:lang w:val="el-GR"/>
        </w:rPr>
        <w:t xml:space="preserve">(γ)    Το Ειδικό </w:t>
      </w:r>
      <w:proofErr w:type="spellStart"/>
      <w:r w:rsidRPr="0034212A">
        <w:rPr>
          <w:lang w:val="el-GR"/>
        </w:rPr>
        <w:t>Ανεργιακό</w:t>
      </w:r>
      <w:proofErr w:type="spellEnd"/>
      <w:r w:rsidRPr="0034212A">
        <w:rPr>
          <w:lang w:val="el-GR"/>
        </w:rPr>
        <w:t xml:space="preserve"> Επίδομ</w:t>
      </w:r>
      <w:r w:rsidRPr="0034212A">
        <w:rPr>
          <w:lang w:val="el-GR"/>
        </w:rPr>
        <w:t>α που καταβάλλεται σε δικαιούχους υπολογίζεται όπως παρουσιάζεται στα σημεία (</w:t>
      </w:r>
      <w:proofErr w:type="spellStart"/>
      <w:r>
        <w:t>i</w:t>
      </w:r>
      <w:proofErr w:type="spellEnd"/>
      <w:r w:rsidRPr="0034212A">
        <w:rPr>
          <w:lang w:val="el-GR"/>
        </w:rPr>
        <w:t>) μέχρι (</w:t>
      </w:r>
      <w:r>
        <w:t>iv</w:t>
      </w:r>
      <w:r w:rsidRPr="0034212A">
        <w:rPr>
          <w:lang w:val="el-GR"/>
        </w:rPr>
        <w:t xml:space="preserve">) πιο κάτω και καταβάλλεται στην επιχείρηση ως Ειδικό </w:t>
      </w:r>
      <w:proofErr w:type="spellStart"/>
      <w:r w:rsidRPr="0034212A">
        <w:rPr>
          <w:lang w:val="el-GR"/>
        </w:rPr>
        <w:t>Ανεργιακό</w:t>
      </w:r>
      <w:proofErr w:type="spellEnd"/>
      <w:r w:rsidRPr="0034212A">
        <w:rPr>
          <w:lang w:val="el-GR"/>
        </w:rPr>
        <w:t xml:space="preserve"> Επίδομα το μεγαλύτερο ποσό: </w:t>
      </w:r>
    </w:p>
    <w:p w14:paraId="7566457D" w14:textId="77777777" w:rsidR="00E765E7" w:rsidRPr="0034212A" w:rsidRDefault="00C13CC0">
      <w:pPr>
        <w:spacing w:after="0" w:line="259" w:lineRule="auto"/>
        <w:ind w:left="1570" w:firstLine="0"/>
        <w:jc w:val="left"/>
        <w:rPr>
          <w:lang w:val="el-GR"/>
        </w:rPr>
      </w:pPr>
      <w:r w:rsidRPr="0034212A">
        <w:rPr>
          <w:lang w:val="el-GR"/>
        </w:rPr>
        <w:t xml:space="preserve"> </w:t>
      </w:r>
    </w:p>
    <w:p w14:paraId="6F84CF75" w14:textId="77777777" w:rsidR="00E765E7" w:rsidRPr="0034212A" w:rsidRDefault="00C13CC0">
      <w:pPr>
        <w:numPr>
          <w:ilvl w:val="2"/>
          <w:numId w:val="15"/>
        </w:numPr>
        <w:ind w:hanging="490"/>
        <w:rPr>
          <w:lang w:val="el-GR"/>
        </w:rPr>
      </w:pPr>
      <w:r w:rsidRPr="0034212A">
        <w:rPr>
          <w:lang w:val="el-GR"/>
        </w:rPr>
        <w:lastRenderedPageBreak/>
        <w:t>Για μισθωτά πρόσωπα, για τα οποία πληρούνται οι ασφαλιστικές προϋποθέσε</w:t>
      </w:r>
      <w:r w:rsidRPr="0034212A">
        <w:rPr>
          <w:lang w:val="el-GR"/>
        </w:rPr>
        <w:t xml:space="preserve">ις με βάση τον περί Κοινωνικών Ασφαλίσεων Νόμο, στο 60% της αξίας των ασφαλιστικών μονάδων, σύμφωνα με τον πιο πάνω Νόμο. </w:t>
      </w:r>
    </w:p>
    <w:p w14:paraId="5517AFDE" w14:textId="77777777" w:rsidR="00E765E7" w:rsidRPr="0034212A" w:rsidRDefault="00C13CC0">
      <w:pPr>
        <w:numPr>
          <w:ilvl w:val="2"/>
          <w:numId w:val="15"/>
        </w:numPr>
        <w:spacing w:after="118"/>
        <w:ind w:hanging="490"/>
        <w:rPr>
          <w:lang w:val="el-GR"/>
        </w:rPr>
      </w:pPr>
      <w:r w:rsidRPr="0034212A">
        <w:rPr>
          <w:lang w:val="el-GR"/>
        </w:rPr>
        <w:t xml:space="preserve">Για μισθωτά πρόσωπα με βάση τον μισθό Ιανουαρίου 2020 και για οποιεσδήποτε προσλήψεις εργαζομένων έλαβαν χώρα μεταγενέστερα, με βάση </w:t>
      </w:r>
      <w:r w:rsidRPr="0034212A">
        <w:rPr>
          <w:lang w:val="el-GR"/>
        </w:rPr>
        <w:t xml:space="preserve">τον μισθό του Φεβρουαρίου 2020, είτε με βάση τον μισθό που θα δηλωθεί στην αίτηση ΕΕΑ.7 όπως </w:t>
      </w:r>
      <w:proofErr w:type="spellStart"/>
      <w:r w:rsidRPr="0034212A">
        <w:rPr>
          <w:lang w:val="el-GR"/>
        </w:rPr>
        <w:t>εμφαίνεται</w:t>
      </w:r>
      <w:proofErr w:type="spellEnd"/>
      <w:r w:rsidRPr="0034212A">
        <w:rPr>
          <w:lang w:val="el-GR"/>
        </w:rPr>
        <w:t xml:space="preserve"> στο </w:t>
      </w:r>
      <w:r w:rsidRPr="0034212A">
        <w:rPr>
          <w:b/>
          <w:lang w:val="el-GR"/>
        </w:rPr>
        <w:t>Παράρτημα Ι</w:t>
      </w:r>
      <w:r>
        <w:rPr>
          <w:b/>
        </w:rPr>
        <w:t>V</w:t>
      </w:r>
      <w:r w:rsidRPr="0034212A">
        <w:rPr>
          <w:lang w:val="el-GR"/>
        </w:rPr>
        <w:t xml:space="preserve"> της σχετικής Απόφασης, υπό την προϋπόθεση ότι ο εργοδότης του εν λόγω εργαζομένου θα τον δηλώσει στις Υπηρεσίες Κοινωνικών Ασφαλίσεων κ</w:t>
      </w:r>
      <w:r w:rsidRPr="0034212A">
        <w:rPr>
          <w:lang w:val="el-GR"/>
        </w:rPr>
        <w:t xml:space="preserve">αι θα λάβει Αριθμό Κοινωνικών Ασφαλίσεων, στην περίπτωση που δεν κατέχει ήδη. Σε περίπτωση κατά την οποία δεν υπάρχουν στοιχεία για τον μισθό Ιανουαρίου 2020, είτε Φεβρουαρίου 2020 τότε λαμβάνεται υπ’ όψη ο μισθός για τον οποίο υπάρχουν στοιχεία εντός των </w:t>
      </w:r>
      <w:r w:rsidRPr="0034212A">
        <w:rPr>
          <w:lang w:val="el-GR"/>
        </w:rPr>
        <w:t xml:space="preserve">τελευταίων μηνών μέχρι και τον Δεκέμβριο 2019 στο Μητρώο των Υπηρεσιών Κοινωνικών Ασφαλίσεων για τον ίδιο εργοδότη.   </w:t>
      </w:r>
    </w:p>
    <w:p w14:paraId="08C2B4F0" w14:textId="77777777" w:rsidR="00E765E7" w:rsidRPr="0034212A" w:rsidRDefault="00C13CC0">
      <w:pPr>
        <w:ind w:left="2656"/>
        <w:rPr>
          <w:lang w:val="el-GR"/>
        </w:rPr>
      </w:pPr>
      <w:r w:rsidRPr="0034212A">
        <w:rPr>
          <w:lang w:val="el-GR"/>
        </w:rPr>
        <w:t xml:space="preserve">Σε περίπτωση που κατά τον μήνα Ιανουάριο 2020 ή Φεβρουάριο 2020, οποιοσδήποτε </w:t>
      </w:r>
      <w:proofErr w:type="spellStart"/>
      <w:r w:rsidRPr="0034212A">
        <w:rPr>
          <w:lang w:val="el-GR"/>
        </w:rPr>
        <w:t>αιτητής</w:t>
      </w:r>
      <w:proofErr w:type="spellEnd"/>
      <w:r w:rsidRPr="0034212A">
        <w:rPr>
          <w:lang w:val="el-GR"/>
        </w:rPr>
        <w:t xml:space="preserve"> βρισκόταν σε άδεια μητρότητας, είτε σε άδεια πατρότ</w:t>
      </w:r>
      <w:r w:rsidRPr="0034212A">
        <w:rPr>
          <w:lang w:val="el-GR"/>
        </w:rPr>
        <w:t>ητας, είτε σε άδεια ασθενείας, είτε λάμβανε επίδομα σωματικής βλάβης, τότε, για τον υπολογισμό του Ειδικού Επιδόματος λαμβάνεται υπ’ όψη ο τελευταίος μη μηδενικός μισθός ή ο τελευταίος μη μηδενικός μισθός εντός περιόδου των προηγούμενων μηνών μέχρι και τον</w:t>
      </w:r>
      <w:r w:rsidRPr="0034212A">
        <w:rPr>
          <w:lang w:val="el-GR"/>
        </w:rPr>
        <w:t xml:space="preserve"> Δεκέμβριο 2019. </w:t>
      </w:r>
    </w:p>
    <w:tbl>
      <w:tblPr>
        <w:tblStyle w:val="TableGrid"/>
        <w:tblW w:w="9123" w:type="dxa"/>
        <w:tblInd w:w="1133" w:type="dxa"/>
        <w:tblCellMar>
          <w:top w:w="0" w:type="dxa"/>
          <w:left w:w="0" w:type="dxa"/>
          <w:bottom w:w="0" w:type="dxa"/>
          <w:right w:w="0" w:type="dxa"/>
        </w:tblCellMar>
        <w:tblLook w:val="04A0" w:firstRow="1" w:lastRow="0" w:firstColumn="1" w:lastColumn="0" w:noHBand="0" w:noVBand="1"/>
      </w:tblPr>
      <w:tblGrid>
        <w:gridCol w:w="456"/>
        <w:gridCol w:w="8667"/>
      </w:tblGrid>
      <w:tr w:rsidR="00E765E7" w:rsidRPr="0034212A" w14:paraId="73B733B8" w14:textId="77777777">
        <w:trPr>
          <w:trHeight w:val="1610"/>
        </w:trPr>
        <w:tc>
          <w:tcPr>
            <w:tcW w:w="456" w:type="dxa"/>
            <w:tcBorders>
              <w:top w:val="nil"/>
              <w:left w:val="nil"/>
              <w:bottom w:val="nil"/>
              <w:right w:val="nil"/>
            </w:tcBorders>
          </w:tcPr>
          <w:p w14:paraId="30A41422" w14:textId="77777777" w:rsidR="00E765E7" w:rsidRPr="0034212A" w:rsidRDefault="00E765E7">
            <w:pPr>
              <w:spacing w:after="160" w:line="259" w:lineRule="auto"/>
              <w:ind w:left="0" w:firstLine="0"/>
              <w:jc w:val="left"/>
              <w:rPr>
                <w:lang w:val="el-GR"/>
              </w:rPr>
            </w:pPr>
          </w:p>
        </w:tc>
        <w:tc>
          <w:tcPr>
            <w:tcW w:w="8667" w:type="dxa"/>
            <w:tcBorders>
              <w:top w:val="nil"/>
              <w:left w:val="nil"/>
              <w:bottom w:val="nil"/>
              <w:right w:val="nil"/>
            </w:tcBorders>
          </w:tcPr>
          <w:p w14:paraId="21A537FE" w14:textId="77777777" w:rsidR="00E765E7" w:rsidRPr="0034212A" w:rsidRDefault="00C13CC0">
            <w:pPr>
              <w:numPr>
                <w:ilvl w:val="0"/>
                <w:numId w:val="18"/>
              </w:numPr>
              <w:spacing w:after="120" w:line="236" w:lineRule="auto"/>
              <w:ind w:left="1062" w:right="50" w:hanging="538"/>
              <w:rPr>
                <w:lang w:val="el-GR"/>
              </w:rPr>
            </w:pPr>
            <w:r w:rsidRPr="0034212A">
              <w:rPr>
                <w:lang w:val="el-GR"/>
              </w:rPr>
              <w:t xml:space="preserve">Το ποσό που δύναται να καταβληθεί ως Ειδικό </w:t>
            </w:r>
            <w:proofErr w:type="spellStart"/>
            <w:r w:rsidRPr="0034212A">
              <w:rPr>
                <w:lang w:val="el-GR"/>
              </w:rPr>
              <w:t>Ανεργιακό</w:t>
            </w:r>
            <w:proofErr w:type="spellEnd"/>
            <w:r w:rsidRPr="0034212A">
              <w:rPr>
                <w:lang w:val="el-GR"/>
              </w:rPr>
              <w:t xml:space="preserve"> Επίδομα για περίοδο ενός (1) μηνός μη περιλαμβανομένης της Κυριακής δεν μπορεί να υπερβαίνει τα €1.214 ή να είναι μικρότερο από €360. </w:t>
            </w:r>
          </w:p>
          <w:p w14:paraId="5A61C45E" w14:textId="77777777" w:rsidR="00E765E7" w:rsidRPr="0034212A" w:rsidRDefault="00C13CC0">
            <w:pPr>
              <w:numPr>
                <w:ilvl w:val="0"/>
                <w:numId w:val="18"/>
              </w:numPr>
              <w:spacing w:after="0" w:line="259" w:lineRule="auto"/>
              <w:ind w:left="1062" w:right="50" w:hanging="538"/>
              <w:rPr>
                <w:lang w:val="el-GR"/>
              </w:rPr>
            </w:pPr>
            <w:r w:rsidRPr="0034212A">
              <w:rPr>
                <w:lang w:val="el-GR"/>
              </w:rPr>
              <w:t xml:space="preserve">Το Ειδικό </w:t>
            </w:r>
            <w:proofErr w:type="spellStart"/>
            <w:r w:rsidRPr="0034212A">
              <w:rPr>
                <w:lang w:val="el-GR"/>
              </w:rPr>
              <w:t>Ανεργιακό</w:t>
            </w:r>
            <w:proofErr w:type="spellEnd"/>
            <w:r w:rsidRPr="0034212A">
              <w:rPr>
                <w:lang w:val="el-GR"/>
              </w:rPr>
              <w:t xml:space="preserve"> Επίδομα που θα καταβληθεί σε πρόσωπα, τα οποία βρίσκονταν σε Σχέδια προσωρινής αναστολής εργασιών επιχειρήσεων της τουριστικής βιομηχανίας εάν δεν δηλωθεί μισθός, θα υπολογίζεται στη βάση του μισθού του Οκτωβρίου 2019, όταν άρχισε η περ</w:t>
            </w:r>
            <w:r w:rsidRPr="0034212A">
              <w:rPr>
                <w:lang w:val="el-GR"/>
              </w:rPr>
              <w:t xml:space="preserve">ίοδος αναστολής, αντί του Ιανουαρίου 2020 που προβλέπεται στη σχετική Απόφαση. </w:t>
            </w:r>
          </w:p>
        </w:tc>
      </w:tr>
      <w:tr w:rsidR="00E765E7" w:rsidRPr="0034212A" w14:paraId="6E6426BC" w14:textId="77777777">
        <w:trPr>
          <w:trHeight w:val="1361"/>
        </w:trPr>
        <w:tc>
          <w:tcPr>
            <w:tcW w:w="456" w:type="dxa"/>
            <w:tcBorders>
              <w:top w:val="nil"/>
              <w:left w:val="nil"/>
              <w:bottom w:val="nil"/>
              <w:right w:val="nil"/>
            </w:tcBorders>
          </w:tcPr>
          <w:p w14:paraId="5648176C" w14:textId="77777777" w:rsidR="00E765E7" w:rsidRDefault="00C13CC0">
            <w:pPr>
              <w:spacing w:after="0" w:line="259" w:lineRule="auto"/>
              <w:ind w:left="0" w:firstLine="0"/>
              <w:jc w:val="left"/>
            </w:pPr>
            <w:r>
              <w:t xml:space="preserve">(δ) </w:t>
            </w:r>
          </w:p>
        </w:tc>
        <w:tc>
          <w:tcPr>
            <w:tcW w:w="8667" w:type="dxa"/>
            <w:tcBorders>
              <w:top w:val="nil"/>
              <w:left w:val="nil"/>
              <w:bottom w:val="nil"/>
              <w:right w:val="nil"/>
            </w:tcBorders>
          </w:tcPr>
          <w:p w14:paraId="26B7748F" w14:textId="77777777" w:rsidR="00E765E7" w:rsidRPr="0034212A" w:rsidRDefault="00C13CC0">
            <w:pPr>
              <w:spacing w:after="0" w:line="236" w:lineRule="auto"/>
              <w:ind w:left="0" w:firstLine="0"/>
              <w:rPr>
                <w:lang w:val="el-GR"/>
              </w:rPr>
            </w:pPr>
            <w:r w:rsidRPr="0034212A">
              <w:rPr>
                <w:lang w:val="el-GR"/>
              </w:rPr>
              <w:t xml:space="preserve">Το Ειδικό </w:t>
            </w:r>
            <w:proofErr w:type="spellStart"/>
            <w:r w:rsidRPr="0034212A">
              <w:rPr>
                <w:lang w:val="el-GR"/>
              </w:rPr>
              <w:t>Ανεργιακό</w:t>
            </w:r>
            <w:proofErr w:type="spellEnd"/>
            <w:r w:rsidRPr="0034212A">
              <w:rPr>
                <w:lang w:val="el-GR"/>
              </w:rPr>
              <w:t xml:space="preserve"> Επίδομα καταβάλλεται στην επιχείρηση εφόσον υποβληθεί από την επιχείρηση διαδικτυακά η δήλωση ΕΕΑ.12 «ΔΗΛΩΣΗ ΣΤΟΙΧΕΙΩΝ ΤΡΑΠΕΖΙΚΟΥ ΛΟΓΑΡΙΑΣΜΟΥ ΤΩΝ </w:t>
            </w:r>
          </w:p>
          <w:p w14:paraId="66FF621F" w14:textId="77777777" w:rsidR="00E765E7" w:rsidRPr="0034212A" w:rsidRDefault="00C13CC0">
            <w:pPr>
              <w:spacing w:after="0" w:line="259" w:lineRule="auto"/>
              <w:ind w:left="0" w:right="46" w:firstLine="0"/>
              <w:rPr>
                <w:lang w:val="el-GR"/>
              </w:rPr>
            </w:pPr>
            <w:r w:rsidRPr="0034212A">
              <w:rPr>
                <w:lang w:val="el-GR"/>
              </w:rPr>
              <w:t>ΕΠΙ</w:t>
            </w:r>
            <w:r w:rsidRPr="0034212A">
              <w:rPr>
                <w:lang w:val="el-GR"/>
              </w:rPr>
              <w:t xml:space="preserve">ΧΕΙΡΗΣΕΩΝ» που αφορά τη δήλωση για τα στοιχεία του λογαριασμού στον οποίο θα κατατεθεί το σύνολο των επιδομάτων με σχετικό αναλυτικό κατάλογο για κάθε </w:t>
            </w:r>
            <w:proofErr w:type="spellStart"/>
            <w:r w:rsidRPr="0034212A">
              <w:rPr>
                <w:lang w:val="el-GR"/>
              </w:rPr>
              <w:t>εργοδοτούμενο</w:t>
            </w:r>
            <w:proofErr w:type="spellEnd"/>
            <w:r w:rsidRPr="0034212A">
              <w:rPr>
                <w:lang w:val="el-GR"/>
              </w:rPr>
              <w:t>. Η επιχείρηση υποχρεούται να καταβάλει τα αντίστοιχα ποσά σε όσους δεν εργάστηκαν καθώς και</w:t>
            </w:r>
            <w:r w:rsidRPr="0034212A">
              <w:rPr>
                <w:lang w:val="el-GR"/>
              </w:rPr>
              <w:t xml:space="preserve"> σε όσους εργάστηκαν μαζί με το υπόλοιπο του μισθού. </w:t>
            </w:r>
          </w:p>
        </w:tc>
      </w:tr>
      <w:tr w:rsidR="00E765E7" w:rsidRPr="0034212A" w14:paraId="726D0E02" w14:textId="77777777">
        <w:trPr>
          <w:trHeight w:val="874"/>
        </w:trPr>
        <w:tc>
          <w:tcPr>
            <w:tcW w:w="456" w:type="dxa"/>
            <w:tcBorders>
              <w:top w:val="nil"/>
              <w:left w:val="nil"/>
              <w:bottom w:val="nil"/>
              <w:right w:val="nil"/>
            </w:tcBorders>
          </w:tcPr>
          <w:p w14:paraId="132EF495" w14:textId="77777777" w:rsidR="00E765E7" w:rsidRDefault="00C13CC0">
            <w:pPr>
              <w:spacing w:after="0" w:line="259" w:lineRule="auto"/>
              <w:ind w:left="0" w:firstLine="0"/>
              <w:jc w:val="left"/>
            </w:pPr>
            <w:r>
              <w:t xml:space="preserve">(ε) </w:t>
            </w:r>
          </w:p>
        </w:tc>
        <w:tc>
          <w:tcPr>
            <w:tcW w:w="8667" w:type="dxa"/>
            <w:tcBorders>
              <w:top w:val="nil"/>
              <w:left w:val="nil"/>
              <w:bottom w:val="nil"/>
              <w:right w:val="nil"/>
            </w:tcBorders>
          </w:tcPr>
          <w:p w14:paraId="0B69BC64" w14:textId="77777777" w:rsidR="00E765E7" w:rsidRPr="0034212A" w:rsidRDefault="00C13CC0">
            <w:pPr>
              <w:spacing w:after="0" w:line="259" w:lineRule="auto"/>
              <w:ind w:left="0" w:right="47" w:firstLine="0"/>
              <w:rPr>
                <w:lang w:val="el-GR"/>
              </w:rPr>
            </w:pPr>
            <w:r w:rsidRPr="0034212A">
              <w:rPr>
                <w:lang w:val="el-GR"/>
              </w:rPr>
              <w:t xml:space="preserve">Το Ειδικό </w:t>
            </w:r>
            <w:proofErr w:type="spellStart"/>
            <w:r w:rsidRPr="0034212A">
              <w:rPr>
                <w:lang w:val="el-GR"/>
              </w:rPr>
              <w:t>Ανεργιακό</w:t>
            </w:r>
            <w:proofErr w:type="spellEnd"/>
            <w:r w:rsidRPr="0034212A">
              <w:rPr>
                <w:lang w:val="el-GR"/>
              </w:rPr>
              <w:t xml:space="preserve"> Επίδομα δεν παρέχεται για καμία περίοδο για την οποία ο </w:t>
            </w:r>
            <w:proofErr w:type="spellStart"/>
            <w:r w:rsidRPr="0034212A">
              <w:rPr>
                <w:lang w:val="el-GR"/>
              </w:rPr>
              <w:t>εργοδοτούμενος</w:t>
            </w:r>
            <w:proofErr w:type="spellEnd"/>
            <w:r w:rsidRPr="0034212A">
              <w:rPr>
                <w:lang w:val="el-GR"/>
              </w:rPr>
              <w:t xml:space="preserve"> λαμβάνει </w:t>
            </w:r>
            <w:proofErr w:type="spellStart"/>
            <w:r w:rsidRPr="0034212A">
              <w:rPr>
                <w:lang w:val="el-GR"/>
              </w:rPr>
              <w:t>ανεργιακό</w:t>
            </w:r>
            <w:proofErr w:type="spellEnd"/>
            <w:r w:rsidRPr="0034212A">
              <w:rPr>
                <w:lang w:val="el-GR"/>
              </w:rPr>
              <w:t xml:space="preserve"> επίδομα, επίδομα ασθενείας, επίδομα μητρότητας, επίδομα πατρότητας, θεσμοθετημένη σύνταξη ή οποιοδήποτε Ειδικό Επίδομα από τα υπόλοιπα Ειδικά Σχέδ</w:t>
            </w:r>
            <w:r w:rsidRPr="0034212A">
              <w:rPr>
                <w:lang w:val="el-GR"/>
              </w:rPr>
              <w:t xml:space="preserve">ια που υλοποιούνται από το Υπουργείο Εργασίας, Πρόνοιας και Κοινωνικών Ασφαλίσεων κατά τον Απρίλιο 2021. </w:t>
            </w:r>
          </w:p>
        </w:tc>
      </w:tr>
    </w:tbl>
    <w:p w14:paraId="5CBF6015" w14:textId="77777777" w:rsidR="00E765E7" w:rsidRPr="0034212A" w:rsidRDefault="00C13CC0">
      <w:pPr>
        <w:numPr>
          <w:ilvl w:val="0"/>
          <w:numId w:val="15"/>
        </w:numPr>
        <w:ind w:hanging="567"/>
        <w:rPr>
          <w:lang w:val="el-GR"/>
        </w:rPr>
      </w:pPr>
      <w:r w:rsidRPr="0034212A">
        <w:rPr>
          <w:lang w:val="el-GR"/>
        </w:rPr>
        <w:t>Σε περίπτωση ομίλου εταιρειών που έχει την έννοια είτε σχέσης μητρικών και θυγατρικών εταιρειών, είτε συνδεδεμένων εταιρειών, δηλαδή με κοινό κύριο μ</w:t>
      </w:r>
      <w:r w:rsidRPr="0034212A">
        <w:rPr>
          <w:lang w:val="el-GR"/>
        </w:rPr>
        <w:t>έτοχο, ο οποίος κατέχει πέραν του ενός Αριθμού Μητρώου Εργοδότη στο Μητρώο των Υπηρεσιών Κοινωνικών Ασφαλίσεων και οι δραστηριότητες όλων των εταιρειών του που αναφέρονται πιο πάνω αφορούν την ίδια οικονομική δραστηριότητα, θα δύνανται να θεωρούνται ως μία</w:t>
      </w:r>
      <w:r w:rsidRPr="0034212A">
        <w:rPr>
          <w:lang w:val="el-GR"/>
        </w:rPr>
        <w:t xml:space="preserve"> υποβληθείσα αίτηση, ανάλογα με το αν είναι δραστηριοποιημένες ή όχι, για συμμετοχή στο παρόν Ειδικό Σχέδιο, εφόσον υποβληθεί σχετική αίτηση και δοθεί σχετική έγκριση από το Υπουργείο Εργασίας, Πρόνοιας και Κοινωνικών Ασφαλίσεων αν δεν έχει εξασφαλιστεί ήδ</w:t>
      </w:r>
      <w:r w:rsidRPr="0034212A">
        <w:rPr>
          <w:lang w:val="el-GR"/>
        </w:rPr>
        <w:t>η η έγκριση. Σε αυτή την περίπτωση, οι όροι και οι προϋποθέσεις του παρόντος Ειδικού Σχεδίου θα εφαρμόζονται ως να αφορούσαν μία επιχείρηση που περιλαμβάνει αφενός τις δραστηριοποιημένες μονάδες και αφετέρου τις μη δραστηριοποιημένες μονάδες.</w:t>
      </w:r>
      <w:r w:rsidRPr="0034212A">
        <w:rPr>
          <w:rFonts w:ascii="Calibri" w:eastAsia="Calibri" w:hAnsi="Calibri" w:cs="Calibri"/>
          <w:sz w:val="22"/>
          <w:lang w:val="el-GR"/>
        </w:rPr>
        <w:t xml:space="preserve"> </w:t>
      </w:r>
    </w:p>
    <w:p w14:paraId="34D5DB20" w14:textId="77777777" w:rsidR="00E765E7" w:rsidRPr="0034212A" w:rsidRDefault="00C13CC0">
      <w:pPr>
        <w:numPr>
          <w:ilvl w:val="0"/>
          <w:numId w:val="15"/>
        </w:numPr>
        <w:ind w:hanging="567"/>
        <w:rPr>
          <w:lang w:val="el-GR"/>
        </w:rPr>
      </w:pPr>
      <w:r w:rsidRPr="0034212A">
        <w:rPr>
          <w:lang w:val="el-GR"/>
        </w:rPr>
        <w:t>Κάθε επιχείρ</w:t>
      </w:r>
      <w:r w:rsidRPr="0034212A">
        <w:rPr>
          <w:lang w:val="el-GR"/>
        </w:rPr>
        <w:t>ηση που υποβάλλει αίτηση για συμμετοχή στο παρόν Σχέδιο, οφείλει να διατηρεί για περίοδο τουλάχιστον δύο (2) ετών από την υποβολή της αίτησης κάθε σχετικό αρχείο, παραστατικό ή και αποδεικτικό στοιχείο για όλους τους όρους και προϋποθέσεις, οι οποίες περιέ</w:t>
      </w:r>
      <w:r w:rsidRPr="0034212A">
        <w:rPr>
          <w:lang w:val="el-GR"/>
        </w:rPr>
        <w:t xml:space="preserve">χονταν στις σχετικές αποφάσεις που έχουν δημοσιευτεί στην Επίσημη Εφημερίδα της Δημοκρατίας και υποχρεούται να παρέχει οποιαδήποτε στοιχεία ήθελε ζητηθούν σε οποιοδήποτε εξουσιοδοτημένο Λειτουργό. </w:t>
      </w:r>
      <w:r w:rsidRPr="0034212A">
        <w:rPr>
          <w:rFonts w:ascii="Calibri" w:eastAsia="Calibri" w:hAnsi="Calibri" w:cs="Calibri"/>
          <w:sz w:val="22"/>
          <w:lang w:val="el-GR"/>
        </w:rPr>
        <w:t xml:space="preserve"> </w:t>
      </w:r>
    </w:p>
    <w:p w14:paraId="0B4417C5" w14:textId="77777777" w:rsidR="00E765E7" w:rsidRPr="0034212A" w:rsidRDefault="00C13CC0">
      <w:pPr>
        <w:numPr>
          <w:ilvl w:val="0"/>
          <w:numId w:val="15"/>
        </w:numPr>
        <w:ind w:hanging="567"/>
        <w:rPr>
          <w:lang w:val="el-GR"/>
        </w:rPr>
      </w:pPr>
      <w:r w:rsidRPr="0034212A">
        <w:rPr>
          <w:lang w:val="el-GR"/>
        </w:rPr>
        <w:t xml:space="preserve">Τηρουμένων των υπολοίπων διατάξεων του παρόντος Σχεδίου, </w:t>
      </w:r>
      <w:r w:rsidRPr="0034212A">
        <w:rPr>
          <w:lang w:val="el-GR"/>
        </w:rPr>
        <w:t>επιχείρηση που κατέχει για ένα Νομικό Πρόσωπο πέραν του ενός Αριθμού Μητρώου Εργοδότη στο Μητρώο του Ταμείου Κοινωνικών Ασφαλίσεων, ανεξάρτητα από τις αιτήσεις που υποβάλλει για διαφορετικούς Αριθμούς Μητρώου Εργοδότη, θα θεωρούνται όλες οι αιτήσεις ως μία</w:t>
      </w:r>
      <w:r w:rsidRPr="0034212A">
        <w:rPr>
          <w:lang w:val="el-GR"/>
        </w:rPr>
        <w:t xml:space="preserve"> υποβληθείσα αίτηση της επιχείρησης, ανάλογα με το αν είναι δραστηριοποιημένες ή όχι, και οι όροι και οι προϋποθέσεις των πιο πάνω Σχεδίων θα εφαρμόζονται ως να είχαν ένα αριθμό μητρώου Εργοδότη.</w:t>
      </w:r>
      <w:r w:rsidRPr="0034212A">
        <w:rPr>
          <w:rFonts w:ascii="Calibri" w:eastAsia="Calibri" w:hAnsi="Calibri" w:cs="Calibri"/>
          <w:sz w:val="22"/>
          <w:lang w:val="el-GR"/>
        </w:rPr>
        <w:t xml:space="preserve"> </w:t>
      </w:r>
    </w:p>
    <w:p w14:paraId="4E509C6F" w14:textId="77777777" w:rsidR="00E765E7" w:rsidRPr="0034212A" w:rsidRDefault="00C13CC0">
      <w:pPr>
        <w:numPr>
          <w:ilvl w:val="0"/>
          <w:numId w:val="15"/>
        </w:numPr>
        <w:ind w:hanging="567"/>
        <w:rPr>
          <w:lang w:val="el-GR"/>
        </w:rPr>
      </w:pPr>
      <w:r w:rsidRPr="0034212A">
        <w:rPr>
          <w:lang w:val="el-GR"/>
        </w:rPr>
        <w:t>Οποιοδήποτε ποσό έχει καταβληθεί σε οποιοδήποτε πρόσωπο, το</w:t>
      </w:r>
      <w:r w:rsidRPr="0034212A">
        <w:rPr>
          <w:lang w:val="el-GR"/>
        </w:rPr>
        <w:t xml:space="preserve"> οποίο εκ των υστέρων προκύπτει ότι είτε το πρόσωπο αυτό δεν ήταν δικαιούχο είτε ότι δεν οφειλόταν ολόκληρο ή μέρος του ποσού οποιουδήποτε επιδόματος ή παροχής που παρέχεται δυνάμει των περί των Έκτακτων Μέτρων που Λαμβάνονται από το Υπουργείο Εργασίας, Πρ</w:t>
      </w:r>
      <w:r w:rsidRPr="0034212A">
        <w:rPr>
          <w:lang w:val="el-GR"/>
        </w:rPr>
        <w:t xml:space="preserve">όνοιας και Κοινωνικών Ασφαλίσεων για την Αντιμετώπιση της Πανδημίας του ιού </w:t>
      </w:r>
      <w:r>
        <w:t>COVID</w:t>
      </w:r>
      <w:r w:rsidRPr="0034212A">
        <w:rPr>
          <w:lang w:val="el-GR"/>
        </w:rPr>
        <w:t xml:space="preserve"> 19 Νόμων του 2020 και των Αποφάσεων που εκδίδονται δυνάμει αυτών, θεωρείται ως χρέος του προσώπου αυτού στη Δημοκρατία και δύναται να συμψηφιστεί με οποιαδήποτε μελλοντική πα</w:t>
      </w:r>
      <w:r w:rsidRPr="0034212A">
        <w:rPr>
          <w:lang w:val="el-GR"/>
        </w:rPr>
        <w:t>ροχή που παρέχεται είτε δυνάμει του περί Κοινωνικών Ασφαλίσεων Νόμου είτε με οποιοδήποτε ποσό είναι καταβλητέο προς το πρόσωπο αυτό είτε να διεκδικηθεί ως χρέος οφειλόμενο στη Δημοκρατία. Οι πιο πάνω διατάξεις ισχύουν και για κάθε πρόσωπο το οποίο έχει επι</w:t>
      </w:r>
      <w:r w:rsidRPr="0034212A">
        <w:rPr>
          <w:lang w:val="el-GR"/>
        </w:rPr>
        <w:t xml:space="preserve">τύχει διά ψευδών παραστάσεων τη χορήγηση οποιασδήποτε πληρωμής που έχει διενεργηθεί δυνάμει των περί των Έκτακτων Μέτρων που Λαμβάνονται από το Υπουργείο Εργασίας, Πρόνοιας και Κοινωνικών Ασφαλίσεων για την Αντιμετώπιση της Πανδημίας του ιού </w:t>
      </w:r>
      <w:r>
        <w:t>COVID</w:t>
      </w:r>
      <w:r w:rsidRPr="0034212A">
        <w:rPr>
          <w:lang w:val="el-GR"/>
        </w:rPr>
        <w:t xml:space="preserve"> 19 Νόμων</w:t>
      </w:r>
      <w:r w:rsidRPr="0034212A">
        <w:rPr>
          <w:lang w:val="el-GR"/>
        </w:rPr>
        <w:t xml:space="preserve"> του 2020 και των Αποφάσεων που εκδίδονται δυνάμει αυτών.</w:t>
      </w:r>
      <w:r w:rsidRPr="0034212A">
        <w:rPr>
          <w:rFonts w:ascii="Calibri" w:eastAsia="Calibri" w:hAnsi="Calibri" w:cs="Calibri"/>
          <w:sz w:val="22"/>
          <w:lang w:val="el-GR"/>
        </w:rPr>
        <w:t xml:space="preserve"> </w:t>
      </w:r>
    </w:p>
    <w:p w14:paraId="058E2D30" w14:textId="77777777" w:rsidR="00E765E7" w:rsidRPr="0034212A" w:rsidRDefault="00C13CC0">
      <w:pPr>
        <w:ind w:left="1220"/>
        <w:rPr>
          <w:lang w:val="el-GR"/>
        </w:rPr>
      </w:pPr>
      <w:r w:rsidRPr="0034212A">
        <w:rPr>
          <w:lang w:val="el-GR"/>
        </w:rPr>
        <w:t xml:space="preserve">Νοείται ότι η έννοια «πρόσωπο» περιλαμβάνει και την επιχείρηση. </w:t>
      </w:r>
    </w:p>
    <w:p w14:paraId="3A683C44" w14:textId="77777777" w:rsidR="00E765E7" w:rsidRPr="0034212A" w:rsidRDefault="00C13CC0">
      <w:pPr>
        <w:numPr>
          <w:ilvl w:val="0"/>
          <w:numId w:val="15"/>
        </w:numPr>
        <w:ind w:hanging="567"/>
        <w:rPr>
          <w:lang w:val="el-GR"/>
        </w:rPr>
      </w:pPr>
      <w:r w:rsidRPr="0034212A">
        <w:rPr>
          <w:lang w:val="el-GR"/>
        </w:rPr>
        <w:lastRenderedPageBreak/>
        <w:t xml:space="preserve">Του Ειδικού </w:t>
      </w:r>
      <w:proofErr w:type="spellStart"/>
      <w:r w:rsidRPr="0034212A">
        <w:rPr>
          <w:lang w:val="el-GR"/>
        </w:rPr>
        <w:t>Ανεργιακού</w:t>
      </w:r>
      <w:proofErr w:type="spellEnd"/>
      <w:r w:rsidRPr="0034212A">
        <w:rPr>
          <w:lang w:val="el-GR"/>
        </w:rPr>
        <w:t xml:space="preserve"> Επιδόματος μπορούν να επωφεληθούν και δικαιούχοι Ελάχιστου Εγγυημένου Εισοδήματος που εργάζονται ως μισθωτοί σε επιχειρήσεις που δύνανται να ενταχθούν στο παρόν Ειδικό </w:t>
      </w:r>
    </w:p>
    <w:p w14:paraId="4BDCCE86" w14:textId="77777777" w:rsidR="00E765E7" w:rsidRPr="0034212A" w:rsidRDefault="00C13CC0">
      <w:pPr>
        <w:ind w:left="1287"/>
        <w:rPr>
          <w:lang w:val="el-GR"/>
        </w:rPr>
      </w:pPr>
      <w:r w:rsidRPr="0034212A">
        <w:rPr>
          <w:lang w:val="el-GR"/>
        </w:rPr>
        <w:t xml:space="preserve">Σχέδιο. Το Ειδικό </w:t>
      </w:r>
      <w:proofErr w:type="spellStart"/>
      <w:r w:rsidRPr="0034212A">
        <w:rPr>
          <w:lang w:val="el-GR"/>
        </w:rPr>
        <w:t>Ανεργιακό</w:t>
      </w:r>
      <w:proofErr w:type="spellEnd"/>
      <w:r w:rsidRPr="0034212A">
        <w:rPr>
          <w:lang w:val="el-GR"/>
        </w:rPr>
        <w:t xml:space="preserve"> Επίδομα, το οποίο θα καταβληθεί στην</w:t>
      </w:r>
      <w:r w:rsidRPr="0034212A">
        <w:rPr>
          <w:lang w:val="el-GR"/>
        </w:rPr>
        <w:t xml:space="preserve"> επιχείρηση για τους δικαιούχους Ελάχιστου Εγγυημένου Εισοδήματος θα ληφθεί υπ’ όψη για σκοπούς υπολογισμού του εισοδήματος που λαμβάνεται υπόψη για σκοπούς καταβολής του Ελάχιστου Εγγυημένου Εισοδήματος για την περίοδο καταβολής του. </w:t>
      </w:r>
    </w:p>
    <w:p w14:paraId="70EBD201" w14:textId="77777777" w:rsidR="00E765E7" w:rsidRPr="0034212A" w:rsidRDefault="00C13CC0">
      <w:pPr>
        <w:spacing w:after="0" w:line="259" w:lineRule="auto"/>
        <w:ind w:left="0" w:firstLine="0"/>
        <w:jc w:val="left"/>
        <w:rPr>
          <w:lang w:val="el-GR"/>
        </w:rPr>
      </w:pPr>
      <w:r w:rsidRPr="0034212A">
        <w:rPr>
          <w:lang w:val="el-GR"/>
        </w:rPr>
        <w:t xml:space="preserve"> </w:t>
      </w:r>
    </w:p>
    <w:p w14:paraId="21E45CB6" w14:textId="77777777" w:rsidR="00E765E7" w:rsidRPr="0034212A" w:rsidRDefault="00C13CC0">
      <w:pPr>
        <w:spacing w:after="0" w:line="259" w:lineRule="auto"/>
        <w:ind w:left="34" w:firstLine="0"/>
        <w:jc w:val="center"/>
        <w:rPr>
          <w:lang w:val="el-GR"/>
        </w:rPr>
      </w:pPr>
      <w:r w:rsidRPr="0034212A">
        <w:rPr>
          <w:b/>
          <w:lang w:val="el-GR"/>
        </w:rPr>
        <w:t xml:space="preserve"> </w:t>
      </w:r>
    </w:p>
    <w:p w14:paraId="50C57EC5" w14:textId="77777777" w:rsidR="00E765E7" w:rsidRDefault="00C13CC0">
      <w:pPr>
        <w:spacing w:after="0" w:line="259" w:lineRule="auto"/>
        <w:ind w:left="34" w:firstLine="0"/>
        <w:jc w:val="left"/>
      </w:pPr>
      <w:r>
        <w:rPr>
          <w:noProof/>
        </w:rPr>
        <w:drawing>
          <wp:inline distT="0" distB="0" distL="0" distR="0" wp14:anchorId="24D14D7F" wp14:editId="0C96CB05">
            <wp:extent cx="6440425" cy="243840"/>
            <wp:effectExtent l="0" t="0" r="0" b="0"/>
            <wp:docPr id="45154" name="Picture 45154"/>
            <wp:cNvGraphicFramePr/>
            <a:graphic xmlns:a="http://schemas.openxmlformats.org/drawingml/2006/main">
              <a:graphicData uri="http://schemas.openxmlformats.org/drawingml/2006/picture">
                <pic:pic xmlns:pic="http://schemas.openxmlformats.org/drawingml/2006/picture">
                  <pic:nvPicPr>
                    <pic:cNvPr id="45154" name="Picture 45154"/>
                    <pic:cNvPicPr/>
                  </pic:nvPicPr>
                  <pic:blipFill>
                    <a:blip r:embed="rId68"/>
                    <a:stretch>
                      <a:fillRect/>
                    </a:stretch>
                  </pic:blipFill>
                  <pic:spPr>
                    <a:xfrm>
                      <a:off x="0" y="0"/>
                      <a:ext cx="6440425" cy="243840"/>
                    </a:xfrm>
                    <a:prstGeom prst="rect">
                      <a:avLst/>
                    </a:prstGeom>
                  </pic:spPr>
                </pic:pic>
              </a:graphicData>
            </a:graphic>
          </wp:inline>
        </w:drawing>
      </w:r>
    </w:p>
    <w:p w14:paraId="439D1E70" w14:textId="77777777" w:rsidR="00E765E7" w:rsidRPr="0034212A" w:rsidRDefault="00C13CC0">
      <w:pPr>
        <w:ind w:left="44"/>
        <w:rPr>
          <w:lang w:val="el-GR"/>
        </w:rPr>
      </w:pPr>
      <w:r w:rsidRPr="0034212A">
        <w:rPr>
          <w:lang w:val="el-GR"/>
        </w:rPr>
        <w:t>αδικήματος και</w:t>
      </w:r>
      <w:r w:rsidRPr="0034212A">
        <w:rPr>
          <w:lang w:val="el-GR"/>
        </w:rPr>
        <w:t xml:space="preserve"> σε περίπτωση καταδίκης μου υπόκειμαι σε χρηματική ποινή μέχρι €40.000 ή σε φυλάκιση μέχρι δύο (2) χρόνια ή και στις δύο ποινές μαζί. </w:t>
      </w:r>
    </w:p>
    <w:p w14:paraId="7DA5847A" w14:textId="77777777" w:rsidR="00E765E7" w:rsidRPr="0034212A" w:rsidRDefault="00C13CC0">
      <w:pPr>
        <w:spacing w:after="0" w:line="259" w:lineRule="auto"/>
        <w:ind w:left="34" w:firstLine="0"/>
        <w:jc w:val="left"/>
        <w:rPr>
          <w:lang w:val="el-GR"/>
        </w:rPr>
      </w:pPr>
      <w:r w:rsidRPr="0034212A">
        <w:rPr>
          <w:lang w:val="el-GR"/>
        </w:rPr>
        <w:t xml:space="preserve"> </w:t>
      </w:r>
    </w:p>
    <w:p w14:paraId="51D83BB3" w14:textId="77777777" w:rsidR="00E765E7" w:rsidRPr="0034212A" w:rsidRDefault="00C13CC0">
      <w:pPr>
        <w:ind w:left="44"/>
        <w:rPr>
          <w:lang w:val="el-GR"/>
        </w:rPr>
      </w:pPr>
      <w:r w:rsidRPr="0034212A">
        <w:rPr>
          <w:lang w:val="el-GR"/>
        </w:rPr>
        <w:t>Εξουσιοδοτώ το Υπουργείο Εργασίας, Πρόνοιας και Κοινωνικών Ασφαλίσεων, να επαληθεύσει σε συνεργασία με άλλες αρμόδιες Α</w:t>
      </w:r>
      <w:r w:rsidRPr="0034212A">
        <w:rPr>
          <w:lang w:val="el-GR"/>
        </w:rPr>
        <w:t xml:space="preserve">ρχές της Δημοκρατίας ή του εξωτερικού και με Οργανισμούς/Φορείς/Επιχειρήσεις όσα από τα στοιχεία που περιέχονται στην αίτησή μου κριθεί ότι είναι απαραίτητα και σχετικά με το σκοπό της συλλογής τους. </w:t>
      </w:r>
    </w:p>
    <w:p w14:paraId="6F7713C6" w14:textId="77777777" w:rsidR="00E765E7" w:rsidRPr="0034212A" w:rsidRDefault="00C13CC0">
      <w:pPr>
        <w:spacing w:after="0" w:line="259" w:lineRule="auto"/>
        <w:ind w:left="34" w:firstLine="0"/>
        <w:jc w:val="left"/>
        <w:rPr>
          <w:lang w:val="el-GR"/>
        </w:rPr>
      </w:pPr>
      <w:r w:rsidRPr="0034212A">
        <w:rPr>
          <w:lang w:val="el-GR"/>
        </w:rPr>
        <w:t xml:space="preserve"> </w:t>
      </w:r>
    </w:p>
    <w:p w14:paraId="463E734A" w14:textId="77777777" w:rsidR="00E765E7" w:rsidRPr="0034212A" w:rsidRDefault="00C13CC0">
      <w:pPr>
        <w:ind w:left="44"/>
        <w:rPr>
          <w:lang w:val="el-GR"/>
        </w:rPr>
      </w:pPr>
      <w:r w:rsidRPr="0034212A">
        <w:rPr>
          <w:lang w:val="el-GR"/>
        </w:rPr>
        <w:t>Εγώ ο/η πιο κάτω, υποβάλλοντας την παρούσα αίτηση ρητ</w:t>
      </w:r>
      <w:r w:rsidRPr="0034212A">
        <w:rPr>
          <w:lang w:val="el-GR"/>
        </w:rPr>
        <w:t xml:space="preserve">ά δηλώνω ότι: </w:t>
      </w:r>
    </w:p>
    <w:p w14:paraId="64D9A823" w14:textId="77777777" w:rsidR="00E765E7" w:rsidRPr="0034212A" w:rsidRDefault="00C13CC0">
      <w:pPr>
        <w:numPr>
          <w:ilvl w:val="0"/>
          <w:numId w:val="17"/>
        </w:numPr>
        <w:ind w:left="380" w:hanging="346"/>
        <w:rPr>
          <w:lang w:val="el-GR"/>
        </w:rPr>
      </w:pPr>
      <w:r w:rsidRPr="0034212A">
        <w:rPr>
          <w:lang w:val="el-GR"/>
        </w:rPr>
        <w:t>Δίδω την παρούσα εξουσιοδότηση στα πλαίσια της αίτησης για συμμετοχή στο Ειδικό Σχέδιο Οικονομικών Δραστηριοτήτων Συνδεόμενων με την Τουριστική Βιομηχανία ή Οικονομικών Δραστηριοτήτων οι οποίες επηρεάζονται άμεσα από τον Τουρισμό ή Οικονομικ</w:t>
      </w:r>
      <w:r w:rsidRPr="0034212A">
        <w:rPr>
          <w:lang w:val="el-GR"/>
        </w:rPr>
        <w:t xml:space="preserve">ών Δραστηριοτήτων που συνδέονται με Επιχειρήσεις που τελούν υπό Υποχρεωτική Πλήρη Αναστολή. </w:t>
      </w:r>
    </w:p>
    <w:p w14:paraId="0D1420C8" w14:textId="77777777" w:rsidR="00E765E7" w:rsidRPr="0034212A" w:rsidRDefault="00C13CC0">
      <w:pPr>
        <w:numPr>
          <w:ilvl w:val="0"/>
          <w:numId w:val="17"/>
        </w:numPr>
        <w:ind w:left="380" w:hanging="346"/>
        <w:rPr>
          <w:lang w:val="el-GR"/>
        </w:rPr>
      </w:pPr>
      <w:r w:rsidRPr="0034212A">
        <w:rPr>
          <w:lang w:val="el-GR"/>
        </w:rPr>
        <w:t>Βεβαιώνω ότι πληρούνται όλοι οι όροι και προϋποθέσεις για συμμετοχή στο Ειδικό Σχέδιο Οικονομικών Δραστηριοτήτων Συνδεόμενων με την Τουριστική Βιομηχανία ή Οικονομ</w:t>
      </w:r>
      <w:r w:rsidRPr="0034212A">
        <w:rPr>
          <w:lang w:val="el-GR"/>
        </w:rPr>
        <w:t xml:space="preserve">ικών Δραστηριοτήτων οι οποίες επηρεάζονται άμεσα από τον Τουρισμό ή Οικονομικών Δραστηριοτήτων που συνδέονται με Επιχειρήσεις που τελούν υπό Υποχρεωτική Πλήρη Αναστολή και ότι είμαι ο κατά νόμο υπεύθυνος για την υποβολή των πιο πάνω στοιχείων. </w:t>
      </w:r>
    </w:p>
    <w:p w14:paraId="583A58DE" w14:textId="77777777" w:rsidR="00E765E7" w:rsidRPr="0034212A" w:rsidRDefault="00C13CC0">
      <w:pPr>
        <w:numPr>
          <w:ilvl w:val="0"/>
          <w:numId w:val="17"/>
        </w:numPr>
        <w:ind w:left="380" w:hanging="346"/>
        <w:rPr>
          <w:lang w:val="el-GR"/>
        </w:rPr>
      </w:pPr>
      <w:r w:rsidRPr="0034212A">
        <w:rPr>
          <w:lang w:val="el-GR"/>
        </w:rPr>
        <w:t>Αντιλαμβάνο</w:t>
      </w:r>
      <w:r w:rsidRPr="0034212A">
        <w:rPr>
          <w:lang w:val="el-GR"/>
        </w:rPr>
        <w:t xml:space="preserve">μαι ότι, οι πιο πάνω πληροφορίες που με αφορούν και η πιο πάνω ενημέρωση προς το Υπουργείο Εργασίας, Πρόνοιας και Κοινωνικών Ασφαλίσεων είναι απολύτως απαραίτητη, ούτως ώστε να καταστεί δυνατή η εξέταση της αίτησής μου. </w:t>
      </w:r>
    </w:p>
    <w:p w14:paraId="5170300A" w14:textId="77777777" w:rsidR="00E765E7" w:rsidRPr="0034212A" w:rsidRDefault="00C13CC0">
      <w:pPr>
        <w:numPr>
          <w:ilvl w:val="0"/>
          <w:numId w:val="17"/>
        </w:numPr>
        <w:ind w:left="380" w:hanging="346"/>
        <w:rPr>
          <w:lang w:val="el-GR"/>
        </w:rPr>
      </w:pPr>
      <w:r w:rsidRPr="0034212A">
        <w:rPr>
          <w:lang w:val="el-GR"/>
        </w:rPr>
        <w:t>Σε περίπτωση ανάκλησης της εξουσιοδ</w:t>
      </w:r>
      <w:r w:rsidRPr="0034212A">
        <w:rPr>
          <w:lang w:val="el-GR"/>
        </w:rPr>
        <w:t xml:space="preserve">ότησης αυτής, υποχρεώνομαι να ενημερώσω αμέσως τον Γενικό Διευθυντή του Υπουργείου Εργασίας, Πρόνοιας και Κοινωνικών Ασφαλίσεων. </w:t>
      </w:r>
    </w:p>
    <w:p w14:paraId="57EFBEFB" w14:textId="77777777" w:rsidR="00E765E7" w:rsidRPr="0034212A" w:rsidRDefault="00C13CC0">
      <w:pPr>
        <w:spacing w:after="11" w:line="259" w:lineRule="auto"/>
        <w:ind w:left="34" w:firstLine="0"/>
        <w:jc w:val="center"/>
        <w:rPr>
          <w:lang w:val="el-GR"/>
        </w:rPr>
      </w:pPr>
      <w:r w:rsidRPr="0034212A">
        <w:rPr>
          <w:b/>
          <w:lang w:val="el-GR"/>
        </w:rPr>
        <w:t xml:space="preserve"> </w:t>
      </w:r>
    </w:p>
    <w:p w14:paraId="237E8ABD" w14:textId="77777777" w:rsidR="00E765E7" w:rsidRPr="0034212A" w:rsidRDefault="00C13CC0">
      <w:pPr>
        <w:pStyle w:val="Heading4"/>
        <w:ind w:right="997"/>
        <w:rPr>
          <w:lang w:val="el-GR"/>
        </w:rPr>
      </w:pPr>
      <w:r w:rsidRPr="0034212A">
        <w:rPr>
          <w:lang w:val="el-GR"/>
        </w:rPr>
        <w:t>ΠΡΟΣΩΠΙΚΑ ΔΕΔΟΜΕΝΑ</w:t>
      </w:r>
      <w:r w:rsidRPr="0034212A">
        <w:rPr>
          <w:u w:val="none"/>
          <w:lang w:val="el-GR"/>
        </w:rPr>
        <w:t xml:space="preserve"> </w:t>
      </w:r>
    </w:p>
    <w:p w14:paraId="489D292F" w14:textId="77777777" w:rsidR="00E765E7" w:rsidRPr="0034212A" w:rsidRDefault="00C13CC0">
      <w:pPr>
        <w:spacing w:after="0" w:line="259" w:lineRule="auto"/>
        <w:ind w:left="34" w:firstLine="0"/>
        <w:jc w:val="center"/>
        <w:rPr>
          <w:lang w:val="el-GR"/>
        </w:rPr>
      </w:pPr>
      <w:r w:rsidRPr="0034212A">
        <w:rPr>
          <w:b/>
          <w:lang w:val="el-GR"/>
        </w:rPr>
        <w:t xml:space="preserve"> </w:t>
      </w:r>
    </w:p>
    <w:p w14:paraId="5041D693" w14:textId="77777777" w:rsidR="00E765E7" w:rsidRPr="0034212A" w:rsidRDefault="00C13CC0">
      <w:pPr>
        <w:ind w:left="44"/>
        <w:rPr>
          <w:lang w:val="el-GR"/>
        </w:rPr>
      </w:pPr>
      <w:r w:rsidRPr="0034212A">
        <w:rPr>
          <w:lang w:val="el-GR"/>
        </w:rPr>
        <w:t>Ενημέρωση που γίνεται με βάση το Κεφάλαιο ΙΙΙ του Κανονισμού (ΕΕ) 2016/679 του Ευρωπαϊκού Κοινοβουλίου και Συμβουλίου της 27</w:t>
      </w:r>
      <w:r w:rsidRPr="0034212A">
        <w:rPr>
          <w:vertAlign w:val="superscript"/>
          <w:lang w:val="el-GR"/>
        </w:rPr>
        <w:t>ης</w:t>
      </w:r>
      <w:r w:rsidRPr="0034212A">
        <w:rPr>
          <w:lang w:val="el-GR"/>
        </w:rPr>
        <w:t xml:space="preserve"> Απριλίου 2016 για την προστασία των φυσικών προσώπων έναντι της επεξεργασίας των δεδομένων προσωπικού χαρακτήρα και για την ελεύθ</w:t>
      </w:r>
      <w:r w:rsidRPr="0034212A">
        <w:rPr>
          <w:lang w:val="el-GR"/>
        </w:rPr>
        <w:t xml:space="preserve">ερη κυκλοφορία των δεδομένων αυτών και την κατάργηση της οδηγίας 95/46/ΕΚ (Γενικός Κανονισμός για την Προστασία Δεδομένων). </w:t>
      </w:r>
    </w:p>
    <w:p w14:paraId="08D1B1D4" w14:textId="77777777" w:rsidR="00E765E7" w:rsidRPr="0034212A" w:rsidRDefault="00C13CC0">
      <w:pPr>
        <w:ind w:left="44"/>
        <w:rPr>
          <w:lang w:val="el-GR"/>
        </w:rPr>
      </w:pPr>
      <w:r w:rsidRPr="0034212A">
        <w:rPr>
          <w:lang w:val="el-GR"/>
        </w:rPr>
        <w:t>Τα δεδομένα προσωπικού χαρακτήρα που με αφορούν και δηλώνονται από εμένα την ιδία/τον ίδιο, θα τηρούνται σε αρχείο και θα τυγχάνουν</w:t>
      </w:r>
      <w:r w:rsidRPr="0034212A">
        <w:rPr>
          <w:lang w:val="el-GR"/>
        </w:rPr>
        <w:t xml:space="preserve"> αντικείμενο νόμιμης επεξεργασίας κατά την έννοια του Κανονισμού (ΕΕ) 2016/679 του Ευρωπαϊκού Κοινοβουλίου και Συμβουλίου της 27</w:t>
      </w:r>
      <w:r w:rsidRPr="0034212A">
        <w:rPr>
          <w:vertAlign w:val="superscript"/>
          <w:lang w:val="el-GR"/>
        </w:rPr>
        <w:t>ης</w:t>
      </w:r>
      <w:r w:rsidRPr="0034212A">
        <w:rPr>
          <w:lang w:val="el-GR"/>
        </w:rPr>
        <w:t xml:space="preserve"> Απριλίου 2016 όπως ισχύει, από τον Υπεύθυνο Επεξεργασίας που είναι το Υπουργείο Εργασίας, Πρόνοιας και Κοινωνικών Ασφαλίσεων/</w:t>
      </w:r>
      <w:r w:rsidRPr="0034212A">
        <w:rPr>
          <w:lang w:val="el-GR"/>
        </w:rPr>
        <w:t>Υπηρεσίες Κοινωνικών Ασφαλίσεων για σκοπούς εξέτασης της παρούσας αίτησής μου.  Αποδέκτες των δεδομένων θα είναι το αρμόδιο προσωπικό του Υπουργείου Εργασίας, Πρόνοιας και Κοινωνικών Ασφαλίσεων/Υπηρεσίες Κοινωνικών Ασφαλίσεων. Τα προσωπικά δεδομένα που περ</w:t>
      </w:r>
      <w:r w:rsidRPr="0034212A">
        <w:rPr>
          <w:lang w:val="el-GR"/>
        </w:rPr>
        <w:t>ιλαμβάνονται στα αρχεία που τηρεί το Υπουργείο Εργασίας, Πρόνοιας και Κοινωνικών Ασφαλίσεων/Υπηρεσίες Κοινωνικών Ασφαλίσεων μπορούν να ανακοινώνονται ή να μεταδίδονται μεταξύ των εμπλεκόμενων κυβερνητικών υπηρεσιών. Η διαχείριση και επεξεργασία των προσωπι</w:t>
      </w:r>
      <w:r w:rsidRPr="0034212A">
        <w:rPr>
          <w:lang w:val="el-GR"/>
        </w:rPr>
        <w:t>κών μου δεδομένων θα γίνεται με ασφάλεια και εχεμύθεια και θα υπόκειται στις σχετικές διατάξεις του Κανονισμού (ΕΕ) 2016/679 του Ευρωπαϊκού Κοινοβουλίου και του Συμβουλίου. Επίσης, πληροφορούμαι ότι, μεταξύ άλλων, έχω τα δικαιώματα ενημέρωσης, πρόσβασης, δ</w:t>
      </w:r>
      <w:r w:rsidRPr="0034212A">
        <w:rPr>
          <w:lang w:val="el-GR"/>
        </w:rPr>
        <w:t>ιόρθωσης και διαγραφής σε δεδομένα προσωπικού χαρακτήρα που με αφορούν, όπως αυτά αναφέρονται τα άρθρα 13, 14, 15, 16, 17, 18 και 19 του Κανονισμού (ΕΕ) 2016/679 του Ευρωπαϊκού Κοινοβουλίου και του Συμβουλίου της 27</w:t>
      </w:r>
      <w:r w:rsidRPr="0034212A">
        <w:rPr>
          <w:vertAlign w:val="superscript"/>
          <w:lang w:val="el-GR"/>
        </w:rPr>
        <w:t>ης</w:t>
      </w:r>
      <w:r w:rsidRPr="0034212A">
        <w:rPr>
          <w:lang w:val="el-GR"/>
        </w:rPr>
        <w:t xml:space="preserve"> Απριλίου 2016, για τα οποία μπορώ να α</w:t>
      </w:r>
      <w:r w:rsidRPr="0034212A">
        <w:rPr>
          <w:lang w:val="el-GR"/>
        </w:rPr>
        <w:t xml:space="preserve">πευθυνθώ στον Υπεύθυνο Επεξεργασίας (το Υπουργείο Εργασίας, Πρόνοιας και Κοινωνικών Ασφαλίσεων/Υπηρεσίες Κοινωνικών Ασφαλίσεων). </w:t>
      </w:r>
    </w:p>
    <w:p w14:paraId="6F9FBF1F" w14:textId="77777777" w:rsidR="00E765E7" w:rsidRPr="0034212A" w:rsidRDefault="00C13CC0">
      <w:pPr>
        <w:spacing w:after="0" w:line="259" w:lineRule="auto"/>
        <w:ind w:left="34" w:firstLine="0"/>
        <w:jc w:val="left"/>
        <w:rPr>
          <w:lang w:val="el-GR"/>
        </w:rPr>
      </w:pPr>
      <w:r w:rsidRPr="0034212A">
        <w:rPr>
          <w:lang w:val="el-GR"/>
        </w:rPr>
        <w:t xml:space="preserve"> </w:t>
      </w:r>
    </w:p>
    <w:p w14:paraId="5E73EF70" w14:textId="77777777" w:rsidR="00E765E7" w:rsidRPr="0034212A" w:rsidRDefault="00C13CC0">
      <w:pPr>
        <w:ind w:left="44"/>
        <w:rPr>
          <w:lang w:val="el-GR"/>
        </w:rPr>
      </w:pPr>
      <w:r w:rsidRPr="0034212A">
        <w:rPr>
          <w:lang w:val="el-GR"/>
        </w:rPr>
        <w:t xml:space="preserve">Ημερομηνία: ………………………………Ονοματεπώνυμο: ……………………………………………………... </w:t>
      </w:r>
    </w:p>
    <w:p w14:paraId="20B57A2D" w14:textId="77777777" w:rsidR="00E765E7" w:rsidRPr="0034212A" w:rsidRDefault="00C13CC0">
      <w:pPr>
        <w:ind w:left="44" w:right="1352"/>
        <w:rPr>
          <w:lang w:val="el-GR"/>
        </w:rPr>
      </w:pPr>
      <w:proofErr w:type="spellStart"/>
      <w:r w:rsidRPr="0034212A">
        <w:rPr>
          <w:lang w:val="el-GR"/>
        </w:rPr>
        <w:t>Αρ</w:t>
      </w:r>
      <w:proofErr w:type="spellEnd"/>
      <w:r w:rsidRPr="0034212A">
        <w:rPr>
          <w:lang w:val="el-GR"/>
        </w:rPr>
        <w:t xml:space="preserve">. Δελτίου Ταυτότητας: …………………………   </w:t>
      </w:r>
      <w:r w:rsidRPr="0034212A">
        <w:rPr>
          <w:lang w:val="el-GR"/>
        </w:rPr>
        <w:tab/>
      </w:r>
      <w:proofErr w:type="spellStart"/>
      <w:r>
        <w:t>Ιδιότητ</w:t>
      </w:r>
      <w:proofErr w:type="spellEnd"/>
      <w:r>
        <w:t>α …………………………………</w:t>
      </w:r>
      <w:r>
        <w:t xml:space="preserve">…………. </w:t>
      </w:r>
      <w:r w:rsidRPr="0034212A">
        <w:rPr>
          <w:lang w:val="el-GR"/>
        </w:rPr>
        <w:t xml:space="preserve">Αριθμός Ευρωπαϊκής Εγγραφής: ………………………………………………. </w:t>
      </w:r>
    </w:p>
    <w:p w14:paraId="6D1CC5B2" w14:textId="77777777" w:rsidR="00E765E7" w:rsidRPr="0034212A" w:rsidRDefault="00C13CC0">
      <w:pPr>
        <w:spacing w:after="0" w:line="259" w:lineRule="auto"/>
        <w:ind w:left="34" w:right="7330" w:firstLine="0"/>
        <w:jc w:val="left"/>
        <w:rPr>
          <w:lang w:val="el-GR"/>
        </w:rPr>
      </w:pPr>
      <w:r w:rsidRPr="0034212A">
        <w:rPr>
          <w:lang w:val="el-GR"/>
        </w:rPr>
        <w:t xml:space="preserve"> </w:t>
      </w:r>
    </w:p>
    <w:p w14:paraId="03D92418" w14:textId="77777777" w:rsidR="00E765E7" w:rsidRPr="0034212A" w:rsidRDefault="00C13CC0">
      <w:pPr>
        <w:ind w:left="44"/>
        <w:rPr>
          <w:lang w:val="el-GR"/>
        </w:rPr>
      </w:pPr>
      <w:r w:rsidRPr="0034212A">
        <w:rPr>
          <w:lang w:val="el-GR"/>
        </w:rPr>
        <w:t xml:space="preserve">Συμφωνώ με τα πιο πάνω </w:t>
      </w:r>
      <w:r>
        <w:rPr>
          <w:rFonts w:ascii="Calibri" w:eastAsia="Calibri" w:hAnsi="Calibri" w:cs="Calibri"/>
          <w:noProof/>
          <w:sz w:val="22"/>
        </w:rPr>
        <mc:AlternateContent>
          <mc:Choice Requires="wpg">
            <w:drawing>
              <wp:inline distT="0" distB="0" distL="0" distR="0" wp14:anchorId="0FF7360B" wp14:editId="19E0F274">
                <wp:extent cx="447675" cy="200025"/>
                <wp:effectExtent l="0" t="0" r="0" b="0"/>
                <wp:docPr id="42151" name="Group 42151"/>
                <wp:cNvGraphicFramePr/>
                <a:graphic xmlns:a="http://schemas.openxmlformats.org/drawingml/2006/main">
                  <a:graphicData uri="http://schemas.microsoft.com/office/word/2010/wordprocessingGroup">
                    <wpg:wgp>
                      <wpg:cNvGrpSpPr/>
                      <wpg:grpSpPr>
                        <a:xfrm>
                          <a:off x="0" y="0"/>
                          <a:ext cx="447675" cy="200025"/>
                          <a:chOff x="0" y="0"/>
                          <a:chExt cx="447675" cy="200025"/>
                        </a:xfrm>
                      </wpg:grpSpPr>
                      <wps:wsp>
                        <wps:cNvPr id="5178" name="Shape 5178"/>
                        <wps:cNvSpPr/>
                        <wps:spPr>
                          <a:xfrm>
                            <a:off x="0" y="0"/>
                            <a:ext cx="447675" cy="200025"/>
                          </a:xfrm>
                          <a:custGeom>
                            <a:avLst/>
                            <a:gdLst/>
                            <a:ahLst/>
                            <a:cxnLst/>
                            <a:rect l="0" t="0" r="0" b="0"/>
                            <a:pathLst>
                              <a:path w="447675" h="200025">
                                <a:moveTo>
                                  <a:pt x="0" y="33274"/>
                                </a:moveTo>
                                <a:cubicBezTo>
                                  <a:pt x="0" y="14859"/>
                                  <a:pt x="14986" y="0"/>
                                  <a:pt x="33274" y="0"/>
                                </a:cubicBezTo>
                                <a:lnTo>
                                  <a:pt x="414274" y="0"/>
                                </a:lnTo>
                                <a:cubicBezTo>
                                  <a:pt x="432689" y="0"/>
                                  <a:pt x="447675" y="14859"/>
                                  <a:pt x="447675" y="33274"/>
                                </a:cubicBezTo>
                                <a:lnTo>
                                  <a:pt x="447675" y="166624"/>
                                </a:lnTo>
                                <a:cubicBezTo>
                                  <a:pt x="447675" y="185039"/>
                                  <a:pt x="432689" y="200025"/>
                                  <a:pt x="414274" y="200025"/>
                                </a:cubicBezTo>
                                <a:lnTo>
                                  <a:pt x="33274" y="200025"/>
                                </a:lnTo>
                                <a:cubicBezTo>
                                  <a:pt x="14986" y="200025"/>
                                  <a:pt x="0" y="185039"/>
                                  <a:pt x="0" y="166624"/>
                                </a:cubicBez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151" style="width:35.25pt;height:15.75pt;mso-position-horizontal-relative:char;mso-position-vertical-relative:line" coordsize="4476,2000">
                <v:shape id="Shape 5178" style="position:absolute;width:4476;height:2000;left:0;top:0;" coordsize="447675,200025" path="m0,33274c0,14859,14986,0,33274,0l414274,0c432689,0,447675,14859,447675,33274l447675,166624c447675,185039,432689,200025,414274,200025l33274,200025c14986,200025,0,185039,0,166624x">
                  <v:stroke weight="1pt" endcap="flat" joinstyle="miter" miterlimit="10" on="true" color="#2f528f"/>
                  <v:fill on="false" color="#000000" opacity="0"/>
                </v:shape>
              </v:group>
            </w:pict>
          </mc:Fallback>
        </mc:AlternateContent>
      </w:r>
    </w:p>
    <w:p w14:paraId="3C4A6BE2" w14:textId="77777777" w:rsidR="00E765E7" w:rsidRPr="0034212A" w:rsidRDefault="00C13CC0">
      <w:pPr>
        <w:spacing w:after="0" w:line="259" w:lineRule="auto"/>
        <w:ind w:left="34" w:firstLine="0"/>
        <w:jc w:val="left"/>
        <w:rPr>
          <w:lang w:val="el-GR"/>
        </w:rPr>
      </w:pPr>
      <w:r w:rsidRPr="0034212A">
        <w:rPr>
          <w:lang w:val="el-GR"/>
        </w:rPr>
        <w:t xml:space="preserve"> </w:t>
      </w:r>
    </w:p>
    <w:p w14:paraId="0E199BAA" w14:textId="77777777" w:rsidR="00E765E7" w:rsidRPr="0034212A" w:rsidRDefault="00C13CC0">
      <w:pPr>
        <w:spacing w:after="0" w:line="259" w:lineRule="auto"/>
        <w:ind w:left="850" w:firstLine="0"/>
        <w:jc w:val="left"/>
        <w:rPr>
          <w:lang w:val="el-GR"/>
        </w:rPr>
      </w:pPr>
      <w:r w:rsidRPr="0034212A">
        <w:rPr>
          <w:lang w:val="el-GR"/>
        </w:rPr>
        <w:t xml:space="preserve"> </w:t>
      </w:r>
    </w:p>
    <w:p w14:paraId="07758514" w14:textId="77777777" w:rsidR="00E765E7" w:rsidRPr="0034212A" w:rsidRDefault="00C13CC0">
      <w:pPr>
        <w:spacing w:after="0" w:line="259" w:lineRule="auto"/>
        <w:ind w:left="850" w:firstLine="0"/>
        <w:jc w:val="left"/>
        <w:rPr>
          <w:lang w:val="el-GR"/>
        </w:rPr>
      </w:pPr>
      <w:r w:rsidRPr="0034212A">
        <w:rPr>
          <w:lang w:val="el-GR"/>
        </w:rPr>
        <w:t xml:space="preserve"> </w:t>
      </w:r>
    </w:p>
    <w:p w14:paraId="427F0C35" w14:textId="77777777" w:rsidR="00E765E7" w:rsidRPr="0034212A" w:rsidRDefault="00E765E7">
      <w:pPr>
        <w:rPr>
          <w:lang w:val="el-GR"/>
        </w:rPr>
        <w:sectPr w:rsidR="00E765E7" w:rsidRPr="0034212A">
          <w:headerReference w:type="even" r:id="rId104"/>
          <w:headerReference w:type="default" r:id="rId105"/>
          <w:headerReference w:type="first" r:id="rId106"/>
          <w:pgSz w:w="11904" w:h="16838"/>
          <w:pgMar w:top="619" w:right="551" w:bottom="883" w:left="1138" w:header="720" w:footer="720" w:gutter="0"/>
          <w:cols w:space="720"/>
          <w:titlePg/>
        </w:sectPr>
      </w:pPr>
    </w:p>
    <w:p w14:paraId="1F043315" w14:textId="3DA9129F" w:rsidR="00E765E7" w:rsidRPr="0034212A" w:rsidRDefault="00E765E7">
      <w:pPr>
        <w:spacing w:after="345" w:line="261" w:lineRule="auto"/>
        <w:ind w:left="1308" w:right="1267"/>
        <w:jc w:val="center"/>
        <w:rPr>
          <w:lang w:val="el-GR"/>
        </w:rPr>
      </w:pPr>
    </w:p>
    <w:p w14:paraId="7F2880B2" w14:textId="77777777" w:rsidR="00E765E7" w:rsidRPr="0034212A" w:rsidRDefault="00C13CC0">
      <w:pPr>
        <w:pStyle w:val="Heading4"/>
        <w:tabs>
          <w:tab w:val="center" w:pos="4552"/>
          <w:tab w:val="center" w:pos="5565"/>
          <w:tab w:val="center" w:pos="8075"/>
        </w:tabs>
        <w:ind w:left="0" w:firstLine="0"/>
        <w:jc w:val="left"/>
        <w:rPr>
          <w:lang w:val="el-GR"/>
        </w:rPr>
      </w:pPr>
      <w:r w:rsidRPr="0034212A">
        <w:rPr>
          <w:rFonts w:ascii="Calibri" w:eastAsia="Calibri" w:hAnsi="Calibri" w:cs="Calibri"/>
          <w:b w:val="0"/>
          <w:sz w:val="22"/>
          <w:u w:val="none"/>
          <w:lang w:val="el-GR"/>
        </w:rPr>
        <w:tab/>
      </w:r>
      <w:r w:rsidRPr="0034212A">
        <w:rPr>
          <w:b w:val="0"/>
          <w:u w:val="none"/>
          <w:lang w:val="el-GR"/>
        </w:rPr>
        <w:t xml:space="preserve">               </w:t>
      </w:r>
      <w:r w:rsidRPr="0034212A">
        <w:rPr>
          <w:b w:val="0"/>
          <w:u w:val="none"/>
          <w:lang w:val="el-GR"/>
        </w:rPr>
        <w:tab/>
        <w:t xml:space="preserve"> </w:t>
      </w:r>
      <w:r w:rsidRPr="0034212A">
        <w:rPr>
          <w:b w:val="0"/>
          <w:u w:val="none"/>
          <w:lang w:val="el-GR"/>
        </w:rPr>
        <w:tab/>
        <w:t xml:space="preserve">                                            </w:t>
      </w:r>
      <w:r w:rsidRPr="0034212A">
        <w:rPr>
          <w:u w:val="none"/>
          <w:lang w:val="el-GR"/>
        </w:rPr>
        <w:t>ΠΑΡΑΡΤΗΜΑ Ι</w:t>
      </w:r>
      <w:r>
        <w:rPr>
          <w:u w:val="none"/>
        </w:rPr>
        <w:t>V</w:t>
      </w:r>
      <w:r w:rsidRPr="0034212A">
        <w:rPr>
          <w:u w:val="none"/>
          <w:lang w:val="el-GR"/>
        </w:rPr>
        <w:t xml:space="preserve">  </w:t>
      </w:r>
    </w:p>
    <w:p w14:paraId="4FDE2539" w14:textId="77777777" w:rsidR="00E765E7" w:rsidRPr="0034212A" w:rsidRDefault="00C13CC0">
      <w:pPr>
        <w:spacing w:after="0" w:line="259" w:lineRule="auto"/>
        <w:ind w:left="10" w:right="238"/>
        <w:jc w:val="right"/>
        <w:rPr>
          <w:lang w:val="el-GR"/>
        </w:rPr>
      </w:pPr>
      <w:r w:rsidRPr="0034212A">
        <w:rPr>
          <w:lang w:val="el-GR"/>
        </w:rPr>
        <w:t xml:space="preserve">(Έντυπο ΕΕΑ.7) </w:t>
      </w:r>
    </w:p>
    <w:p w14:paraId="1846DF97" w14:textId="77777777" w:rsidR="00E765E7" w:rsidRPr="0034212A" w:rsidRDefault="00C13CC0">
      <w:pPr>
        <w:spacing w:after="0" w:line="259" w:lineRule="auto"/>
        <w:ind w:left="10" w:right="238"/>
        <w:jc w:val="right"/>
        <w:rPr>
          <w:lang w:val="el-GR"/>
        </w:rPr>
      </w:pPr>
      <w:proofErr w:type="spellStart"/>
      <w:r w:rsidRPr="0034212A">
        <w:rPr>
          <w:lang w:val="el-GR"/>
        </w:rPr>
        <w:t>Αρ</w:t>
      </w:r>
      <w:proofErr w:type="spellEnd"/>
      <w:r w:rsidRPr="0034212A">
        <w:rPr>
          <w:lang w:val="el-GR"/>
        </w:rPr>
        <w:t xml:space="preserve">. Μητρώου: ……….  </w:t>
      </w:r>
    </w:p>
    <w:p w14:paraId="71FC5C33" w14:textId="77777777" w:rsidR="00E765E7" w:rsidRPr="0034212A" w:rsidRDefault="00C13CC0">
      <w:pPr>
        <w:spacing w:after="12" w:line="259" w:lineRule="auto"/>
        <w:ind w:left="0" w:right="203" w:firstLine="0"/>
        <w:jc w:val="right"/>
        <w:rPr>
          <w:lang w:val="el-GR"/>
        </w:rPr>
      </w:pPr>
      <w:r w:rsidRPr="0034212A">
        <w:rPr>
          <w:lang w:val="el-GR"/>
        </w:rPr>
        <w:t xml:space="preserve"> </w:t>
      </w:r>
    </w:p>
    <w:p w14:paraId="796A0124" w14:textId="77777777" w:rsidR="00E765E7" w:rsidRPr="0034212A" w:rsidRDefault="00C13CC0">
      <w:pPr>
        <w:spacing w:after="3" w:line="255" w:lineRule="auto"/>
        <w:ind w:left="240"/>
        <w:rPr>
          <w:lang w:val="el-GR"/>
        </w:rPr>
      </w:pPr>
      <w:r w:rsidRPr="0034212A">
        <w:rPr>
          <w:b/>
          <w:u w:val="single" w:color="000000"/>
          <w:lang w:val="el-GR"/>
        </w:rPr>
        <w:t>Η ΣΥΜΠΛΗΡΩΣΗ ΤΟΥ ΠΑΡΟΝΤΟΣ ΕΝΤΥΠΟΥ ΔΕΝ ΣΑΣ ΚΑΘΙΣΤΑ ΔΙΚΑΙΟΥΧΟ ΤΩΝ ΣΧΕΔΙΩΝ.</w:t>
      </w:r>
      <w:r w:rsidRPr="0034212A">
        <w:rPr>
          <w:b/>
          <w:lang w:val="el-GR"/>
        </w:rPr>
        <w:t xml:space="preserve">  </w:t>
      </w:r>
    </w:p>
    <w:p w14:paraId="72BAC294" w14:textId="77777777" w:rsidR="00E765E7" w:rsidRPr="0034212A" w:rsidRDefault="00C13CC0">
      <w:pPr>
        <w:spacing w:after="3" w:line="255" w:lineRule="auto"/>
        <w:ind w:left="240"/>
        <w:rPr>
          <w:lang w:val="el-GR"/>
        </w:rPr>
      </w:pPr>
      <w:r w:rsidRPr="0034212A">
        <w:rPr>
          <w:b/>
          <w:u w:val="single" w:color="000000"/>
          <w:lang w:val="el-GR"/>
        </w:rPr>
        <w:t>ΠΡΕΠΕΙ ΝΑ ΣΥΜΠΛΗΡΩΘΕΙ ΚΑΙ Η ΑΝΑΛΟΓΗ ΑΙΤΗΣΗ ΕΕΑ.3, ΕΕΑ.4, ΕΕΑ.9, ΕΕ</w:t>
      </w:r>
      <w:r w:rsidRPr="0034212A">
        <w:rPr>
          <w:b/>
          <w:u w:val="single" w:color="000000"/>
          <w:lang w:val="el-GR"/>
        </w:rPr>
        <w:t>Α.10, ΕΕΑ.11, ΕΕΑ.14, ΕΕΑ.15 και</w:t>
      </w:r>
      <w:r w:rsidRPr="0034212A">
        <w:rPr>
          <w:b/>
          <w:lang w:val="el-GR"/>
        </w:rPr>
        <w:t xml:space="preserve"> </w:t>
      </w:r>
      <w:r w:rsidRPr="0034212A">
        <w:rPr>
          <w:b/>
          <w:u w:val="single" w:color="000000"/>
          <w:lang w:val="el-GR"/>
        </w:rPr>
        <w:t>ΕΕΑ16</w:t>
      </w:r>
      <w:r w:rsidRPr="0034212A">
        <w:rPr>
          <w:b/>
          <w:lang w:val="el-GR"/>
        </w:rPr>
        <w:t xml:space="preserve"> </w:t>
      </w:r>
    </w:p>
    <w:p w14:paraId="01C79564" w14:textId="77777777" w:rsidR="00E765E7" w:rsidRPr="0034212A" w:rsidRDefault="00C13CC0">
      <w:pPr>
        <w:spacing w:after="0" w:line="259" w:lineRule="auto"/>
        <w:ind w:left="245" w:firstLine="0"/>
        <w:jc w:val="left"/>
        <w:rPr>
          <w:lang w:val="el-GR"/>
        </w:rPr>
      </w:pPr>
      <w:r w:rsidRPr="0034212A">
        <w:rPr>
          <w:b/>
          <w:lang w:val="el-GR"/>
        </w:rPr>
        <w:t xml:space="preserve"> </w:t>
      </w:r>
    </w:p>
    <w:p w14:paraId="60BAC6E9" w14:textId="77777777" w:rsidR="00E765E7" w:rsidRPr="0034212A" w:rsidRDefault="00C13CC0">
      <w:pPr>
        <w:ind w:left="255" w:right="252"/>
        <w:rPr>
          <w:lang w:val="el-GR"/>
        </w:rPr>
      </w:pPr>
      <w:r w:rsidRPr="0034212A">
        <w:rPr>
          <w:b/>
          <w:u w:val="single" w:color="000000"/>
          <w:lang w:val="el-GR"/>
        </w:rPr>
        <w:t>ΠΡΟΣΟΧΗ</w:t>
      </w:r>
      <w:r w:rsidRPr="0034212A">
        <w:rPr>
          <w:lang w:val="el-GR"/>
        </w:rPr>
        <w:t xml:space="preserve">: Η παρούσα δήλωση συμπληρώνεται από επιχειρήσεις οι οποίοι επιθυμούν να δηλώσουν τους </w:t>
      </w:r>
      <w:proofErr w:type="spellStart"/>
      <w:r w:rsidRPr="0034212A">
        <w:rPr>
          <w:lang w:val="el-GR"/>
        </w:rPr>
        <w:t>εργοδοτουμένους</w:t>
      </w:r>
      <w:proofErr w:type="spellEnd"/>
      <w:r w:rsidRPr="0034212A">
        <w:rPr>
          <w:lang w:val="el-GR"/>
        </w:rPr>
        <w:t xml:space="preserve"> τους οι οποίοι έχουν προσληφθεί κατά την περίοδο Μαρτίου 2020 – Απριλίου 2021 για να είναι δικαιούχοι τω</w:t>
      </w:r>
      <w:r w:rsidRPr="0034212A">
        <w:rPr>
          <w:lang w:val="el-GR"/>
        </w:rPr>
        <w:t xml:space="preserve">ν επιδομάτων των Ειδικών Σχεδίων και για τους οποίους δεν έχουν καταχωρηθεί οι ασφαλιστέες αποδοχές τους στο Μητρώο των Υπηρεσιών Κοινωνικών Ασφαλίσεων. </w:t>
      </w:r>
    </w:p>
    <w:p w14:paraId="786DD194" w14:textId="77777777" w:rsidR="00E765E7" w:rsidRPr="0034212A" w:rsidRDefault="00C13CC0">
      <w:pPr>
        <w:spacing w:after="0" w:line="259" w:lineRule="auto"/>
        <w:ind w:left="245" w:firstLine="0"/>
        <w:jc w:val="left"/>
        <w:rPr>
          <w:lang w:val="el-GR"/>
        </w:rPr>
      </w:pPr>
      <w:r w:rsidRPr="0034212A">
        <w:rPr>
          <w:lang w:val="el-GR"/>
        </w:rPr>
        <w:t xml:space="preserve"> </w:t>
      </w:r>
    </w:p>
    <w:p w14:paraId="280E120E" w14:textId="77777777" w:rsidR="00E765E7" w:rsidRDefault="00C13CC0">
      <w:pPr>
        <w:spacing w:after="3" w:line="259" w:lineRule="auto"/>
        <w:ind w:left="245" w:firstLine="0"/>
        <w:jc w:val="left"/>
      </w:pPr>
      <w:r>
        <w:rPr>
          <w:rFonts w:ascii="Calibri" w:eastAsia="Calibri" w:hAnsi="Calibri" w:cs="Calibri"/>
          <w:noProof/>
          <w:sz w:val="22"/>
        </w:rPr>
        <mc:AlternateContent>
          <mc:Choice Requires="wpg">
            <w:drawing>
              <wp:inline distT="0" distB="0" distL="0" distR="0" wp14:anchorId="65C2174B" wp14:editId="62047934">
                <wp:extent cx="6153395" cy="260430"/>
                <wp:effectExtent l="0" t="0" r="0" b="0"/>
                <wp:docPr id="44746" name="Group 44746"/>
                <wp:cNvGraphicFramePr/>
                <a:graphic xmlns:a="http://schemas.openxmlformats.org/drawingml/2006/main">
                  <a:graphicData uri="http://schemas.microsoft.com/office/word/2010/wordprocessingGroup">
                    <wpg:wgp>
                      <wpg:cNvGrpSpPr/>
                      <wpg:grpSpPr>
                        <a:xfrm>
                          <a:off x="0" y="0"/>
                          <a:ext cx="6153395" cy="260430"/>
                          <a:chOff x="0" y="0"/>
                          <a:chExt cx="6153395" cy="260430"/>
                        </a:xfrm>
                      </wpg:grpSpPr>
                      <wps:wsp>
                        <wps:cNvPr id="5281" name="Rectangle 5281"/>
                        <wps:cNvSpPr/>
                        <wps:spPr>
                          <a:xfrm>
                            <a:off x="0" y="20498"/>
                            <a:ext cx="6447130" cy="144794"/>
                          </a:xfrm>
                          <a:prstGeom prst="rect">
                            <a:avLst/>
                          </a:prstGeom>
                          <a:ln>
                            <a:noFill/>
                          </a:ln>
                        </wps:spPr>
                        <wps:txbx>
                          <w:txbxContent>
                            <w:p w14:paraId="40689735" w14:textId="77777777" w:rsidR="00E765E7" w:rsidRPr="0034212A" w:rsidRDefault="00C13CC0">
                              <w:pPr>
                                <w:spacing w:after="160" w:line="259" w:lineRule="auto"/>
                                <w:ind w:left="0" w:firstLine="0"/>
                                <w:jc w:val="left"/>
                                <w:rPr>
                                  <w:lang w:val="el-GR"/>
                                </w:rPr>
                              </w:pPr>
                              <w:r w:rsidRPr="0034212A">
                                <w:rPr>
                                  <w:b/>
                                  <w:lang w:val="el-GR"/>
                                </w:rPr>
                                <w:t>Το παρόν έντυπο πρέπει να συμπληρωθεί πριν από τη συμπλήρωση οποιασδήποτε</w:t>
                              </w:r>
                            </w:p>
                          </w:txbxContent>
                        </wps:txbx>
                        <wps:bodyPr horzOverflow="overflow" vert="horz" lIns="0" tIns="0" rIns="0" bIns="0" rtlCol="0">
                          <a:noAutofit/>
                        </wps:bodyPr>
                      </wps:wsp>
                      <wps:wsp>
                        <wps:cNvPr id="5282" name="Rectangle 5282"/>
                        <wps:cNvSpPr/>
                        <wps:spPr>
                          <a:xfrm>
                            <a:off x="4851222" y="0"/>
                            <a:ext cx="42799" cy="171762"/>
                          </a:xfrm>
                          <a:prstGeom prst="rect">
                            <a:avLst/>
                          </a:prstGeom>
                          <a:ln>
                            <a:noFill/>
                          </a:ln>
                        </wps:spPr>
                        <wps:txbx>
                          <w:txbxContent>
                            <w:p w14:paraId="7AE0D24F" w14:textId="77777777" w:rsidR="00E765E7" w:rsidRDefault="00C13CC0">
                              <w:pPr>
                                <w:spacing w:after="160" w:line="259" w:lineRule="auto"/>
                                <w:ind w:left="0" w:firstLine="0"/>
                                <w:jc w:val="left"/>
                              </w:pPr>
                              <w:r>
                                <w:rPr>
                                  <w:b/>
                                </w:rPr>
                                <w:t xml:space="preserve"> </w:t>
                              </w:r>
                            </w:p>
                          </w:txbxContent>
                        </wps:txbx>
                        <wps:bodyPr horzOverflow="overflow" vert="horz" lIns="0" tIns="0" rIns="0" bIns="0" rtlCol="0">
                          <a:noAutofit/>
                        </wps:bodyPr>
                      </wps:wsp>
                      <wps:wsp>
                        <wps:cNvPr id="5283" name="Rectangle 5283"/>
                        <wps:cNvSpPr/>
                        <wps:spPr>
                          <a:xfrm>
                            <a:off x="4906086" y="20498"/>
                            <a:ext cx="1658921" cy="144794"/>
                          </a:xfrm>
                          <a:prstGeom prst="rect">
                            <a:avLst/>
                          </a:prstGeom>
                          <a:ln>
                            <a:noFill/>
                          </a:ln>
                        </wps:spPr>
                        <wps:txbx>
                          <w:txbxContent>
                            <w:p w14:paraId="462EF399" w14:textId="77777777" w:rsidR="00E765E7" w:rsidRDefault="00C13CC0">
                              <w:pPr>
                                <w:spacing w:after="160" w:line="259" w:lineRule="auto"/>
                                <w:ind w:left="0" w:firstLine="0"/>
                                <w:jc w:val="left"/>
                              </w:pPr>
                              <w:r>
                                <w:rPr>
                                  <w:b/>
                                </w:rPr>
                                <w:t>α</w:t>
                              </w:r>
                              <w:proofErr w:type="spellStart"/>
                              <w:r>
                                <w:rPr>
                                  <w:b/>
                                </w:rPr>
                                <w:t>ίτησης</w:t>
                              </w:r>
                              <w:proofErr w:type="spellEnd"/>
                              <w:r>
                                <w:rPr>
                                  <w:b/>
                                </w:rPr>
                                <w:t xml:space="preserve"> </w:t>
                              </w:r>
                              <w:proofErr w:type="spellStart"/>
                              <w:r>
                                <w:rPr>
                                  <w:b/>
                                </w:rPr>
                                <w:t>γι</w:t>
                              </w:r>
                              <w:proofErr w:type="spellEnd"/>
                              <w:r>
                                <w:rPr>
                                  <w:b/>
                                </w:rPr>
                                <w:t xml:space="preserve">α τα </w:t>
                              </w:r>
                              <w:proofErr w:type="spellStart"/>
                              <w:r>
                                <w:rPr>
                                  <w:b/>
                                </w:rPr>
                                <w:t>Ειδικά</w:t>
                              </w:r>
                              <w:proofErr w:type="spellEnd"/>
                              <w:r>
                                <w:rPr>
                                  <w:b/>
                                </w:rPr>
                                <w:t xml:space="preserve"> </w:t>
                              </w:r>
                            </w:p>
                          </w:txbxContent>
                        </wps:txbx>
                        <wps:bodyPr horzOverflow="overflow" vert="horz" lIns="0" tIns="0" rIns="0" bIns="0" rtlCol="0">
                          <a:noAutofit/>
                        </wps:bodyPr>
                      </wps:wsp>
                      <wps:wsp>
                        <wps:cNvPr id="47075" name="Shape 47075"/>
                        <wps:cNvSpPr/>
                        <wps:spPr>
                          <a:xfrm>
                            <a:off x="0" y="117012"/>
                            <a:ext cx="6122797" cy="12192"/>
                          </a:xfrm>
                          <a:custGeom>
                            <a:avLst/>
                            <a:gdLst/>
                            <a:ahLst/>
                            <a:cxnLst/>
                            <a:rect l="0" t="0" r="0" b="0"/>
                            <a:pathLst>
                              <a:path w="6122797" h="12192">
                                <a:moveTo>
                                  <a:pt x="0" y="0"/>
                                </a:moveTo>
                                <a:lnTo>
                                  <a:pt x="6122797" y="0"/>
                                </a:lnTo>
                                <a:lnTo>
                                  <a:pt x="61227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5" name="Rectangle 5285"/>
                        <wps:cNvSpPr/>
                        <wps:spPr>
                          <a:xfrm>
                            <a:off x="0" y="151562"/>
                            <a:ext cx="479391" cy="144794"/>
                          </a:xfrm>
                          <a:prstGeom prst="rect">
                            <a:avLst/>
                          </a:prstGeom>
                          <a:ln>
                            <a:noFill/>
                          </a:ln>
                        </wps:spPr>
                        <wps:txbx>
                          <w:txbxContent>
                            <w:p w14:paraId="59BEA1D3" w14:textId="77777777" w:rsidR="00E765E7" w:rsidRDefault="00C13CC0">
                              <w:pPr>
                                <w:spacing w:after="160" w:line="259" w:lineRule="auto"/>
                                <w:ind w:left="0" w:firstLine="0"/>
                                <w:jc w:val="left"/>
                              </w:pPr>
                              <w:proofErr w:type="spellStart"/>
                              <w:r>
                                <w:rPr>
                                  <w:b/>
                                </w:rPr>
                                <w:t>Σχέδι</w:t>
                              </w:r>
                              <w:proofErr w:type="spellEnd"/>
                              <w:r>
                                <w:rPr>
                                  <w:b/>
                                </w:rPr>
                                <w:t>α</w:t>
                              </w:r>
                            </w:p>
                          </w:txbxContent>
                        </wps:txbx>
                        <wps:bodyPr horzOverflow="overflow" vert="horz" lIns="0" tIns="0" rIns="0" bIns="0" rtlCol="0">
                          <a:noAutofit/>
                        </wps:bodyPr>
                      </wps:wsp>
                      <wps:wsp>
                        <wps:cNvPr id="5286" name="Rectangle 5286"/>
                        <wps:cNvSpPr/>
                        <wps:spPr>
                          <a:xfrm>
                            <a:off x="359664" y="131064"/>
                            <a:ext cx="42799" cy="171762"/>
                          </a:xfrm>
                          <a:prstGeom prst="rect">
                            <a:avLst/>
                          </a:prstGeom>
                          <a:ln>
                            <a:noFill/>
                          </a:ln>
                        </wps:spPr>
                        <wps:txbx>
                          <w:txbxContent>
                            <w:p w14:paraId="6960F4C2" w14:textId="77777777" w:rsidR="00E765E7" w:rsidRDefault="00C13CC0">
                              <w:pPr>
                                <w:spacing w:after="160" w:line="259" w:lineRule="auto"/>
                                <w:ind w:left="0" w:firstLine="0"/>
                                <w:jc w:val="left"/>
                              </w:pPr>
                              <w:r>
                                <w:rPr>
                                  <w:b/>
                                </w:rPr>
                                <w:t>,</w:t>
                              </w:r>
                            </w:p>
                          </w:txbxContent>
                        </wps:txbx>
                        <wps:bodyPr horzOverflow="overflow" vert="horz" lIns="0" tIns="0" rIns="0" bIns="0" rtlCol="0">
                          <a:noAutofit/>
                        </wps:bodyPr>
                      </wps:wsp>
                      <wps:wsp>
                        <wps:cNvPr id="5287" name="Rectangle 5287"/>
                        <wps:cNvSpPr/>
                        <wps:spPr>
                          <a:xfrm>
                            <a:off x="390144" y="131064"/>
                            <a:ext cx="42799" cy="171762"/>
                          </a:xfrm>
                          <a:prstGeom prst="rect">
                            <a:avLst/>
                          </a:prstGeom>
                          <a:ln>
                            <a:noFill/>
                          </a:ln>
                        </wps:spPr>
                        <wps:txbx>
                          <w:txbxContent>
                            <w:p w14:paraId="13794435" w14:textId="77777777" w:rsidR="00E765E7" w:rsidRDefault="00C13CC0">
                              <w:pPr>
                                <w:spacing w:after="160" w:line="259" w:lineRule="auto"/>
                                <w:ind w:left="0" w:firstLine="0"/>
                                <w:jc w:val="left"/>
                              </w:pPr>
                              <w:r>
                                <w:rPr>
                                  <w:b/>
                                </w:rPr>
                                <w:t xml:space="preserve"> </w:t>
                              </w:r>
                            </w:p>
                          </w:txbxContent>
                        </wps:txbx>
                        <wps:bodyPr horzOverflow="overflow" vert="horz" lIns="0" tIns="0" rIns="0" bIns="0" rtlCol="0">
                          <a:noAutofit/>
                        </wps:bodyPr>
                      </wps:wsp>
                      <wps:wsp>
                        <wps:cNvPr id="5288" name="Rectangle 5288"/>
                        <wps:cNvSpPr/>
                        <wps:spPr>
                          <a:xfrm>
                            <a:off x="423672" y="151562"/>
                            <a:ext cx="594001" cy="144794"/>
                          </a:xfrm>
                          <a:prstGeom prst="rect">
                            <a:avLst/>
                          </a:prstGeom>
                          <a:ln>
                            <a:noFill/>
                          </a:ln>
                        </wps:spPr>
                        <wps:txbx>
                          <w:txbxContent>
                            <w:p w14:paraId="0F091401" w14:textId="77777777" w:rsidR="00E765E7" w:rsidRDefault="00C13CC0">
                              <w:pPr>
                                <w:spacing w:after="160" w:line="259" w:lineRule="auto"/>
                                <w:ind w:left="0" w:firstLine="0"/>
                                <w:jc w:val="left"/>
                              </w:pPr>
                              <w:proofErr w:type="spellStart"/>
                              <w:r>
                                <w:rPr>
                                  <w:b/>
                                </w:rPr>
                                <w:t>εφόσον</w:t>
                              </w:r>
                              <w:proofErr w:type="spellEnd"/>
                              <w:r>
                                <w:rPr>
                                  <w:b/>
                                </w:rPr>
                                <w:t xml:space="preserve"> </w:t>
                              </w:r>
                            </w:p>
                          </w:txbxContent>
                        </wps:txbx>
                        <wps:bodyPr horzOverflow="overflow" vert="horz" lIns="0" tIns="0" rIns="0" bIns="0" rtlCol="0">
                          <a:noAutofit/>
                        </wps:bodyPr>
                      </wps:wsp>
                      <wps:wsp>
                        <wps:cNvPr id="5289" name="Rectangle 5289"/>
                        <wps:cNvSpPr/>
                        <wps:spPr>
                          <a:xfrm>
                            <a:off x="872058" y="151562"/>
                            <a:ext cx="5245110" cy="144794"/>
                          </a:xfrm>
                          <a:prstGeom prst="rect">
                            <a:avLst/>
                          </a:prstGeom>
                          <a:ln>
                            <a:noFill/>
                          </a:ln>
                        </wps:spPr>
                        <wps:txbx>
                          <w:txbxContent>
                            <w:p w14:paraId="48A1685C" w14:textId="77777777" w:rsidR="00E765E7" w:rsidRPr="0034212A" w:rsidRDefault="00C13CC0">
                              <w:pPr>
                                <w:spacing w:after="160" w:line="259" w:lineRule="auto"/>
                                <w:ind w:left="0" w:firstLine="0"/>
                                <w:jc w:val="left"/>
                                <w:rPr>
                                  <w:lang w:val="el-GR"/>
                                </w:rPr>
                              </w:pPr>
                              <w:r w:rsidRPr="0034212A">
                                <w:rPr>
                                  <w:b/>
                                  <w:lang w:val="el-GR"/>
                                </w:rPr>
                                <w:t xml:space="preserve">δεν έχει ήδη καταχωρηθεί και επιβεβαιωθεί για τον κάθε </w:t>
                              </w:r>
                              <w:proofErr w:type="spellStart"/>
                              <w:r w:rsidRPr="0034212A">
                                <w:rPr>
                                  <w:b/>
                                  <w:lang w:val="el-GR"/>
                                </w:rPr>
                                <w:t>εργοδοτούμενο</w:t>
                              </w:r>
                              <w:proofErr w:type="spellEnd"/>
                              <w:r w:rsidRPr="0034212A">
                                <w:rPr>
                                  <w:b/>
                                  <w:lang w:val="el-GR"/>
                                </w:rPr>
                                <w:t>.</w:t>
                              </w:r>
                            </w:p>
                          </w:txbxContent>
                        </wps:txbx>
                        <wps:bodyPr horzOverflow="overflow" vert="horz" lIns="0" tIns="0" rIns="0" bIns="0" rtlCol="0">
                          <a:noAutofit/>
                        </wps:bodyPr>
                      </wps:wsp>
                      <wps:wsp>
                        <wps:cNvPr id="5290" name="Rectangle 5290"/>
                        <wps:cNvSpPr/>
                        <wps:spPr>
                          <a:xfrm>
                            <a:off x="4817695" y="131064"/>
                            <a:ext cx="42799" cy="171762"/>
                          </a:xfrm>
                          <a:prstGeom prst="rect">
                            <a:avLst/>
                          </a:prstGeom>
                          <a:ln>
                            <a:noFill/>
                          </a:ln>
                        </wps:spPr>
                        <wps:txbx>
                          <w:txbxContent>
                            <w:p w14:paraId="2F0E8B4F" w14:textId="77777777" w:rsidR="00E765E7" w:rsidRDefault="00C13CC0">
                              <w:pPr>
                                <w:spacing w:after="160" w:line="259" w:lineRule="auto"/>
                                <w:ind w:left="0" w:firstLine="0"/>
                                <w:jc w:val="left"/>
                              </w:pPr>
                              <w:r>
                                <w:rPr>
                                  <w:b/>
                                </w:rPr>
                                <w:t xml:space="preserve"> </w:t>
                              </w:r>
                            </w:p>
                          </w:txbxContent>
                        </wps:txbx>
                        <wps:bodyPr horzOverflow="overflow" vert="horz" lIns="0" tIns="0" rIns="0" bIns="0" rtlCol="0">
                          <a:noAutofit/>
                        </wps:bodyPr>
                      </wps:wsp>
                      <wps:wsp>
                        <wps:cNvPr id="47076" name="Shape 47076"/>
                        <wps:cNvSpPr/>
                        <wps:spPr>
                          <a:xfrm>
                            <a:off x="0" y="248076"/>
                            <a:ext cx="4817618" cy="12192"/>
                          </a:xfrm>
                          <a:custGeom>
                            <a:avLst/>
                            <a:gdLst/>
                            <a:ahLst/>
                            <a:cxnLst/>
                            <a:rect l="0" t="0" r="0" b="0"/>
                            <a:pathLst>
                              <a:path w="4817618" h="12192">
                                <a:moveTo>
                                  <a:pt x="0" y="0"/>
                                </a:moveTo>
                                <a:lnTo>
                                  <a:pt x="4817618" y="0"/>
                                </a:lnTo>
                                <a:lnTo>
                                  <a:pt x="481761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5C2174B" id="Group 44746" o:spid="_x0000_s1067" style="width:484.5pt;height:20.5pt;mso-position-horizontal-relative:char;mso-position-vertical-relative:line" coordsize="61533,2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">
                <v:rect id="Rectangle 5281" o:spid="_x0000_s1068" style="position:absolute;top:204;width:64471;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" filled="f" stroked="f">
                  <v:textbox inset="0,0,0,0">
                    <w:txbxContent>
                      <w:p w14:paraId="40689735" w14:textId="77777777" w:rsidR="00E765E7" w:rsidRPr="0034212A" w:rsidRDefault="00C13CC0">
                        <w:pPr>
                          <w:spacing w:after="160" w:line="259" w:lineRule="auto"/>
                          <w:ind w:left="0" w:firstLine="0"/>
                          <w:jc w:val="left"/>
                          <w:rPr>
                            <w:lang w:val="el-GR"/>
                          </w:rPr>
                        </w:pPr>
                        <w:r w:rsidRPr="0034212A">
                          <w:rPr>
                            <w:b/>
                            <w:lang w:val="el-GR"/>
                          </w:rPr>
                          <w:t>Το παρόν έντυπο πρέπει να συμπληρωθεί πριν από τη συμπλήρωση οποιασδήποτε</w:t>
                        </w:r>
                      </w:p>
                    </w:txbxContent>
                  </v:textbox>
                </v:rect>
                <v:rect id="Rectangle 5282" o:spid="_x0000_s1069" style="position:absolute;left:48512;width:428;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" filled="f" stroked="f">
                  <v:textbox inset="0,0,0,0">
                    <w:txbxContent>
                      <w:p w14:paraId="7AE0D24F" w14:textId="77777777" w:rsidR="00E765E7" w:rsidRDefault="00C13CC0">
                        <w:pPr>
                          <w:spacing w:after="160" w:line="259" w:lineRule="auto"/>
                          <w:ind w:left="0" w:firstLine="0"/>
                          <w:jc w:val="left"/>
                        </w:pPr>
                        <w:r>
                          <w:rPr>
                            <w:b/>
                          </w:rPr>
                          <w:t xml:space="preserve"> </w:t>
                        </w:r>
                      </w:p>
                    </w:txbxContent>
                  </v:textbox>
                </v:rect>
                <v:rect id="Rectangle 5283" o:spid="_x0000_s1070" style="position:absolute;left:49060;top:204;width:16590;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XP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PfjL3i8CU9ATu4AAAD//wMAUEsBAi0AFAAGAAgAAAAhANvh9svuAAAAhQEAABMAAAAAAAAA&#10;AAAAAAAAAAAAAFtDb250ZW50X1R5cGVzXS54bWxQSwECLQAUAAYACAAAACEAWvQsW78AAAAVAQAA&#10;CwAAAAAAAAAAAAAAAAAfAQAAX3JlbHMvLnJlbHNQSwECLQAUAAYACAAAACEA+gslz8YAAADdAAAA&#10;DwAAAAAAAAAAAAAAAAAHAgAAZHJzL2Rvd25yZXYueG1sUEsFBgAAAAADAAMAtwAAAPoCAAAAAA==&#10;" filled="f" stroked="f">
                  <v:textbox inset="0,0,0,0">
                    <w:txbxContent>
                      <w:p w14:paraId="462EF399" w14:textId="77777777" w:rsidR="00E765E7" w:rsidRDefault="00C13CC0">
                        <w:pPr>
                          <w:spacing w:after="160" w:line="259" w:lineRule="auto"/>
                          <w:ind w:left="0" w:firstLine="0"/>
                          <w:jc w:val="left"/>
                        </w:pPr>
                        <w:r>
                          <w:rPr>
                            <w:b/>
                          </w:rPr>
                          <w:t>α</w:t>
                        </w:r>
                        <w:proofErr w:type="spellStart"/>
                        <w:r>
                          <w:rPr>
                            <w:b/>
                          </w:rPr>
                          <w:t>ίτησης</w:t>
                        </w:r>
                        <w:proofErr w:type="spellEnd"/>
                        <w:r>
                          <w:rPr>
                            <w:b/>
                          </w:rPr>
                          <w:t xml:space="preserve"> </w:t>
                        </w:r>
                        <w:proofErr w:type="spellStart"/>
                        <w:r>
                          <w:rPr>
                            <w:b/>
                          </w:rPr>
                          <w:t>γι</w:t>
                        </w:r>
                        <w:proofErr w:type="spellEnd"/>
                        <w:r>
                          <w:rPr>
                            <w:b/>
                          </w:rPr>
                          <w:t xml:space="preserve">α τα </w:t>
                        </w:r>
                        <w:proofErr w:type="spellStart"/>
                        <w:r>
                          <w:rPr>
                            <w:b/>
                          </w:rPr>
                          <w:t>Ειδικά</w:t>
                        </w:r>
                        <w:proofErr w:type="spellEnd"/>
                        <w:r>
                          <w:rPr>
                            <w:b/>
                          </w:rPr>
                          <w:t xml:space="preserve"> </w:t>
                        </w:r>
                      </w:p>
                    </w:txbxContent>
                  </v:textbox>
                </v:rect>
                <v:shape id="Shape 47075" o:spid="_x0000_s1071" style="position:absolute;top:1170;width:61227;height:122;visibility:visible;mso-wrap-style:square;v-text-anchor:top" coordsize="61227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" path="m,l6122797,r,12192l,12192,,e" fillcolor="black" stroked="f" strokeweight="0">
                  <v:stroke miterlimit="83231f" joinstyle="miter"/>
                  <v:path arrowok="t" textboxrect="0,0,6122797,12192"/>
                </v:shape>
                <v:rect id="Rectangle 5285" o:spid="_x0000_s1072" style="position:absolute;top:1515;width:4793;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" filled="f" stroked="f">
                  <v:textbox inset="0,0,0,0">
                    <w:txbxContent>
                      <w:p w14:paraId="59BEA1D3" w14:textId="77777777" w:rsidR="00E765E7" w:rsidRDefault="00C13CC0">
                        <w:pPr>
                          <w:spacing w:after="160" w:line="259" w:lineRule="auto"/>
                          <w:ind w:left="0" w:firstLine="0"/>
                          <w:jc w:val="left"/>
                        </w:pPr>
                        <w:proofErr w:type="spellStart"/>
                        <w:r>
                          <w:rPr>
                            <w:b/>
                          </w:rPr>
                          <w:t>Σχέδι</w:t>
                        </w:r>
                        <w:proofErr w:type="spellEnd"/>
                        <w:r>
                          <w:rPr>
                            <w:b/>
                          </w:rPr>
                          <w:t>α</w:t>
                        </w:r>
                      </w:p>
                    </w:txbxContent>
                  </v:textbox>
                </v:rect>
                <v:rect id="Rectangle 5286" o:spid="_x0000_s1073" style="position:absolute;left:3596;top:1310;width:42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" filled="f" stroked="f">
                  <v:textbox inset="0,0,0,0">
                    <w:txbxContent>
                      <w:p w14:paraId="6960F4C2" w14:textId="77777777" w:rsidR="00E765E7" w:rsidRDefault="00C13CC0">
                        <w:pPr>
                          <w:spacing w:after="160" w:line="259" w:lineRule="auto"/>
                          <w:ind w:left="0" w:firstLine="0"/>
                          <w:jc w:val="left"/>
                        </w:pPr>
                        <w:r>
                          <w:rPr>
                            <w:b/>
                          </w:rPr>
                          <w:t>,</w:t>
                        </w:r>
                      </w:p>
                    </w:txbxContent>
                  </v:textbox>
                </v:rect>
                <v:rect id="Rectangle 5287" o:spid="_x0000_s1074" style="position:absolute;left:3901;top:1310;width:42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CPM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OrHA3i8CU9ATu4AAAD//wMAUEsBAi0AFAAGAAgAAAAhANvh9svuAAAAhQEAABMAAAAAAAAA&#10;AAAAAAAAAAAAAFtDb250ZW50X1R5cGVzXS54bWxQSwECLQAUAAYACAAAACEAWvQsW78AAAAVAQAA&#10;CwAAAAAAAAAAAAAAAAAfAQAAX3JlbHMvLnJlbHNQSwECLQAUAAYACAAAACEAhTAjzMYAAADdAAAA&#10;DwAAAAAAAAAAAAAAAAAHAgAAZHJzL2Rvd25yZXYueG1sUEsFBgAAAAADAAMAtwAAAPoCAAAAAA==&#10;" filled="f" stroked="f">
                  <v:textbox inset="0,0,0,0">
                    <w:txbxContent>
                      <w:p w14:paraId="13794435" w14:textId="77777777" w:rsidR="00E765E7" w:rsidRDefault="00C13CC0">
                        <w:pPr>
                          <w:spacing w:after="160" w:line="259" w:lineRule="auto"/>
                          <w:ind w:left="0" w:firstLine="0"/>
                          <w:jc w:val="left"/>
                        </w:pPr>
                        <w:r>
                          <w:rPr>
                            <w:b/>
                          </w:rPr>
                          <w:t xml:space="preserve"> </w:t>
                        </w:r>
                      </w:p>
                    </w:txbxContent>
                  </v:textbox>
                </v:rect>
                <v:rect id="Rectangle 5288" o:spid="_x0000_s1075" style="position:absolute;left:4236;top:1515;width:5940;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" filled="f" stroked="f">
                  <v:textbox inset="0,0,0,0">
                    <w:txbxContent>
                      <w:p w14:paraId="0F091401" w14:textId="77777777" w:rsidR="00E765E7" w:rsidRDefault="00C13CC0">
                        <w:pPr>
                          <w:spacing w:after="160" w:line="259" w:lineRule="auto"/>
                          <w:ind w:left="0" w:firstLine="0"/>
                          <w:jc w:val="left"/>
                        </w:pPr>
                        <w:proofErr w:type="spellStart"/>
                        <w:r>
                          <w:rPr>
                            <w:b/>
                          </w:rPr>
                          <w:t>εφόσον</w:t>
                        </w:r>
                        <w:proofErr w:type="spellEnd"/>
                        <w:r>
                          <w:rPr>
                            <w:b/>
                          </w:rPr>
                          <w:t xml:space="preserve"> </w:t>
                        </w:r>
                      </w:p>
                    </w:txbxContent>
                  </v:textbox>
                </v:rect>
                <v:rect id="Rectangle 5289" o:spid="_x0000_s1076" style="position:absolute;left:8720;top:1515;width:52451;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" filled="f" stroked="f">
                  <v:textbox inset="0,0,0,0">
                    <w:txbxContent>
                      <w:p w14:paraId="48A1685C" w14:textId="77777777" w:rsidR="00E765E7" w:rsidRPr="0034212A" w:rsidRDefault="00C13CC0">
                        <w:pPr>
                          <w:spacing w:after="160" w:line="259" w:lineRule="auto"/>
                          <w:ind w:left="0" w:firstLine="0"/>
                          <w:jc w:val="left"/>
                          <w:rPr>
                            <w:lang w:val="el-GR"/>
                          </w:rPr>
                        </w:pPr>
                        <w:r w:rsidRPr="0034212A">
                          <w:rPr>
                            <w:b/>
                            <w:lang w:val="el-GR"/>
                          </w:rPr>
                          <w:t xml:space="preserve">δεν έχει ήδη καταχωρηθεί και επιβεβαιωθεί για τον κάθε </w:t>
                        </w:r>
                        <w:proofErr w:type="spellStart"/>
                        <w:r w:rsidRPr="0034212A">
                          <w:rPr>
                            <w:b/>
                            <w:lang w:val="el-GR"/>
                          </w:rPr>
                          <w:t>εργοδοτούμενο</w:t>
                        </w:r>
                        <w:proofErr w:type="spellEnd"/>
                        <w:r w:rsidRPr="0034212A">
                          <w:rPr>
                            <w:b/>
                            <w:lang w:val="el-GR"/>
                          </w:rPr>
                          <w:t>.</w:t>
                        </w:r>
                      </w:p>
                    </w:txbxContent>
                  </v:textbox>
                </v:rect>
                <v:rect id="Rectangle 5290" o:spid="_x0000_s1077" style="position:absolute;left:48176;top:1310;width:42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" filled="f" stroked="f">
                  <v:textbox inset="0,0,0,0">
                    <w:txbxContent>
                      <w:p w14:paraId="2F0E8B4F" w14:textId="77777777" w:rsidR="00E765E7" w:rsidRDefault="00C13CC0">
                        <w:pPr>
                          <w:spacing w:after="160" w:line="259" w:lineRule="auto"/>
                          <w:ind w:left="0" w:firstLine="0"/>
                          <w:jc w:val="left"/>
                        </w:pPr>
                        <w:r>
                          <w:rPr>
                            <w:b/>
                          </w:rPr>
                          <w:t xml:space="preserve"> </w:t>
                        </w:r>
                      </w:p>
                    </w:txbxContent>
                  </v:textbox>
                </v:rect>
                <v:shape id="Shape 47076" o:spid="_x0000_s1078" style="position:absolute;top:2480;width:48176;height:122;visibility:visible;mso-wrap-style:square;v-text-anchor:top" coordsize="481761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" path="m,l4817618,r,12192l,12192,,e" fillcolor="black" stroked="f" strokeweight="0">
                  <v:stroke miterlimit="83231f" joinstyle="miter"/>
                  <v:path arrowok="t" textboxrect="0,0,4817618,12192"/>
                </v:shape>
                <w10:anchorlock/>
              </v:group>
            </w:pict>
          </mc:Fallback>
        </mc:AlternateContent>
      </w:r>
    </w:p>
    <w:p w14:paraId="3ED75D28" w14:textId="77777777" w:rsidR="00E765E7" w:rsidRDefault="00C13CC0">
      <w:pPr>
        <w:spacing w:after="0" w:line="259" w:lineRule="auto"/>
        <w:ind w:left="245" w:firstLine="0"/>
        <w:jc w:val="left"/>
      </w:pPr>
      <w:r>
        <w:rPr>
          <w:b/>
        </w:rPr>
        <w:t xml:space="preserve"> </w:t>
      </w:r>
    </w:p>
    <w:p w14:paraId="671D989A" w14:textId="77777777" w:rsidR="00E765E7" w:rsidRDefault="00C13CC0">
      <w:pPr>
        <w:spacing w:after="0" w:line="259" w:lineRule="auto"/>
        <w:ind w:left="0" w:right="203" w:firstLine="0"/>
        <w:jc w:val="right"/>
      </w:pPr>
      <w:r>
        <w:rPr>
          <w:rFonts w:ascii="Calibri" w:eastAsia="Calibri" w:hAnsi="Calibri" w:cs="Calibri"/>
          <w:noProof/>
          <w:sz w:val="22"/>
        </w:rPr>
        <mc:AlternateContent>
          <mc:Choice Requires="wpg">
            <w:drawing>
              <wp:inline distT="0" distB="0" distL="0" distR="0" wp14:anchorId="60AA9B60" wp14:editId="0C17A9C4">
                <wp:extent cx="6125692" cy="239932"/>
                <wp:effectExtent l="0" t="0" r="0" b="0"/>
                <wp:docPr id="44747" name="Group 44747"/>
                <wp:cNvGraphicFramePr/>
                <a:graphic xmlns:a="http://schemas.openxmlformats.org/drawingml/2006/main">
                  <a:graphicData uri="http://schemas.microsoft.com/office/word/2010/wordprocessingGroup">
                    <wpg:wgp>
                      <wpg:cNvGrpSpPr/>
                      <wpg:grpSpPr>
                        <a:xfrm>
                          <a:off x="0" y="0"/>
                          <a:ext cx="6125692" cy="239932"/>
                          <a:chOff x="0" y="0"/>
                          <a:chExt cx="6125692" cy="239932"/>
                        </a:xfrm>
                      </wpg:grpSpPr>
                      <wps:wsp>
                        <wps:cNvPr id="5293" name="Rectangle 5293"/>
                        <wps:cNvSpPr/>
                        <wps:spPr>
                          <a:xfrm>
                            <a:off x="0" y="0"/>
                            <a:ext cx="7923660" cy="144794"/>
                          </a:xfrm>
                          <a:prstGeom prst="rect">
                            <a:avLst/>
                          </a:prstGeom>
                          <a:ln>
                            <a:noFill/>
                          </a:ln>
                        </wps:spPr>
                        <wps:txbx>
                          <w:txbxContent>
                            <w:p w14:paraId="7E86325B" w14:textId="77777777" w:rsidR="00E765E7" w:rsidRPr="0034212A" w:rsidRDefault="00C13CC0">
                              <w:pPr>
                                <w:spacing w:after="160" w:line="259" w:lineRule="auto"/>
                                <w:ind w:left="0" w:firstLine="0"/>
                                <w:jc w:val="left"/>
                                <w:rPr>
                                  <w:lang w:val="el-GR"/>
                                </w:rPr>
                              </w:pPr>
                              <w:r w:rsidRPr="0034212A">
                                <w:rPr>
                                  <w:b/>
                                  <w:lang w:val="el-GR"/>
                                </w:rPr>
                                <w:t xml:space="preserve">Σημειώνεται ότι οι </w:t>
                              </w:r>
                              <w:proofErr w:type="spellStart"/>
                              <w:r w:rsidRPr="0034212A">
                                <w:rPr>
                                  <w:b/>
                                  <w:lang w:val="el-GR"/>
                                </w:rPr>
                                <w:t>εργοδοτούμενοι</w:t>
                              </w:r>
                              <w:proofErr w:type="spellEnd"/>
                              <w:r w:rsidRPr="0034212A">
                                <w:rPr>
                                  <w:b/>
                                  <w:lang w:val="el-GR"/>
                                </w:rPr>
                                <w:t xml:space="preserve"> που δηλώνονται στην παρούσα αίτηση χρειάζεται να δηλωθούν και </w:t>
                              </w:r>
                            </w:p>
                          </w:txbxContent>
                        </wps:txbx>
                        <wps:bodyPr horzOverflow="overflow" vert="horz" lIns="0" tIns="0" rIns="0" bIns="0" rtlCol="0">
                          <a:noAutofit/>
                        </wps:bodyPr>
                      </wps:wsp>
                      <wps:wsp>
                        <wps:cNvPr id="5294" name="Rectangle 5294"/>
                        <wps:cNvSpPr/>
                        <wps:spPr>
                          <a:xfrm>
                            <a:off x="5991428" y="0"/>
                            <a:ext cx="178571" cy="144794"/>
                          </a:xfrm>
                          <a:prstGeom prst="rect">
                            <a:avLst/>
                          </a:prstGeom>
                          <a:ln>
                            <a:noFill/>
                          </a:ln>
                        </wps:spPr>
                        <wps:txbx>
                          <w:txbxContent>
                            <w:p w14:paraId="216287E6" w14:textId="77777777" w:rsidR="00E765E7" w:rsidRDefault="00C13CC0">
                              <w:pPr>
                                <w:spacing w:after="160" w:line="259" w:lineRule="auto"/>
                                <w:ind w:left="0" w:firstLine="0"/>
                                <w:jc w:val="left"/>
                              </w:pPr>
                              <w:proofErr w:type="spellStart"/>
                              <w:r>
                                <w:rPr>
                                  <w:b/>
                                </w:rPr>
                                <w:t>σε</w:t>
                              </w:r>
                              <w:proofErr w:type="spellEnd"/>
                            </w:p>
                          </w:txbxContent>
                        </wps:txbx>
                        <wps:bodyPr horzOverflow="overflow" vert="horz" lIns="0" tIns="0" rIns="0" bIns="0" rtlCol="0">
                          <a:noAutofit/>
                        </wps:bodyPr>
                      </wps:wsp>
                      <wps:wsp>
                        <wps:cNvPr id="47079" name="Shape 47079"/>
                        <wps:cNvSpPr/>
                        <wps:spPr>
                          <a:xfrm>
                            <a:off x="0" y="96514"/>
                            <a:ext cx="6122797" cy="12192"/>
                          </a:xfrm>
                          <a:custGeom>
                            <a:avLst/>
                            <a:gdLst/>
                            <a:ahLst/>
                            <a:cxnLst/>
                            <a:rect l="0" t="0" r="0" b="0"/>
                            <a:pathLst>
                              <a:path w="6122797" h="12192">
                                <a:moveTo>
                                  <a:pt x="0" y="0"/>
                                </a:moveTo>
                                <a:lnTo>
                                  <a:pt x="6122797" y="0"/>
                                </a:lnTo>
                                <a:lnTo>
                                  <a:pt x="61227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97" name="Rectangle 5297"/>
                        <wps:cNvSpPr/>
                        <wps:spPr>
                          <a:xfrm>
                            <a:off x="0" y="131064"/>
                            <a:ext cx="1512269" cy="144794"/>
                          </a:xfrm>
                          <a:prstGeom prst="rect">
                            <a:avLst/>
                          </a:prstGeom>
                          <a:ln>
                            <a:noFill/>
                          </a:ln>
                        </wps:spPr>
                        <wps:txbx>
                          <w:txbxContent>
                            <w:p w14:paraId="29D5D45B" w14:textId="77777777" w:rsidR="00E765E7" w:rsidRDefault="00C13CC0">
                              <w:pPr>
                                <w:spacing w:after="160" w:line="259" w:lineRule="auto"/>
                                <w:ind w:left="0" w:firstLine="0"/>
                                <w:jc w:val="left"/>
                              </w:pPr>
                              <w:r>
                                <w:rPr>
                                  <w:b/>
                                </w:rPr>
                                <w:t>οπ</w:t>
                              </w:r>
                              <w:proofErr w:type="spellStart"/>
                              <w:r>
                                <w:rPr>
                                  <w:b/>
                                </w:rPr>
                                <w:t>οι</w:t>
                              </w:r>
                              <w:proofErr w:type="spellEnd"/>
                              <w:r>
                                <w:rPr>
                                  <w:b/>
                                </w:rPr>
                                <w:t>αδήποτε α</w:t>
                              </w:r>
                              <w:proofErr w:type="spellStart"/>
                              <w:r>
                                <w:rPr>
                                  <w:b/>
                                </w:rPr>
                                <w:t>ίτηση</w:t>
                              </w:r>
                              <w:proofErr w:type="spellEnd"/>
                            </w:p>
                          </w:txbxContent>
                        </wps:txbx>
                        <wps:bodyPr horzOverflow="overflow" vert="horz" lIns="0" tIns="0" rIns="0" bIns="0" rtlCol="0">
                          <a:noAutofit/>
                        </wps:bodyPr>
                      </wps:wsp>
                      <wps:wsp>
                        <wps:cNvPr id="5298" name="Rectangle 5298"/>
                        <wps:cNvSpPr/>
                        <wps:spPr>
                          <a:xfrm>
                            <a:off x="1134186" y="131064"/>
                            <a:ext cx="2618011" cy="144794"/>
                          </a:xfrm>
                          <a:prstGeom prst="rect">
                            <a:avLst/>
                          </a:prstGeom>
                          <a:ln>
                            <a:noFill/>
                          </a:ln>
                        </wps:spPr>
                        <wps:txbx>
                          <w:txbxContent>
                            <w:p w14:paraId="3FDB0010" w14:textId="77777777" w:rsidR="00E765E7" w:rsidRDefault="00C13CC0">
                              <w:pPr>
                                <w:spacing w:after="160" w:line="259" w:lineRule="auto"/>
                                <w:ind w:left="0" w:firstLine="0"/>
                                <w:jc w:val="left"/>
                              </w:pPr>
                              <w:r>
                                <w:rPr>
                                  <w:b/>
                                </w:rPr>
                                <w:t xml:space="preserve">, </w:t>
                              </w:r>
                              <w:proofErr w:type="spellStart"/>
                              <w:r>
                                <w:rPr>
                                  <w:b/>
                                </w:rPr>
                                <w:t>την</w:t>
                              </w:r>
                              <w:proofErr w:type="spellEnd"/>
                              <w:r>
                                <w:rPr>
                                  <w:b/>
                                </w:rPr>
                                <w:t xml:space="preserve"> οπ</w:t>
                              </w:r>
                              <w:proofErr w:type="spellStart"/>
                              <w:r>
                                <w:rPr>
                                  <w:b/>
                                </w:rPr>
                                <w:t>οί</w:t>
                              </w:r>
                              <w:proofErr w:type="spellEnd"/>
                              <w:r>
                                <w:rPr>
                                  <w:b/>
                                </w:rPr>
                                <w:t xml:space="preserve">α </w:t>
                              </w:r>
                              <w:proofErr w:type="spellStart"/>
                              <w:r>
                                <w:rPr>
                                  <w:b/>
                                </w:rPr>
                                <w:t>οφείλουν</w:t>
                              </w:r>
                              <w:proofErr w:type="spellEnd"/>
                              <w:r>
                                <w:rPr>
                                  <w:b/>
                                </w:rPr>
                                <w:t xml:space="preserve"> να υποβ</w:t>
                              </w:r>
                              <w:proofErr w:type="spellStart"/>
                              <w:r>
                                <w:rPr>
                                  <w:b/>
                                </w:rPr>
                                <w:t>άλουν</w:t>
                              </w:r>
                              <w:proofErr w:type="spellEnd"/>
                            </w:p>
                          </w:txbxContent>
                        </wps:txbx>
                        <wps:bodyPr horzOverflow="overflow" vert="horz" lIns="0" tIns="0" rIns="0" bIns="0" rtlCol="0">
                          <a:noAutofit/>
                        </wps:bodyPr>
                      </wps:wsp>
                      <wps:wsp>
                        <wps:cNvPr id="5299" name="Rectangle 5299"/>
                        <wps:cNvSpPr/>
                        <wps:spPr>
                          <a:xfrm>
                            <a:off x="3101035" y="110566"/>
                            <a:ext cx="42799" cy="171762"/>
                          </a:xfrm>
                          <a:prstGeom prst="rect">
                            <a:avLst/>
                          </a:prstGeom>
                          <a:ln>
                            <a:noFill/>
                          </a:ln>
                        </wps:spPr>
                        <wps:txbx>
                          <w:txbxContent>
                            <w:p w14:paraId="02509A20" w14:textId="77777777" w:rsidR="00E765E7" w:rsidRDefault="00C13CC0">
                              <w:pPr>
                                <w:spacing w:after="160" w:line="259" w:lineRule="auto"/>
                                <w:ind w:left="0" w:firstLine="0"/>
                                <w:jc w:val="left"/>
                              </w:pPr>
                              <w:r>
                                <w:rPr>
                                  <w:b/>
                                </w:rPr>
                                <w:t xml:space="preserve"> </w:t>
                              </w:r>
                            </w:p>
                          </w:txbxContent>
                        </wps:txbx>
                        <wps:bodyPr horzOverflow="overflow" vert="horz" lIns="0" tIns="0" rIns="0" bIns="0" rtlCol="0">
                          <a:noAutofit/>
                        </wps:bodyPr>
                      </wps:wsp>
                      <wps:wsp>
                        <wps:cNvPr id="5300" name="Rectangle 5300"/>
                        <wps:cNvSpPr/>
                        <wps:spPr>
                          <a:xfrm>
                            <a:off x="3134563" y="131064"/>
                            <a:ext cx="881451" cy="144794"/>
                          </a:xfrm>
                          <a:prstGeom prst="rect">
                            <a:avLst/>
                          </a:prstGeom>
                          <a:ln>
                            <a:noFill/>
                          </a:ln>
                        </wps:spPr>
                        <wps:txbx>
                          <w:txbxContent>
                            <w:p w14:paraId="3FB1619B" w14:textId="77777777" w:rsidR="00E765E7" w:rsidRDefault="00C13CC0">
                              <w:pPr>
                                <w:spacing w:after="160" w:line="259" w:lineRule="auto"/>
                                <w:ind w:left="0" w:firstLine="0"/>
                                <w:jc w:val="left"/>
                              </w:pPr>
                              <w:proofErr w:type="spellStart"/>
                              <w:r>
                                <w:rPr>
                                  <w:b/>
                                </w:rPr>
                                <w:t>γι</w:t>
                              </w:r>
                              <w:proofErr w:type="spellEnd"/>
                              <w:r>
                                <w:rPr>
                                  <w:b/>
                                </w:rPr>
                                <w:t>α πα</w:t>
                              </w:r>
                              <w:proofErr w:type="spellStart"/>
                              <w:r>
                                <w:rPr>
                                  <w:b/>
                                </w:rPr>
                                <w:t>ροχή</w:t>
                              </w:r>
                              <w:proofErr w:type="spellEnd"/>
                              <w:r>
                                <w:rPr>
                                  <w:b/>
                                </w:rPr>
                                <w:t xml:space="preserve"> </w:t>
                              </w:r>
                            </w:p>
                          </w:txbxContent>
                        </wps:txbx>
                        <wps:bodyPr horzOverflow="overflow" vert="horz" lIns="0" tIns="0" rIns="0" bIns="0" rtlCol="0">
                          <a:noAutofit/>
                        </wps:bodyPr>
                      </wps:wsp>
                      <wps:wsp>
                        <wps:cNvPr id="5301" name="Rectangle 5301"/>
                        <wps:cNvSpPr/>
                        <wps:spPr>
                          <a:xfrm>
                            <a:off x="3799281" y="131064"/>
                            <a:ext cx="1100812" cy="144794"/>
                          </a:xfrm>
                          <a:prstGeom prst="rect">
                            <a:avLst/>
                          </a:prstGeom>
                          <a:ln>
                            <a:noFill/>
                          </a:ln>
                        </wps:spPr>
                        <wps:txbx>
                          <w:txbxContent>
                            <w:p w14:paraId="287DCB2D" w14:textId="77777777" w:rsidR="00E765E7" w:rsidRDefault="00C13CC0">
                              <w:pPr>
                                <w:spacing w:after="160" w:line="259" w:lineRule="auto"/>
                                <w:ind w:left="0" w:firstLine="0"/>
                                <w:jc w:val="left"/>
                              </w:pPr>
                              <w:r>
                                <w:rPr>
                                  <w:b/>
                                </w:rPr>
                                <w:t>οπ</w:t>
                              </w:r>
                              <w:proofErr w:type="spellStart"/>
                              <w:r>
                                <w:rPr>
                                  <w:b/>
                                </w:rPr>
                                <w:t>οιουδή</w:t>
                              </w:r>
                              <w:proofErr w:type="spellEnd"/>
                              <w:r>
                                <w:rPr>
                                  <w:b/>
                                </w:rPr>
                                <w:t xml:space="preserve">ποτε </w:t>
                              </w:r>
                            </w:p>
                          </w:txbxContent>
                        </wps:txbx>
                        <wps:bodyPr horzOverflow="overflow" vert="horz" lIns="0" tIns="0" rIns="0" bIns="0" rtlCol="0">
                          <a:noAutofit/>
                        </wps:bodyPr>
                      </wps:wsp>
                      <wps:wsp>
                        <wps:cNvPr id="5302" name="Rectangle 5302"/>
                        <wps:cNvSpPr/>
                        <wps:spPr>
                          <a:xfrm>
                            <a:off x="4628718" y="131064"/>
                            <a:ext cx="802579" cy="144794"/>
                          </a:xfrm>
                          <a:prstGeom prst="rect">
                            <a:avLst/>
                          </a:prstGeom>
                          <a:ln>
                            <a:noFill/>
                          </a:ln>
                        </wps:spPr>
                        <wps:txbx>
                          <w:txbxContent>
                            <w:p w14:paraId="760159A7" w14:textId="77777777" w:rsidR="00E765E7" w:rsidRDefault="00C13CC0">
                              <w:pPr>
                                <w:spacing w:after="160" w:line="259" w:lineRule="auto"/>
                                <w:ind w:left="0" w:firstLine="0"/>
                                <w:jc w:val="left"/>
                              </w:pPr>
                              <w:proofErr w:type="spellStart"/>
                              <w:r>
                                <w:rPr>
                                  <w:b/>
                                </w:rPr>
                                <w:t>Ειδικού</w:t>
                              </w:r>
                              <w:proofErr w:type="spellEnd"/>
                              <w:r>
                                <w:rPr>
                                  <w:b/>
                                </w:rPr>
                                <w:t xml:space="preserve"> Επ</w:t>
                              </w:r>
                            </w:p>
                          </w:txbxContent>
                        </wps:txbx>
                        <wps:bodyPr horzOverflow="overflow" vert="horz" lIns="0" tIns="0" rIns="0" bIns="0" rtlCol="0">
                          <a:noAutofit/>
                        </wps:bodyPr>
                      </wps:wsp>
                      <wps:wsp>
                        <wps:cNvPr id="5303" name="Rectangle 5303"/>
                        <wps:cNvSpPr/>
                        <wps:spPr>
                          <a:xfrm>
                            <a:off x="5232222" y="131064"/>
                            <a:ext cx="695209" cy="144794"/>
                          </a:xfrm>
                          <a:prstGeom prst="rect">
                            <a:avLst/>
                          </a:prstGeom>
                          <a:ln>
                            <a:noFill/>
                          </a:ln>
                        </wps:spPr>
                        <wps:txbx>
                          <w:txbxContent>
                            <w:p w14:paraId="28E8944C" w14:textId="77777777" w:rsidR="00E765E7" w:rsidRDefault="00C13CC0">
                              <w:pPr>
                                <w:spacing w:after="160" w:line="259" w:lineRule="auto"/>
                                <w:ind w:left="0" w:firstLine="0"/>
                                <w:jc w:val="left"/>
                              </w:pPr>
                              <w:proofErr w:type="spellStart"/>
                              <w:r>
                                <w:rPr>
                                  <w:b/>
                                </w:rPr>
                                <w:t>ιδόμ</w:t>
                              </w:r>
                              <w:proofErr w:type="spellEnd"/>
                              <w:r>
                                <w:rPr>
                                  <w:b/>
                                </w:rPr>
                                <w:t>ατος.</w:t>
                              </w:r>
                            </w:p>
                          </w:txbxContent>
                        </wps:txbx>
                        <wps:bodyPr horzOverflow="overflow" vert="horz" lIns="0" tIns="0" rIns="0" bIns="0" rtlCol="0">
                          <a:noAutofit/>
                        </wps:bodyPr>
                      </wps:wsp>
                      <wps:wsp>
                        <wps:cNvPr id="5304" name="Rectangle 5304"/>
                        <wps:cNvSpPr/>
                        <wps:spPr>
                          <a:xfrm>
                            <a:off x="5753684" y="110566"/>
                            <a:ext cx="42799" cy="171762"/>
                          </a:xfrm>
                          <a:prstGeom prst="rect">
                            <a:avLst/>
                          </a:prstGeom>
                          <a:ln>
                            <a:noFill/>
                          </a:ln>
                        </wps:spPr>
                        <wps:txbx>
                          <w:txbxContent>
                            <w:p w14:paraId="4798FB77" w14:textId="77777777" w:rsidR="00E765E7" w:rsidRDefault="00C13CC0">
                              <w:pPr>
                                <w:spacing w:after="160" w:line="259" w:lineRule="auto"/>
                                <w:ind w:left="0" w:firstLine="0"/>
                                <w:jc w:val="left"/>
                              </w:pPr>
                              <w:r>
                                <w:rPr>
                                  <w:b/>
                                </w:rPr>
                                <w:t xml:space="preserve"> </w:t>
                              </w:r>
                            </w:p>
                          </w:txbxContent>
                        </wps:txbx>
                        <wps:bodyPr horzOverflow="overflow" vert="horz" lIns="0" tIns="0" rIns="0" bIns="0" rtlCol="0">
                          <a:noAutofit/>
                        </wps:bodyPr>
                      </wps:wsp>
                      <wps:wsp>
                        <wps:cNvPr id="47080" name="Shape 47080"/>
                        <wps:cNvSpPr/>
                        <wps:spPr>
                          <a:xfrm>
                            <a:off x="0" y="227578"/>
                            <a:ext cx="5753735" cy="12192"/>
                          </a:xfrm>
                          <a:custGeom>
                            <a:avLst/>
                            <a:gdLst/>
                            <a:ahLst/>
                            <a:cxnLst/>
                            <a:rect l="0" t="0" r="0" b="0"/>
                            <a:pathLst>
                              <a:path w="5753735" h="12192">
                                <a:moveTo>
                                  <a:pt x="0" y="0"/>
                                </a:moveTo>
                                <a:lnTo>
                                  <a:pt x="5753735" y="0"/>
                                </a:lnTo>
                                <a:lnTo>
                                  <a:pt x="575373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AA9B60" id="Group 44747" o:spid="_x0000_s1079" style="width:482.35pt;height:18.9pt;mso-position-horizontal-relative:char;mso-position-vertical-relative:line" coordsize="61256,2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">
                <v:rect id="Rectangle 5293" o:spid="_x0000_s1080" style="position:absolute;width:79236;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" filled="f" stroked="f">
                  <v:textbox inset="0,0,0,0">
                    <w:txbxContent>
                      <w:p w14:paraId="7E86325B" w14:textId="77777777" w:rsidR="00E765E7" w:rsidRPr="0034212A" w:rsidRDefault="00C13CC0">
                        <w:pPr>
                          <w:spacing w:after="160" w:line="259" w:lineRule="auto"/>
                          <w:ind w:left="0" w:firstLine="0"/>
                          <w:jc w:val="left"/>
                          <w:rPr>
                            <w:lang w:val="el-GR"/>
                          </w:rPr>
                        </w:pPr>
                        <w:r w:rsidRPr="0034212A">
                          <w:rPr>
                            <w:b/>
                            <w:lang w:val="el-GR"/>
                          </w:rPr>
                          <w:t xml:space="preserve">Σημειώνεται ότι οι </w:t>
                        </w:r>
                        <w:proofErr w:type="spellStart"/>
                        <w:r w:rsidRPr="0034212A">
                          <w:rPr>
                            <w:b/>
                            <w:lang w:val="el-GR"/>
                          </w:rPr>
                          <w:t>εργοδοτούμενοι</w:t>
                        </w:r>
                        <w:proofErr w:type="spellEnd"/>
                        <w:r w:rsidRPr="0034212A">
                          <w:rPr>
                            <w:b/>
                            <w:lang w:val="el-GR"/>
                          </w:rPr>
                          <w:t xml:space="preserve"> που δηλώνονται στην παρούσα αίτηση χρειάζεται να δηλωθούν και </w:t>
                        </w:r>
                      </w:p>
                    </w:txbxContent>
                  </v:textbox>
                </v:rect>
                <v:rect id="Rectangle 5294" o:spid="_x0000_s1081" style="position:absolute;left:59914;width:1785;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" filled="f" stroked="f">
                  <v:textbox inset="0,0,0,0">
                    <w:txbxContent>
                      <w:p w14:paraId="216287E6" w14:textId="77777777" w:rsidR="00E765E7" w:rsidRDefault="00C13CC0">
                        <w:pPr>
                          <w:spacing w:after="160" w:line="259" w:lineRule="auto"/>
                          <w:ind w:left="0" w:firstLine="0"/>
                          <w:jc w:val="left"/>
                        </w:pPr>
                        <w:proofErr w:type="spellStart"/>
                        <w:r>
                          <w:rPr>
                            <w:b/>
                          </w:rPr>
                          <w:t>σε</w:t>
                        </w:r>
                        <w:proofErr w:type="spellEnd"/>
                      </w:p>
                    </w:txbxContent>
                  </v:textbox>
                </v:rect>
                <v:shape id="Shape 47079" o:spid="_x0000_s1082" style="position:absolute;top:965;width:61227;height:122;visibility:visible;mso-wrap-style:square;v-text-anchor:top" coordsize="61227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" path="m,l6122797,r,12192l,12192,,e" fillcolor="black" stroked="f" strokeweight="0">
                  <v:stroke miterlimit="83231f" joinstyle="miter"/>
                  <v:path arrowok="t" textboxrect="0,0,6122797,12192"/>
                </v:shape>
                <v:rect id="Rectangle 5297" o:spid="_x0000_s1083" style="position:absolute;top:1310;width:15122;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" filled="f" stroked="f">
                  <v:textbox inset="0,0,0,0">
                    <w:txbxContent>
                      <w:p w14:paraId="29D5D45B" w14:textId="77777777" w:rsidR="00E765E7" w:rsidRDefault="00C13CC0">
                        <w:pPr>
                          <w:spacing w:after="160" w:line="259" w:lineRule="auto"/>
                          <w:ind w:left="0" w:firstLine="0"/>
                          <w:jc w:val="left"/>
                        </w:pPr>
                        <w:r>
                          <w:rPr>
                            <w:b/>
                          </w:rPr>
                          <w:t>οπ</w:t>
                        </w:r>
                        <w:proofErr w:type="spellStart"/>
                        <w:r>
                          <w:rPr>
                            <w:b/>
                          </w:rPr>
                          <w:t>οι</w:t>
                        </w:r>
                        <w:proofErr w:type="spellEnd"/>
                        <w:r>
                          <w:rPr>
                            <w:b/>
                          </w:rPr>
                          <w:t>αδήποτε α</w:t>
                        </w:r>
                        <w:proofErr w:type="spellStart"/>
                        <w:r>
                          <w:rPr>
                            <w:b/>
                          </w:rPr>
                          <w:t>ίτηση</w:t>
                        </w:r>
                        <w:proofErr w:type="spellEnd"/>
                      </w:p>
                    </w:txbxContent>
                  </v:textbox>
                </v:rect>
                <v:rect id="Rectangle 5298" o:spid="_x0000_s1084" style="position:absolute;left:11341;top:1310;width:26180;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" filled="f" stroked="f">
                  <v:textbox inset="0,0,0,0">
                    <w:txbxContent>
                      <w:p w14:paraId="3FDB0010" w14:textId="77777777" w:rsidR="00E765E7" w:rsidRDefault="00C13CC0">
                        <w:pPr>
                          <w:spacing w:after="160" w:line="259" w:lineRule="auto"/>
                          <w:ind w:left="0" w:firstLine="0"/>
                          <w:jc w:val="left"/>
                        </w:pPr>
                        <w:r>
                          <w:rPr>
                            <w:b/>
                          </w:rPr>
                          <w:t xml:space="preserve">, </w:t>
                        </w:r>
                        <w:proofErr w:type="spellStart"/>
                        <w:r>
                          <w:rPr>
                            <w:b/>
                          </w:rPr>
                          <w:t>την</w:t>
                        </w:r>
                        <w:proofErr w:type="spellEnd"/>
                        <w:r>
                          <w:rPr>
                            <w:b/>
                          </w:rPr>
                          <w:t xml:space="preserve"> οπ</w:t>
                        </w:r>
                        <w:proofErr w:type="spellStart"/>
                        <w:r>
                          <w:rPr>
                            <w:b/>
                          </w:rPr>
                          <w:t>οί</w:t>
                        </w:r>
                        <w:proofErr w:type="spellEnd"/>
                        <w:r>
                          <w:rPr>
                            <w:b/>
                          </w:rPr>
                          <w:t xml:space="preserve">α </w:t>
                        </w:r>
                        <w:proofErr w:type="spellStart"/>
                        <w:r>
                          <w:rPr>
                            <w:b/>
                          </w:rPr>
                          <w:t>οφείλουν</w:t>
                        </w:r>
                        <w:proofErr w:type="spellEnd"/>
                        <w:r>
                          <w:rPr>
                            <w:b/>
                          </w:rPr>
                          <w:t xml:space="preserve"> να υποβ</w:t>
                        </w:r>
                        <w:proofErr w:type="spellStart"/>
                        <w:r>
                          <w:rPr>
                            <w:b/>
                          </w:rPr>
                          <w:t>άλουν</w:t>
                        </w:r>
                        <w:proofErr w:type="spellEnd"/>
                      </w:p>
                    </w:txbxContent>
                  </v:textbox>
                </v:rect>
                <v:rect id="Rectangle 5299" o:spid="_x0000_s1085" style="position:absolute;left:31010;top:1105;width:42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" filled="f" stroked="f">
                  <v:textbox inset="0,0,0,0">
                    <w:txbxContent>
                      <w:p w14:paraId="02509A20" w14:textId="77777777" w:rsidR="00E765E7" w:rsidRDefault="00C13CC0">
                        <w:pPr>
                          <w:spacing w:after="160" w:line="259" w:lineRule="auto"/>
                          <w:ind w:left="0" w:firstLine="0"/>
                          <w:jc w:val="left"/>
                        </w:pPr>
                        <w:r>
                          <w:rPr>
                            <w:b/>
                          </w:rPr>
                          <w:t xml:space="preserve"> </w:t>
                        </w:r>
                      </w:p>
                    </w:txbxContent>
                  </v:textbox>
                </v:rect>
                <v:rect id="Rectangle 5300" o:spid="_x0000_s1086" style="position:absolute;left:31345;top:1310;width:8815;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" filled="f" stroked="f">
                  <v:textbox inset="0,0,0,0">
                    <w:txbxContent>
                      <w:p w14:paraId="3FB1619B" w14:textId="77777777" w:rsidR="00E765E7" w:rsidRDefault="00C13CC0">
                        <w:pPr>
                          <w:spacing w:after="160" w:line="259" w:lineRule="auto"/>
                          <w:ind w:left="0" w:firstLine="0"/>
                          <w:jc w:val="left"/>
                        </w:pPr>
                        <w:proofErr w:type="spellStart"/>
                        <w:r>
                          <w:rPr>
                            <w:b/>
                          </w:rPr>
                          <w:t>γι</w:t>
                        </w:r>
                        <w:proofErr w:type="spellEnd"/>
                        <w:r>
                          <w:rPr>
                            <w:b/>
                          </w:rPr>
                          <w:t>α πα</w:t>
                        </w:r>
                        <w:proofErr w:type="spellStart"/>
                        <w:r>
                          <w:rPr>
                            <w:b/>
                          </w:rPr>
                          <w:t>ροχή</w:t>
                        </w:r>
                        <w:proofErr w:type="spellEnd"/>
                        <w:r>
                          <w:rPr>
                            <w:b/>
                          </w:rPr>
                          <w:t xml:space="preserve"> </w:t>
                        </w:r>
                      </w:p>
                    </w:txbxContent>
                  </v:textbox>
                </v:rect>
                <v:rect id="Rectangle 5301" o:spid="_x0000_s1087" style="position:absolute;left:37992;top:1310;width:11008;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" filled="f" stroked="f">
                  <v:textbox inset="0,0,0,0">
                    <w:txbxContent>
                      <w:p w14:paraId="287DCB2D" w14:textId="77777777" w:rsidR="00E765E7" w:rsidRDefault="00C13CC0">
                        <w:pPr>
                          <w:spacing w:after="160" w:line="259" w:lineRule="auto"/>
                          <w:ind w:left="0" w:firstLine="0"/>
                          <w:jc w:val="left"/>
                        </w:pPr>
                        <w:r>
                          <w:rPr>
                            <w:b/>
                          </w:rPr>
                          <w:t>οπ</w:t>
                        </w:r>
                        <w:proofErr w:type="spellStart"/>
                        <w:r>
                          <w:rPr>
                            <w:b/>
                          </w:rPr>
                          <w:t>οιουδή</w:t>
                        </w:r>
                        <w:proofErr w:type="spellEnd"/>
                        <w:r>
                          <w:rPr>
                            <w:b/>
                          </w:rPr>
                          <w:t xml:space="preserve">ποτε </w:t>
                        </w:r>
                      </w:p>
                    </w:txbxContent>
                  </v:textbox>
                </v:rect>
                <v:rect id="Rectangle 5302" o:spid="_x0000_s1088" style="position:absolute;left:46287;top:1310;width:8025;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" filled="f" stroked="f">
                  <v:textbox inset="0,0,0,0">
                    <w:txbxContent>
                      <w:p w14:paraId="760159A7" w14:textId="77777777" w:rsidR="00E765E7" w:rsidRDefault="00C13CC0">
                        <w:pPr>
                          <w:spacing w:after="160" w:line="259" w:lineRule="auto"/>
                          <w:ind w:left="0" w:firstLine="0"/>
                          <w:jc w:val="left"/>
                        </w:pPr>
                        <w:proofErr w:type="spellStart"/>
                        <w:r>
                          <w:rPr>
                            <w:b/>
                          </w:rPr>
                          <w:t>Ειδικού</w:t>
                        </w:r>
                        <w:proofErr w:type="spellEnd"/>
                        <w:r>
                          <w:rPr>
                            <w:b/>
                          </w:rPr>
                          <w:t xml:space="preserve"> Επ</w:t>
                        </w:r>
                      </w:p>
                    </w:txbxContent>
                  </v:textbox>
                </v:rect>
                <v:rect id="Rectangle 5303" o:spid="_x0000_s1089" style="position:absolute;left:52322;top:1310;width:6952;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" filled="f" stroked="f">
                  <v:textbox inset="0,0,0,0">
                    <w:txbxContent>
                      <w:p w14:paraId="28E8944C" w14:textId="77777777" w:rsidR="00E765E7" w:rsidRDefault="00C13CC0">
                        <w:pPr>
                          <w:spacing w:after="160" w:line="259" w:lineRule="auto"/>
                          <w:ind w:left="0" w:firstLine="0"/>
                          <w:jc w:val="left"/>
                        </w:pPr>
                        <w:proofErr w:type="spellStart"/>
                        <w:r>
                          <w:rPr>
                            <w:b/>
                          </w:rPr>
                          <w:t>ιδόμ</w:t>
                        </w:r>
                        <w:proofErr w:type="spellEnd"/>
                        <w:r>
                          <w:rPr>
                            <w:b/>
                          </w:rPr>
                          <w:t>ατος.</w:t>
                        </w:r>
                      </w:p>
                    </w:txbxContent>
                  </v:textbox>
                </v:rect>
                <v:rect id="Rectangle 5304" o:spid="_x0000_s1090" style="position:absolute;left:57536;top:1105;width:42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" filled="f" stroked="f">
                  <v:textbox inset="0,0,0,0">
                    <w:txbxContent>
                      <w:p w14:paraId="4798FB77" w14:textId="77777777" w:rsidR="00E765E7" w:rsidRDefault="00C13CC0">
                        <w:pPr>
                          <w:spacing w:after="160" w:line="259" w:lineRule="auto"/>
                          <w:ind w:left="0" w:firstLine="0"/>
                          <w:jc w:val="left"/>
                        </w:pPr>
                        <w:r>
                          <w:rPr>
                            <w:b/>
                          </w:rPr>
                          <w:t xml:space="preserve"> </w:t>
                        </w:r>
                      </w:p>
                    </w:txbxContent>
                  </v:textbox>
                </v:rect>
                <v:shape id="Shape 47080" o:spid="_x0000_s1091" style="position:absolute;top:2275;width:57537;height:122;visibility:visible;mso-wrap-style:square;v-text-anchor:top" coordsize="575373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" path="m,l5753735,r,12192l,12192,,e" fillcolor="black" stroked="f" strokeweight="0">
                  <v:stroke miterlimit="83231f" joinstyle="miter"/>
                  <v:path arrowok="t" textboxrect="0,0,5753735,12192"/>
                </v:shape>
                <w10:anchorlock/>
              </v:group>
            </w:pict>
          </mc:Fallback>
        </mc:AlternateContent>
      </w:r>
      <w:r>
        <w:rPr>
          <w:b/>
        </w:rPr>
        <w:t xml:space="preserve"> </w:t>
      </w:r>
    </w:p>
    <w:p w14:paraId="75743A50" w14:textId="77777777" w:rsidR="00E765E7" w:rsidRDefault="00C13CC0">
      <w:pPr>
        <w:spacing w:after="0" w:line="259" w:lineRule="auto"/>
        <w:ind w:left="245" w:firstLine="0"/>
        <w:jc w:val="left"/>
      </w:pPr>
      <w:r>
        <w:rPr>
          <w:b/>
        </w:rPr>
        <w:t xml:space="preserve"> </w:t>
      </w:r>
    </w:p>
    <w:p w14:paraId="06EDFE43" w14:textId="77777777" w:rsidR="00E765E7" w:rsidRDefault="00C13CC0">
      <w:pPr>
        <w:spacing w:after="34" w:line="259" w:lineRule="auto"/>
        <w:ind w:left="245" w:firstLine="0"/>
        <w:jc w:val="left"/>
      </w:pPr>
      <w:r>
        <w:rPr>
          <w:rFonts w:ascii="Calibri" w:eastAsia="Calibri" w:hAnsi="Calibri" w:cs="Calibri"/>
          <w:noProof/>
          <w:sz w:val="22"/>
        </w:rPr>
        <mc:AlternateContent>
          <mc:Choice Requires="wpg">
            <w:drawing>
              <wp:inline distT="0" distB="0" distL="0" distR="0" wp14:anchorId="02D8694C" wp14:editId="434C38B7">
                <wp:extent cx="6151951" cy="239931"/>
                <wp:effectExtent l="0" t="0" r="0" b="0"/>
                <wp:docPr id="44748" name="Group 44748"/>
                <wp:cNvGraphicFramePr/>
                <a:graphic xmlns:a="http://schemas.openxmlformats.org/drawingml/2006/main">
                  <a:graphicData uri="http://schemas.microsoft.com/office/word/2010/wordprocessingGroup">
                    <wpg:wgp>
                      <wpg:cNvGrpSpPr/>
                      <wpg:grpSpPr>
                        <a:xfrm>
                          <a:off x="0" y="0"/>
                          <a:ext cx="6151951" cy="239931"/>
                          <a:chOff x="0" y="0"/>
                          <a:chExt cx="6151951" cy="239931"/>
                        </a:xfrm>
                      </wpg:grpSpPr>
                      <wps:wsp>
                        <wps:cNvPr id="5307" name="Rectangle 5307"/>
                        <wps:cNvSpPr/>
                        <wps:spPr>
                          <a:xfrm>
                            <a:off x="0" y="0"/>
                            <a:ext cx="8177990" cy="144794"/>
                          </a:xfrm>
                          <a:prstGeom prst="rect">
                            <a:avLst/>
                          </a:prstGeom>
                          <a:ln>
                            <a:noFill/>
                          </a:ln>
                        </wps:spPr>
                        <wps:txbx>
                          <w:txbxContent>
                            <w:p w14:paraId="6EE63DDE" w14:textId="77777777" w:rsidR="00E765E7" w:rsidRPr="0034212A" w:rsidRDefault="00C13CC0">
                              <w:pPr>
                                <w:spacing w:after="160" w:line="259" w:lineRule="auto"/>
                                <w:ind w:left="0" w:firstLine="0"/>
                                <w:jc w:val="left"/>
                                <w:rPr>
                                  <w:lang w:val="el-GR"/>
                                </w:rPr>
                              </w:pPr>
                              <w:r w:rsidRPr="0034212A">
                                <w:rPr>
                                  <w:b/>
                                  <w:lang w:val="el-GR"/>
                                </w:rPr>
                                <w:t xml:space="preserve">Ο μισθός ο οποίος θα δηλωθεί αφορά τον μηνιαίο μισθό πρόσληψης και όχι το ημερομίσθιο ή ωρομίσθιο. </w:t>
                              </w:r>
                            </w:p>
                          </w:txbxContent>
                        </wps:txbx>
                        <wps:bodyPr horzOverflow="overflow" vert="horz" lIns="0" tIns="0" rIns="0" bIns="0" rtlCol="0">
                          <a:noAutofit/>
                        </wps:bodyPr>
                      </wps:wsp>
                      <wps:wsp>
                        <wps:cNvPr id="47083" name="Shape 47083"/>
                        <wps:cNvSpPr/>
                        <wps:spPr>
                          <a:xfrm>
                            <a:off x="0" y="96514"/>
                            <a:ext cx="6122797" cy="12192"/>
                          </a:xfrm>
                          <a:custGeom>
                            <a:avLst/>
                            <a:gdLst/>
                            <a:ahLst/>
                            <a:cxnLst/>
                            <a:rect l="0" t="0" r="0" b="0"/>
                            <a:pathLst>
                              <a:path w="6122797" h="12192">
                                <a:moveTo>
                                  <a:pt x="0" y="0"/>
                                </a:moveTo>
                                <a:lnTo>
                                  <a:pt x="6122797" y="0"/>
                                </a:lnTo>
                                <a:lnTo>
                                  <a:pt x="61227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9" name="Rectangle 5309"/>
                        <wps:cNvSpPr/>
                        <wps:spPr>
                          <a:xfrm>
                            <a:off x="0" y="131063"/>
                            <a:ext cx="2987413" cy="144794"/>
                          </a:xfrm>
                          <a:prstGeom prst="rect">
                            <a:avLst/>
                          </a:prstGeom>
                          <a:ln>
                            <a:noFill/>
                          </a:ln>
                        </wps:spPr>
                        <wps:txbx>
                          <w:txbxContent>
                            <w:p w14:paraId="65F50334" w14:textId="77777777" w:rsidR="00E765E7" w:rsidRPr="0034212A" w:rsidRDefault="00C13CC0">
                              <w:pPr>
                                <w:spacing w:after="160" w:line="259" w:lineRule="auto"/>
                                <w:ind w:left="0" w:firstLine="0"/>
                                <w:jc w:val="left"/>
                                <w:rPr>
                                  <w:lang w:val="el-GR"/>
                                </w:rPr>
                              </w:pPr>
                              <w:r w:rsidRPr="0034212A">
                                <w:rPr>
                                  <w:b/>
                                  <w:lang w:val="el-GR"/>
                                </w:rPr>
                                <w:t xml:space="preserve">Δηλώνεται ο μηνιαίος μισθός και όχι το </w:t>
                              </w:r>
                            </w:p>
                          </w:txbxContent>
                        </wps:txbx>
                        <wps:bodyPr horzOverflow="overflow" vert="horz" lIns="0" tIns="0" rIns="0" bIns="0" rtlCol="0">
                          <a:noAutofit/>
                        </wps:bodyPr>
                      </wps:wsp>
                      <wps:wsp>
                        <wps:cNvPr id="5310" name="Rectangle 5310"/>
                        <wps:cNvSpPr/>
                        <wps:spPr>
                          <a:xfrm>
                            <a:off x="2262581" y="131063"/>
                            <a:ext cx="5172862" cy="144794"/>
                          </a:xfrm>
                          <a:prstGeom prst="rect">
                            <a:avLst/>
                          </a:prstGeom>
                          <a:ln>
                            <a:noFill/>
                          </a:ln>
                        </wps:spPr>
                        <wps:txbx>
                          <w:txbxContent>
                            <w:p w14:paraId="340073C8" w14:textId="77777777" w:rsidR="00E765E7" w:rsidRPr="0034212A" w:rsidRDefault="00C13CC0">
                              <w:pPr>
                                <w:spacing w:after="160" w:line="259" w:lineRule="auto"/>
                                <w:ind w:left="0" w:firstLine="0"/>
                                <w:jc w:val="left"/>
                                <w:rPr>
                                  <w:lang w:val="el-GR"/>
                                </w:rPr>
                              </w:pPr>
                              <w:r w:rsidRPr="0034212A">
                                <w:rPr>
                                  <w:b/>
                                  <w:lang w:val="el-GR"/>
                                </w:rPr>
                                <w:t xml:space="preserve">υπόλοιπο του μισθού που θα καταβληθεί στον </w:t>
                              </w:r>
                              <w:proofErr w:type="spellStart"/>
                              <w:r w:rsidRPr="0034212A">
                                <w:rPr>
                                  <w:b/>
                                  <w:lang w:val="el-GR"/>
                                </w:rPr>
                                <w:t>εργοδοτούμενο</w:t>
                              </w:r>
                              <w:proofErr w:type="spellEnd"/>
                              <w:r w:rsidRPr="0034212A">
                                <w:rPr>
                                  <w:b/>
                                  <w:lang w:val="el-GR"/>
                                </w:rPr>
                                <w:t xml:space="preserve">, αφού </w:t>
                              </w:r>
                            </w:p>
                          </w:txbxContent>
                        </wps:txbx>
                        <wps:bodyPr horzOverflow="overflow" vert="horz" lIns="0" tIns="0" rIns="0" bIns="0" rtlCol="0">
                          <a:noAutofit/>
                        </wps:bodyPr>
                      </wps:wsp>
                      <wps:wsp>
                        <wps:cNvPr id="47084" name="Shape 47084"/>
                        <wps:cNvSpPr/>
                        <wps:spPr>
                          <a:xfrm>
                            <a:off x="0" y="227578"/>
                            <a:ext cx="6122797" cy="12192"/>
                          </a:xfrm>
                          <a:custGeom>
                            <a:avLst/>
                            <a:gdLst/>
                            <a:ahLst/>
                            <a:cxnLst/>
                            <a:rect l="0" t="0" r="0" b="0"/>
                            <a:pathLst>
                              <a:path w="6122797" h="12192">
                                <a:moveTo>
                                  <a:pt x="0" y="0"/>
                                </a:moveTo>
                                <a:lnTo>
                                  <a:pt x="6122797" y="0"/>
                                </a:lnTo>
                                <a:lnTo>
                                  <a:pt x="61227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D8694C" id="Group 44748" o:spid="_x0000_s1092" style="width:484.4pt;height:18.9pt;mso-position-horizontal-relative:char;mso-position-vertical-relative:line" coordsize="61519,2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">
                <v:rect id="Rectangle 5307" o:spid="_x0000_s1093" style="position:absolute;width:81779;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" filled="f" stroked="f">
                  <v:textbox inset="0,0,0,0">
                    <w:txbxContent>
                      <w:p w14:paraId="6EE63DDE" w14:textId="77777777" w:rsidR="00E765E7" w:rsidRPr="0034212A" w:rsidRDefault="00C13CC0">
                        <w:pPr>
                          <w:spacing w:after="160" w:line="259" w:lineRule="auto"/>
                          <w:ind w:left="0" w:firstLine="0"/>
                          <w:jc w:val="left"/>
                          <w:rPr>
                            <w:lang w:val="el-GR"/>
                          </w:rPr>
                        </w:pPr>
                        <w:r w:rsidRPr="0034212A">
                          <w:rPr>
                            <w:b/>
                            <w:lang w:val="el-GR"/>
                          </w:rPr>
                          <w:t xml:space="preserve">Ο μισθός ο οποίος θα δηλωθεί αφορά τον μηνιαίο μισθό πρόσληψης και όχι το ημερομίσθιο ή ωρομίσθιο. </w:t>
                        </w:r>
                      </w:p>
                    </w:txbxContent>
                  </v:textbox>
                </v:rect>
                <v:shape id="Shape 47083" o:spid="_x0000_s1094" style="position:absolute;top:965;width:61227;height:122;visibility:visible;mso-wrap-style:square;v-text-anchor:top" coordsize="61227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" path="m,l6122797,r,12192l,12192,,e" fillcolor="black" stroked="f" strokeweight="0">
                  <v:stroke miterlimit="83231f" joinstyle="miter"/>
                  <v:path arrowok="t" textboxrect="0,0,6122797,12192"/>
                </v:shape>
                <v:rect id="Rectangle 5309" o:spid="_x0000_s1095" style="position:absolute;top:1310;width:29874;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" filled="f" stroked="f">
                  <v:textbox inset="0,0,0,0">
                    <w:txbxContent>
                      <w:p w14:paraId="65F50334" w14:textId="77777777" w:rsidR="00E765E7" w:rsidRPr="0034212A" w:rsidRDefault="00C13CC0">
                        <w:pPr>
                          <w:spacing w:after="160" w:line="259" w:lineRule="auto"/>
                          <w:ind w:left="0" w:firstLine="0"/>
                          <w:jc w:val="left"/>
                          <w:rPr>
                            <w:lang w:val="el-GR"/>
                          </w:rPr>
                        </w:pPr>
                        <w:r w:rsidRPr="0034212A">
                          <w:rPr>
                            <w:b/>
                            <w:lang w:val="el-GR"/>
                          </w:rPr>
                          <w:t xml:space="preserve">Δηλώνεται ο μηνιαίος μισθός και όχι το </w:t>
                        </w:r>
                      </w:p>
                    </w:txbxContent>
                  </v:textbox>
                </v:rect>
                <v:rect id="Rectangle 5310" o:spid="_x0000_s1096" style="position:absolute;left:22625;top:1310;width:5172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" filled="f" stroked="f">
                  <v:textbox inset="0,0,0,0">
                    <w:txbxContent>
                      <w:p w14:paraId="340073C8" w14:textId="77777777" w:rsidR="00E765E7" w:rsidRPr="0034212A" w:rsidRDefault="00C13CC0">
                        <w:pPr>
                          <w:spacing w:after="160" w:line="259" w:lineRule="auto"/>
                          <w:ind w:left="0" w:firstLine="0"/>
                          <w:jc w:val="left"/>
                          <w:rPr>
                            <w:lang w:val="el-GR"/>
                          </w:rPr>
                        </w:pPr>
                        <w:r w:rsidRPr="0034212A">
                          <w:rPr>
                            <w:b/>
                            <w:lang w:val="el-GR"/>
                          </w:rPr>
                          <w:t xml:space="preserve">υπόλοιπο του μισθού που θα καταβληθεί στον </w:t>
                        </w:r>
                        <w:proofErr w:type="spellStart"/>
                        <w:r w:rsidRPr="0034212A">
                          <w:rPr>
                            <w:b/>
                            <w:lang w:val="el-GR"/>
                          </w:rPr>
                          <w:t>εργοδοτούμενο</w:t>
                        </w:r>
                        <w:proofErr w:type="spellEnd"/>
                        <w:r w:rsidRPr="0034212A">
                          <w:rPr>
                            <w:b/>
                            <w:lang w:val="el-GR"/>
                          </w:rPr>
                          <w:t xml:space="preserve">, αφού </w:t>
                        </w:r>
                      </w:p>
                    </w:txbxContent>
                  </v:textbox>
                </v:rect>
                <v:shape id="Shape 47084" o:spid="_x0000_s1097" style="position:absolute;top:2275;width:61227;height:122;visibility:visible;mso-wrap-style:square;v-text-anchor:top" coordsize="61227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" path="m,l6122797,r,12192l,12192,,e" fillcolor="black" stroked="f" strokeweight="0">
                  <v:stroke miterlimit="83231f" joinstyle="miter"/>
                  <v:path arrowok="t" textboxrect="0,0,6122797,12192"/>
                </v:shape>
                <w10:anchorlock/>
              </v:group>
            </w:pict>
          </mc:Fallback>
        </mc:AlternateContent>
      </w:r>
    </w:p>
    <w:p w14:paraId="733FF2BB" w14:textId="77777777" w:rsidR="00E765E7" w:rsidRPr="0034212A" w:rsidRDefault="00C13CC0">
      <w:pPr>
        <w:spacing w:after="3" w:line="255" w:lineRule="auto"/>
        <w:ind w:left="240"/>
        <w:rPr>
          <w:lang w:val="el-GR"/>
        </w:rPr>
      </w:pPr>
      <w:r w:rsidRPr="0034212A">
        <w:rPr>
          <w:b/>
          <w:u w:val="single" w:color="000000"/>
          <w:lang w:val="el-GR"/>
        </w:rPr>
        <w:t xml:space="preserve">αφαιρεθεί το Ειδικό </w:t>
      </w:r>
      <w:proofErr w:type="spellStart"/>
      <w:r w:rsidRPr="0034212A">
        <w:rPr>
          <w:b/>
          <w:u w:val="single" w:color="000000"/>
          <w:lang w:val="el-GR"/>
        </w:rPr>
        <w:t>Ανεργιακό</w:t>
      </w:r>
      <w:proofErr w:type="spellEnd"/>
      <w:r w:rsidRPr="0034212A">
        <w:rPr>
          <w:b/>
          <w:u w:val="single" w:color="000000"/>
          <w:lang w:val="el-GR"/>
        </w:rPr>
        <w:t xml:space="preserve"> Επίδομα.</w:t>
      </w:r>
      <w:r w:rsidRPr="0034212A">
        <w:rPr>
          <w:b/>
          <w:lang w:val="el-GR"/>
        </w:rPr>
        <w:t xml:space="preserve">  </w:t>
      </w:r>
    </w:p>
    <w:p w14:paraId="774FD815" w14:textId="77777777" w:rsidR="00E765E7" w:rsidRPr="0034212A" w:rsidRDefault="00C13CC0">
      <w:pPr>
        <w:spacing w:after="10" w:line="259" w:lineRule="auto"/>
        <w:ind w:left="245" w:firstLine="0"/>
        <w:jc w:val="left"/>
        <w:rPr>
          <w:lang w:val="el-GR"/>
        </w:rPr>
      </w:pPr>
      <w:r w:rsidRPr="0034212A">
        <w:rPr>
          <w:b/>
          <w:lang w:val="el-GR"/>
        </w:rPr>
        <w:t xml:space="preserve"> </w:t>
      </w:r>
    </w:p>
    <w:p w14:paraId="4D218A0D" w14:textId="77777777" w:rsidR="00E765E7" w:rsidRPr="0034212A" w:rsidRDefault="00C13CC0">
      <w:pPr>
        <w:spacing w:after="3" w:line="255" w:lineRule="auto"/>
        <w:ind w:left="240"/>
        <w:rPr>
          <w:lang w:val="el-GR"/>
        </w:rPr>
      </w:pPr>
      <w:r w:rsidRPr="0034212A">
        <w:rPr>
          <w:b/>
          <w:u w:val="single" w:color="000000"/>
          <w:lang w:val="el-GR"/>
        </w:rPr>
        <w:t>ΜΕΡΟΣ Ι</w:t>
      </w:r>
      <w:r w:rsidRPr="0034212A">
        <w:rPr>
          <w:b/>
          <w:lang w:val="el-GR"/>
        </w:rPr>
        <w:t xml:space="preserve"> </w:t>
      </w:r>
    </w:p>
    <w:p w14:paraId="1AB9E845" w14:textId="77777777" w:rsidR="00E765E7" w:rsidRPr="0034212A" w:rsidRDefault="00C13CC0">
      <w:pPr>
        <w:spacing w:after="12" w:line="259" w:lineRule="auto"/>
        <w:ind w:left="245" w:firstLine="0"/>
        <w:jc w:val="left"/>
        <w:rPr>
          <w:lang w:val="el-GR"/>
        </w:rPr>
      </w:pPr>
      <w:r w:rsidRPr="0034212A">
        <w:rPr>
          <w:b/>
          <w:lang w:val="el-GR"/>
        </w:rPr>
        <w:t xml:space="preserve"> </w:t>
      </w:r>
    </w:p>
    <w:p w14:paraId="691066D8" w14:textId="77777777" w:rsidR="00E765E7" w:rsidRPr="0034212A" w:rsidRDefault="00C13CC0">
      <w:pPr>
        <w:spacing w:after="5" w:line="265" w:lineRule="auto"/>
        <w:ind w:left="255"/>
        <w:rPr>
          <w:lang w:val="el-GR"/>
        </w:rPr>
      </w:pPr>
      <w:r w:rsidRPr="0034212A">
        <w:rPr>
          <w:b/>
          <w:lang w:val="el-GR"/>
        </w:rPr>
        <w:t xml:space="preserve">Καταχωρήστε Αριθμό Μητρώου Εργοδότη: ………………………….. </w:t>
      </w:r>
    </w:p>
    <w:p w14:paraId="35466D1F" w14:textId="77777777" w:rsidR="00E765E7" w:rsidRPr="0034212A" w:rsidRDefault="00C13CC0">
      <w:pPr>
        <w:spacing w:after="5" w:line="265" w:lineRule="auto"/>
        <w:ind w:left="255"/>
        <w:rPr>
          <w:lang w:val="el-GR"/>
        </w:rPr>
      </w:pPr>
      <w:r w:rsidRPr="0034212A">
        <w:rPr>
          <w:b/>
          <w:lang w:val="el-GR"/>
        </w:rPr>
        <w:t xml:space="preserve">Οικονομική Δραστηριότητα: ………………………….. </w:t>
      </w:r>
    </w:p>
    <w:p w14:paraId="69D51361" w14:textId="77777777" w:rsidR="00E765E7" w:rsidRPr="0034212A" w:rsidRDefault="00C13CC0">
      <w:pPr>
        <w:spacing w:after="5" w:line="265" w:lineRule="auto"/>
        <w:ind w:left="255"/>
        <w:rPr>
          <w:lang w:val="el-GR"/>
        </w:rPr>
      </w:pPr>
      <w:r w:rsidRPr="0034212A">
        <w:rPr>
          <w:b/>
          <w:lang w:val="el-GR"/>
        </w:rPr>
        <w:t xml:space="preserve">Διεύθυνση Εργασίας: ………………………….. </w:t>
      </w:r>
    </w:p>
    <w:p w14:paraId="2E555744" w14:textId="77777777" w:rsidR="00E765E7" w:rsidRPr="0034212A" w:rsidRDefault="00C13CC0">
      <w:pPr>
        <w:spacing w:after="5" w:line="265" w:lineRule="auto"/>
        <w:ind w:left="255"/>
        <w:rPr>
          <w:lang w:val="el-GR"/>
        </w:rPr>
      </w:pPr>
      <w:r w:rsidRPr="0034212A">
        <w:rPr>
          <w:b/>
          <w:lang w:val="el-GR"/>
        </w:rPr>
        <w:t xml:space="preserve">Ηλεκτρονική </w:t>
      </w:r>
      <w:r w:rsidRPr="0034212A">
        <w:rPr>
          <w:b/>
          <w:lang w:val="el-GR"/>
        </w:rPr>
        <w:t xml:space="preserve">Διεύθυνση: ………………………….. </w:t>
      </w:r>
    </w:p>
    <w:p w14:paraId="1B019C2E" w14:textId="77777777" w:rsidR="00E765E7" w:rsidRPr="0034212A" w:rsidRDefault="00C13CC0">
      <w:pPr>
        <w:spacing w:after="5" w:line="265" w:lineRule="auto"/>
        <w:ind w:left="255" w:right="5463"/>
        <w:rPr>
          <w:lang w:val="el-GR"/>
        </w:rPr>
      </w:pPr>
      <w:proofErr w:type="spellStart"/>
      <w:r w:rsidRPr="0034212A">
        <w:rPr>
          <w:b/>
          <w:lang w:val="el-GR"/>
        </w:rPr>
        <w:t>Αρ</w:t>
      </w:r>
      <w:proofErr w:type="spellEnd"/>
      <w:r w:rsidRPr="0034212A">
        <w:rPr>
          <w:b/>
          <w:lang w:val="el-GR"/>
        </w:rPr>
        <w:t xml:space="preserve">. Κινητού Τηλεφώνου: ………………………….. </w:t>
      </w:r>
      <w:proofErr w:type="spellStart"/>
      <w:r w:rsidRPr="0034212A">
        <w:rPr>
          <w:b/>
          <w:lang w:val="el-GR"/>
        </w:rPr>
        <w:t>Αρ</w:t>
      </w:r>
      <w:proofErr w:type="spellEnd"/>
      <w:r w:rsidRPr="0034212A">
        <w:rPr>
          <w:b/>
          <w:lang w:val="el-GR"/>
        </w:rPr>
        <w:t xml:space="preserve">. Σταθερού Τηλεφώνου: ………………………….. </w:t>
      </w:r>
    </w:p>
    <w:p w14:paraId="27D14756" w14:textId="77777777" w:rsidR="00E765E7" w:rsidRPr="0034212A" w:rsidRDefault="00C13CC0">
      <w:pPr>
        <w:spacing w:after="15" w:line="259" w:lineRule="auto"/>
        <w:ind w:left="245" w:firstLine="0"/>
        <w:jc w:val="left"/>
        <w:rPr>
          <w:lang w:val="el-GR"/>
        </w:rPr>
      </w:pPr>
      <w:r w:rsidRPr="0034212A">
        <w:rPr>
          <w:b/>
          <w:lang w:val="el-GR"/>
        </w:rPr>
        <w:t xml:space="preserve"> </w:t>
      </w:r>
    </w:p>
    <w:p w14:paraId="22AA71AE" w14:textId="77777777" w:rsidR="00E765E7" w:rsidRPr="0034212A" w:rsidRDefault="00C13CC0">
      <w:pPr>
        <w:spacing w:after="3" w:line="255" w:lineRule="auto"/>
        <w:ind w:left="240"/>
        <w:rPr>
          <w:lang w:val="el-GR"/>
        </w:rPr>
      </w:pPr>
      <w:r w:rsidRPr="0034212A">
        <w:rPr>
          <w:b/>
          <w:u w:val="single" w:color="000000"/>
          <w:lang w:val="el-GR"/>
        </w:rPr>
        <w:t>ΜΕΡΟΣ ΙΙ</w:t>
      </w:r>
      <w:r w:rsidRPr="0034212A">
        <w:rPr>
          <w:b/>
          <w:lang w:val="el-GR"/>
        </w:rPr>
        <w:t xml:space="preserve"> </w:t>
      </w:r>
    </w:p>
    <w:p w14:paraId="7FD7E5F7" w14:textId="77777777" w:rsidR="00E765E7" w:rsidRPr="0034212A" w:rsidRDefault="00C13CC0">
      <w:pPr>
        <w:spacing w:after="12" w:line="259" w:lineRule="auto"/>
        <w:ind w:left="42" w:firstLine="0"/>
        <w:jc w:val="center"/>
        <w:rPr>
          <w:lang w:val="el-GR"/>
        </w:rPr>
      </w:pPr>
      <w:r w:rsidRPr="0034212A">
        <w:rPr>
          <w:b/>
          <w:lang w:val="el-GR"/>
        </w:rPr>
        <w:t xml:space="preserve"> </w:t>
      </w:r>
    </w:p>
    <w:p w14:paraId="189E390E" w14:textId="77777777" w:rsidR="00E765E7" w:rsidRPr="0034212A" w:rsidRDefault="00C13CC0">
      <w:pPr>
        <w:pStyle w:val="Heading5"/>
        <w:ind w:right="995"/>
        <w:rPr>
          <w:lang w:val="el-GR"/>
        </w:rPr>
      </w:pPr>
      <w:r w:rsidRPr="0034212A">
        <w:rPr>
          <w:lang w:val="el-GR"/>
        </w:rPr>
        <w:t>ΥΠΟΒΟΛΗ ΣΤΟΙΧΕΙΩΝ ΤΩΝ ΕΡΓΟΔΟΤΟΥΜΕΝΩΝ</w:t>
      </w:r>
      <w:r w:rsidRPr="0034212A">
        <w:rPr>
          <w:u w:val="none"/>
          <w:lang w:val="el-GR"/>
        </w:rPr>
        <w:t xml:space="preserve"> </w:t>
      </w:r>
    </w:p>
    <w:p w14:paraId="08FF9F89" w14:textId="77777777" w:rsidR="00E765E7" w:rsidRPr="0034212A" w:rsidRDefault="00C13CC0">
      <w:pPr>
        <w:spacing w:after="0" w:line="259" w:lineRule="auto"/>
        <w:ind w:left="42" w:firstLine="0"/>
        <w:jc w:val="center"/>
        <w:rPr>
          <w:lang w:val="el-GR"/>
        </w:rPr>
      </w:pPr>
      <w:r w:rsidRPr="0034212A">
        <w:rPr>
          <w:b/>
          <w:lang w:val="el-GR"/>
        </w:rPr>
        <w:t xml:space="preserve"> </w:t>
      </w:r>
    </w:p>
    <w:p w14:paraId="51980F41" w14:textId="77777777" w:rsidR="00E765E7" w:rsidRPr="0034212A" w:rsidRDefault="00C13CC0">
      <w:pPr>
        <w:spacing w:after="0" w:line="259" w:lineRule="auto"/>
        <w:ind w:left="42" w:firstLine="0"/>
        <w:jc w:val="center"/>
        <w:rPr>
          <w:lang w:val="el-GR"/>
        </w:rPr>
      </w:pPr>
      <w:r w:rsidRPr="0034212A">
        <w:rPr>
          <w:b/>
          <w:lang w:val="el-GR"/>
        </w:rPr>
        <w:t xml:space="preserve"> </w:t>
      </w:r>
    </w:p>
    <w:tbl>
      <w:tblPr>
        <w:tblStyle w:val="TableGrid"/>
        <w:tblW w:w="10458" w:type="dxa"/>
        <w:tblInd w:w="138" w:type="dxa"/>
        <w:tblCellMar>
          <w:top w:w="34" w:type="dxa"/>
          <w:left w:w="107" w:type="dxa"/>
          <w:bottom w:w="0" w:type="dxa"/>
          <w:right w:w="61" w:type="dxa"/>
        </w:tblCellMar>
        <w:tblLook w:val="04A0" w:firstRow="1" w:lastRow="0" w:firstColumn="1" w:lastColumn="0" w:noHBand="0" w:noVBand="1"/>
      </w:tblPr>
      <w:tblGrid>
        <w:gridCol w:w="457"/>
        <w:gridCol w:w="1070"/>
        <w:gridCol w:w="917"/>
        <w:gridCol w:w="1210"/>
        <w:gridCol w:w="1274"/>
        <w:gridCol w:w="1560"/>
        <w:gridCol w:w="1277"/>
        <w:gridCol w:w="1417"/>
        <w:gridCol w:w="1276"/>
      </w:tblGrid>
      <w:tr w:rsidR="00E765E7" w14:paraId="6EB88C5E" w14:textId="77777777">
        <w:trPr>
          <w:trHeight w:val="1870"/>
        </w:trPr>
        <w:tc>
          <w:tcPr>
            <w:tcW w:w="4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8E0B33" w14:textId="77777777" w:rsidR="00E765E7" w:rsidRPr="0034212A" w:rsidRDefault="00C13CC0">
            <w:pPr>
              <w:spacing w:after="0" w:line="259" w:lineRule="auto"/>
              <w:ind w:left="1" w:firstLine="0"/>
              <w:jc w:val="center"/>
              <w:rPr>
                <w:lang w:val="el-GR"/>
              </w:rPr>
            </w:pPr>
            <w:r w:rsidRPr="0034212A">
              <w:rPr>
                <w:lang w:val="el-GR"/>
              </w:rPr>
              <w:t xml:space="preserve"> </w:t>
            </w:r>
          </w:p>
        </w:tc>
        <w:tc>
          <w:tcPr>
            <w:tcW w:w="1070" w:type="dxa"/>
            <w:tcBorders>
              <w:top w:val="single" w:sz="4" w:space="0" w:color="000000"/>
              <w:left w:val="single" w:sz="4" w:space="0" w:color="000000"/>
              <w:bottom w:val="single" w:sz="4" w:space="0" w:color="000000"/>
              <w:right w:val="single" w:sz="4" w:space="0" w:color="000000"/>
            </w:tcBorders>
            <w:shd w:val="clear" w:color="auto" w:fill="F2F2F2"/>
          </w:tcPr>
          <w:p w14:paraId="51509485" w14:textId="77777777" w:rsidR="00E765E7" w:rsidRDefault="00C13CC0">
            <w:pPr>
              <w:spacing w:after="0" w:line="259" w:lineRule="auto"/>
              <w:ind w:left="37" w:firstLine="0"/>
              <w:jc w:val="left"/>
            </w:pPr>
            <w:r>
              <w:t>Επ</w:t>
            </w:r>
            <w:proofErr w:type="spellStart"/>
            <w:r>
              <w:t>ώνυμο</w:t>
            </w:r>
            <w:proofErr w:type="spellEnd"/>
            <w:r>
              <w:t xml:space="preserve"> </w:t>
            </w:r>
          </w:p>
        </w:tc>
        <w:tc>
          <w:tcPr>
            <w:tcW w:w="917" w:type="dxa"/>
            <w:tcBorders>
              <w:top w:val="single" w:sz="4" w:space="0" w:color="000000"/>
              <w:left w:val="single" w:sz="4" w:space="0" w:color="000000"/>
              <w:bottom w:val="single" w:sz="4" w:space="0" w:color="000000"/>
              <w:right w:val="single" w:sz="4" w:space="0" w:color="000000"/>
            </w:tcBorders>
            <w:shd w:val="clear" w:color="auto" w:fill="F2F2F2"/>
          </w:tcPr>
          <w:p w14:paraId="1B5E88DC" w14:textId="77777777" w:rsidR="00E765E7" w:rsidRDefault="00C13CC0">
            <w:pPr>
              <w:spacing w:after="0" w:line="259" w:lineRule="auto"/>
              <w:ind w:left="82" w:firstLine="0"/>
              <w:jc w:val="left"/>
            </w:pPr>
            <w:proofErr w:type="spellStart"/>
            <w:r>
              <w:t>Όνομ</w:t>
            </w:r>
            <w:proofErr w:type="spellEnd"/>
            <w:r>
              <w:t xml:space="preserve">α </w:t>
            </w:r>
          </w:p>
        </w:tc>
        <w:tc>
          <w:tcPr>
            <w:tcW w:w="1210" w:type="dxa"/>
            <w:tcBorders>
              <w:top w:val="single" w:sz="4" w:space="0" w:color="000000"/>
              <w:left w:val="single" w:sz="4" w:space="0" w:color="000000"/>
              <w:bottom w:val="single" w:sz="4" w:space="0" w:color="000000"/>
              <w:right w:val="single" w:sz="4" w:space="0" w:color="000000"/>
            </w:tcBorders>
            <w:shd w:val="clear" w:color="auto" w:fill="F2F2F2"/>
          </w:tcPr>
          <w:p w14:paraId="14B531E5" w14:textId="77777777" w:rsidR="00E765E7" w:rsidRDefault="00C13CC0">
            <w:pPr>
              <w:spacing w:after="86" w:line="259" w:lineRule="auto"/>
              <w:ind w:left="19" w:firstLine="0"/>
              <w:jc w:val="left"/>
            </w:pPr>
            <w:proofErr w:type="spellStart"/>
            <w:r>
              <w:t>Ημερομηνί</w:t>
            </w:r>
            <w:proofErr w:type="spellEnd"/>
            <w:r>
              <w:t xml:space="preserve">α </w:t>
            </w:r>
          </w:p>
          <w:p w14:paraId="0647ED18" w14:textId="77777777" w:rsidR="00E765E7" w:rsidRDefault="00C13CC0">
            <w:pPr>
              <w:spacing w:after="0" w:line="259" w:lineRule="auto"/>
              <w:ind w:left="58" w:firstLine="0"/>
              <w:jc w:val="left"/>
            </w:pPr>
            <w:proofErr w:type="spellStart"/>
            <w:r>
              <w:t>Γεννήσεως</w:t>
            </w:r>
            <w:proofErr w:type="spellEnd"/>
            <w: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cPr>
          <w:p w14:paraId="105F6F77" w14:textId="77777777" w:rsidR="00E765E7" w:rsidRDefault="00C13CC0">
            <w:pPr>
              <w:spacing w:after="86" w:line="259" w:lineRule="auto"/>
              <w:ind w:left="58" w:firstLine="0"/>
              <w:jc w:val="left"/>
            </w:pPr>
            <w:proofErr w:type="spellStart"/>
            <w:r>
              <w:t>Αρ</w:t>
            </w:r>
            <w:proofErr w:type="spellEnd"/>
            <w:r>
              <w:t xml:space="preserve">. </w:t>
            </w:r>
            <w:proofErr w:type="spellStart"/>
            <w:r>
              <w:t>Κινητού</w:t>
            </w:r>
            <w:proofErr w:type="spellEnd"/>
            <w:r>
              <w:t xml:space="preserve"> </w:t>
            </w:r>
          </w:p>
          <w:p w14:paraId="3843CF1E" w14:textId="77777777" w:rsidR="00E765E7" w:rsidRDefault="00C13CC0">
            <w:pPr>
              <w:spacing w:after="0" w:line="259" w:lineRule="auto"/>
              <w:ind w:left="67" w:firstLine="0"/>
              <w:jc w:val="left"/>
            </w:pPr>
            <w:proofErr w:type="spellStart"/>
            <w:r>
              <w:t>Τηλεφώνου</w:t>
            </w:r>
            <w:proofErr w:type="spellEnd"/>
            <w: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1C6D9628" w14:textId="77777777" w:rsidR="00E765E7" w:rsidRPr="0034212A" w:rsidRDefault="00C13CC0">
            <w:pPr>
              <w:spacing w:after="0" w:line="357" w:lineRule="auto"/>
              <w:ind w:left="0" w:firstLine="0"/>
              <w:jc w:val="center"/>
              <w:rPr>
                <w:lang w:val="el-GR"/>
              </w:rPr>
            </w:pPr>
            <w:proofErr w:type="spellStart"/>
            <w:r w:rsidRPr="0034212A">
              <w:rPr>
                <w:lang w:val="el-GR"/>
              </w:rPr>
              <w:t>Αρ</w:t>
            </w:r>
            <w:proofErr w:type="spellEnd"/>
            <w:r w:rsidRPr="0034212A">
              <w:rPr>
                <w:lang w:val="el-GR"/>
              </w:rPr>
              <w:t xml:space="preserve">. Ταυτότητας / </w:t>
            </w:r>
            <w:r>
              <w:t>ARC</w:t>
            </w:r>
            <w:r w:rsidRPr="0034212A">
              <w:rPr>
                <w:lang w:val="el-GR"/>
              </w:rPr>
              <w:t xml:space="preserve"> / </w:t>
            </w:r>
            <w:proofErr w:type="spellStart"/>
            <w:r w:rsidRPr="0034212A">
              <w:rPr>
                <w:lang w:val="el-GR"/>
              </w:rPr>
              <w:t>Αρ</w:t>
            </w:r>
            <w:proofErr w:type="spellEnd"/>
            <w:r w:rsidRPr="0034212A">
              <w:rPr>
                <w:lang w:val="el-GR"/>
              </w:rPr>
              <w:t xml:space="preserve">. </w:t>
            </w:r>
          </w:p>
          <w:p w14:paraId="3326315B" w14:textId="77777777" w:rsidR="00E765E7" w:rsidRPr="0034212A" w:rsidRDefault="00C13CC0">
            <w:pPr>
              <w:spacing w:after="5" w:line="352" w:lineRule="auto"/>
              <w:ind w:left="19" w:right="15" w:firstLine="0"/>
              <w:jc w:val="center"/>
              <w:rPr>
                <w:lang w:val="el-GR"/>
              </w:rPr>
            </w:pPr>
            <w:r w:rsidRPr="0034212A">
              <w:rPr>
                <w:lang w:val="el-GR"/>
              </w:rPr>
              <w:t>Διαβατηρίου /</w:t>
            </w:r>
            <w:proofErr w:type="spellStart"/>
            <w:r w:rsidRPr="0034212A">
              <w:rPr>
                <w:lang w:val="el-GR"/>
              </w:rPr>
              <w:t>Αρ</w:t>
            </w:r>
            <w:proofErr w:type="spellEnd"/>
            <w:r w:rsidRPr="0034212A">
              <w:rPr>
                <w:lang w:val="el-GR"/>
              </w:rPr>
              <w:t xml:space="preserve">. </w:t>
            </w:r>
          </w:p>
          <w:p w14:paraId="5B404C12" w14:textId="77777777" w:rsidR="00E765E7" w:rsidRDefault="00C13CC0">
            <w:pPr>
              <w:spacing w:after="85" w:line="259" w:lineRule="auto"/>
              <w:ind w:left="0" w:right="36" w:firstLine="0"/>
              <w:jc w:val="center"/>
            </w:pPr>
            <w:proofErr w:type="spellStart"/>
            <w:r>
              <w:t>Ευρω</w:t>
            </w:r>
            <w:proofErr w:type="spellEnd"/>
            <w:r>
              <w:t xml:space="preserve">παϊκής </w:t>
            </w:r>
          </w:p>
          <w:p w14:paraId="4CB32A7A" w14:textId="77777777" w:rsidR="00E765E7" w:rsidRDefault="00C13CC0">
            <w:pPr>
              <w:spacing w:after="0" w:line="259" w:lineRule="auto"/>
              <w:ind w:left="0" w:right="40" w:firstLine="0"/>
              <w:jc w:val="center"/>
            </w:pPr>
            <w:r>
              <w:t>Τα</w:t>
            </w:r>
            <w:proofErr w:type="spellStart"/>
            <w:r>
              <w:t>υτότητ</w:t>
            </w:r>
            <w:proofErr w:type="spellEnd"/>
            <w:r>
              <w:t xml:space="preserve">ας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715F4B" w14:textId="77777777" w:rsidR="00E765E7" w:rsidRDefault="00C13CC0">
            <w:pPr>
              <w:spacing w:after="81" w:line="259" w:lineRule="auto"/>
              <w:ind w:left="0" w:right="39" w:firstLine="0"/>
              <w:jc w:val="center"/>
            </w:pPr>
            <w:proofErr w:type="spellStart"/>
            <w:r>
              <w:t>Αρ</w:t>
            </w:r>
            <w:proofErr w:type="spellEnd"/>
            <w:r>
              <w:t xml:space="preserve">. </w:t>
            </w:r>
            <w:proofErr w:type="spellStart"/>
            <w:r>
              <w:t>Κοιν</w:t>
            </w:r>
            <w:proofErr w:type="spellEnd"/>
            <w:r>
              <w:t xml:space="preserve">. </w:t>
            </w:r>
          </w:p>
          <w:p w14:paraId="686172F8" w14:textId="77777777" w:rsidR="00E765E7" w:rsidRDefault="00C13CC0">
            <w:pPr>
              <w:spacing w:after="0" w:line="259" w:lineRule="auto"/>
              <w:ind w:left="32" w:firstLine="0"/>
              <w:jc w:val="left"/>
            </w:pPr>
            <w:proofErr w:type="spellStart"/>
            <w:r>
              <w:t>Ασφ</w:t>
            </w:r>
            <w:proofErr w:type="spellEnd"/>
            <w:r>
              <w:t xml:space="preserve">αλίσεων </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7D84932B" w14:textId="77777777" w:rsidR="00E765E7" w:rsidRDefault="00C13CC0">
            <w:pPr>
              <w:spacing w:after="86" w:line="259" w:lineRule="auto"/>
              <w:ind w:left="0" w:right="40" w:firstLine="0"/>
              <w:jc w:val="center"/>
            </w:pPr>
            <w:proofErr w:type="spellStart"/>
            <w:r>
              <w:t>Ημερομ</w:t>
            </w:r>
            <w:proofErr w:type="spellEnd"/>
            <w:r>
              <w:t xml:space="preserve">. </w:t>
            </w:r>
          </w:p>
          <w:p w14:paraId="620EDB38" w14:textId="77777777" w:rsidR="00E765E7" w:rsidRDefault="00C13CC0">
            <w:pPr>
              <w:spacing w:after="85" w:line="259" w:lineRule="auto"/>
              <w:ind w:left="0" w:right="40" w:firstLine="0"/>
              <w:jc w:val="center"/>
            </w:pPr>
            <w:proofErr w:type="spellStart"/>
            <w:r>
              <w:t>Έν</w:t>
            </w:r>
            <w:proofErr w:type="spellEnd"/>
            <w:r>
              <w:t xml:space="preserve">αρξης </w:t>
            </w:r>
          </w:p>
          <w:p w14:paraId="6EFCE442" w14:textId="77777777" w:rsidR="00E765E7" w:rsidRDefault="00C13CC0">
            <w:pPr>
              <w:spacing w:after="0" w:line="259" w:lineRule="auto"/>
              <w:ind w:left="61" w:firstLine="0"/>
              <w:jc w:val="left"/>
            </w:pPr>
            <w:proofErr w:type="spellStart"/>
            <w:r>
              <w:t>Εργοδότησης</w:t>
            </w:r>
            <w:proofErr w:type="spellEnd"/>
            <w: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CDADE9" w14:textId="77777777" w:rsidR="00E765E7" w:rsidRDefault="00C13CC0">
            <w:pPr>
              <w:spacing w:after="85" w:line="259" w:lineRule="auto"/>
              <w:ind w:left="4" w:firstLine="0"/>
              <w:jc w:val="left"/>
            </w:pPr>
            <w:proofErr w:type="spellStart"/>
            <w:r>
              <w:t>Μηνι</w:t>
            </w:r>
            <w:proofErr w:type="spellEnd"/>
            <w:r>
              <w:t xml:space="preserve">αίος </w:t>
            </w:r>
          </w:p>
          <w:p w14:paraId="4B95C040" w14:textId="77777777" w:rsidR="00E765E7" w:rsidRDefault="00C13CC0">
            <w:pPr>
              <w:spacing w:after="85" w:line="259" w:lineRule="auto"/>
              <w:ind w:left="4" w:firstLine="0"/>
              <w:jc w:val="left"/>
            </w:pPr>
            <w:proofErr w:type="spellStart"/>
            <w:r>
              <w:t>Μισθός</w:t>
            </w:r>
            <w:proofErr w:type="spellEnd"/>
            <w:r>
              <w:t xml:space="preserve"> </w:t>
            </w:r>
          </w:p>
          <w:p w14:paraId="4AFD33C9" w14:textId="77777777" w:rsidR="00E765E7" w:rsidRDefault="00C13CC0">
            <w:pPr>
              <w:spacing w:after="0" w:line="259" w:lineRule="auto"/>
              <w:ind w:left="4" w:firstLine="0"/>
              <w:jc w:val="left"/>
            </w:pPr>
            <w:proofErr w:type="spellStart"/>
            <w:r>
              <w:t>Πρόσληψης</w:t>
            </w:r>
            <w:proofErr w:type="spellEnd"/>
            <w:r>
              <w:t xml:space="preserve">  </w:t>
            </w:r>
          </w:p>
        </w:tc>
      </w:tr>
      <w:tr w:rsidR="00E765E7" w14:paraId="77D632B0" w14:textId="77777777">
        <w:trPr>
          <w:trHeight w:val="323"/>
        </w:trPr>
        <w:tc>
          <w:tcPr>
            <w:tcW w:w="457" w:type="dxa"/>
            <w:tcBorders>
              <w:top w:val="single" w:sz="4" w:space="0" w:color="000000"/>
              <w:left w:val="single" w:sz="4" w:space="0" w:color="000000"/>
              <w:bottom w:val="single" w:sz="4" w:space="0" w:color="000000"/>
              <w:right w:val="single" w:sz="4" w:space="0" w:color="000000"/>
            </w:tcBorders>
          </w:tcPr>
          <w:p w14:paraId="38EDF6FF" w14:textId="77777777" w:rsidR="00E765E7" w:rsidRDefault="00C13CC0">
            <w:pPr>
              <w:spacing w:after="0" w:line="259" w:lineRule="auto"/>
              <w:ind w:left="0" w:firstLine="0"/>
              <w:jc w:val="left"/>
            </w:pPr>
            <w:r>
              <w:t xml:space="preserve">1 </w:t>
            </w:r>
          </w:p>
        </w:tc>
        <w:tc>
          <w:tcPr>
            <w:tcW w:w="1070" w:type="dxa"/>
            <w:tcBorders>
              <w:top w:val="single" w:sz="4" w:space="0" w:color="000000"/>
              <w:left w:val="single" w:sz="4" w:space="0" w:color="000000"/>
              <w:bottom w:val="single" w:sz="4" w:space="0" w:color="000000"/>
              <w:right w:val="single" w:sz="4" w:space="0" w:color="000000"/>
            </w:tcBorders>
          </w:tcPr>
          <w:p w14:paraId="1C29706D" w14:textId="77777777" w:rsidR="00E765E7" w:rsidRDefault="00C13CC0">
            <w:pPr>
              <w:spacing w:after="0" w:line="259" w:lineRule="auto"/>
              <w:ind w:left="4" w:firstLine="0"/>
              <w:jc w:val="left"/>
            </w:pPr>
            <w:r>
              <w:t xml:space="preserve"> </w:t>
            </w:r>
          </w:p>
        </w:tc>
        <w:tc>
          <w:tcPr>
            <w:tcW w:w="917" w:type="dxa"/>
            <w:tcBorders>
              <w:top w:val="single" w:sz="4" w:space="0" w:color="000000"/>
              <w:left w:val="single" w:sz="4" w:space="0" w:color="000000"/>
              <w:bottom w:val="single" w:sz="4" w:space="0" w:color="000000"/>
              <w:right w:val="single" w:sz="4" w:space="0" w:color="000000"/>
            </w:tcBorders>
          </w:tcPr>
          <w:p w14:paraId="7CCACCA0" w14:textId="77777777" w:rsidR="00E765E7" w:rsidRDefault="00C13CC0">
            <w:pPr>
              <w:spacing w:after="0" w:line="259" w:lineRule="auto"/>
              <w:ind w:left="0" w:firstLine="0"/>
              <w:jc w:val="left"/>
            </w:pPr>
            <w: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0B191DD3" w14:textId="77777777" w:rsidR="00E765E7" w:rsidRDefault="00C13CC0">
            <w:pPr>
              <w:spacing w:after="0" w:line="259" w:lineRule="auto"/>
              <w:ind w:lef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D99D954" w14:textId="77777777" w:rsidR="00E765E7" w:rsidRDefault="00C13CC0">
            <w:pPr>
              <w:spacing w:after="0" w:line="259" w:lineRule="auto"/>
              <w:ind w:lef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23355C3" w14:textId="77777777" w:rsidR="00E765E7" w:rsidRDefault="00C13CC0">
            <w:pPr>
              <w:spacing w:after="0" w:line="259" w:lineRule="auto"/>
              <w:ind w:left="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66E0969" w14:textId="77777777" w:rsidR="00E765E7" w:rsidRDefault="00C13CC0">
            <w:pPr>
              <w:spacing w:after="0" w:line="259" w:lineRule="auto"/>
              <w:ind w:left="4" w:firstLine="0"/>
              <w:jc w:val="left"/>
            </w:pPr>
            <w: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66BC674" w14:textId="77777777" w:rsidR="00E765E7" w:rsidRDefault="00C13CC0">
            <w:pPr>
              <w:spacing w:after="0" w:line="259" w:lineRule="auto"/>
              <w:ind w:left="4" w:firstLine="0"/>
              <w:jc w:val="lef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FA92AA7" w14:textId="77777777" w:rsidR="00E765E7" w:rsidRDefault="00C13CC0">
            <w:pPr>
              <w:spacing w:after="0" w:line="259" w:lineRule="auto"/>
              <w:ind w:left="4" w:firstLine="0"/>
              <w:jc w:val="left"/>
            </w:pPr>
            <w:r>
              <w:t xml:space="preserve"> </w:t>
            </w:r>
            <w:r>
              <w:tab/>
              <w:t xml:space="preserve">    </w:t>
            </w:r>
          </w:p>
        </w:tc>
      </w:tr>
      <w:tr w:rsidR="00E765E7" w14:paraId="40856A01" w14:textId="77777777">
        <w:trPr>
          <w:trHeight w:val="322"/>
        </w:trPr>
        <w:tc>
          <w:tcPr>
            <w:tcW w:w="457" w:type="dxa"/>
            <w:tcBorders>
              <w:top w:val="single" w:sz="4" w:space="0" w:color="000000"/>
              <w:left w:val="single" w:sz="4" w:space="0" w:color="000000"/>
              <w:bottom w:val="single" w:sz="4" w:space="0" w:color="000000"/>
              <w:right w:val="single" w:sz="4" w:space="0" w:color="000000"/>
            </w:tcBorders>
          </w:tcPr>
          <w:p w14:paraId="6F638AF6" w14:textId="77777777" w:rsidR="00E765E7" w:rsidRDefault="00C13CC0">
            <w:pPr>
              <w:spacing w:after="0" w:line="259" w:lineRule="auto"/>
              <w:ind w:left="0" w:firstLine="0"/>
              <w:jc w:val="left"/>
            </w:pPr>
            <w:r>
              <w:t xml:space="preserve">… </w:t>
            </w:r>
          </w:p>
        </w:tc>
        <w:tc>
          <w:tcPr>
            <w:tcW w:w="1070" w:type="dxa"/>
            <w:tcBorders>
              <w:top w:val="single" w:sz="4" w:space="0" w:color="000000"/>
              <w:left w:val="single" w:sz="4" w:space="0" w:color="000000"/>
              <w:bottom w:val="single" w:sz="4" w:space="0" w:color="000000"/>
              <w:right w:val="single" w:sz="4" w:space="0" w:color="000000"/>
            </w:tcBorders>
          </w:tcPr>
          <w:p w14:paraId="58D6F77A" w14:textId="77777777" w:rsidR="00E765E7" w:rsidRDefault="00C13CC0">
            <w:pPr>
              <w:spacing w:after="0" w:line="259" w:lineRule="auto"/>
              <w:ind w:left="4" w:firstLine="0"/>
              <w:jc w:val="left"/>
            </w:pPr>
            <w:r>
              <w:t xml:space="preserve"> </w:t>
            </w:r>
          </w:p>
        </w:tc>
        <w:tc>
          <w:tcPr>
            <w:tcW w:w="917" w:type="dxa"/>
            <w:tcBorders>
              <w:top w:val="single" w:sz="4" w:space="0" w:color="000000"/>
              <w:left w:val="single" w:sz="4" w:space="0" w:color="000000"/>
              <w:bottom w:val="single" w:sz="4" w:space="0" w:color="000000"/>
              <w:right w:val="single" w:sz="4" w:space="0" w:color="000000"/>
            </w:tcBorders>
          </w:tcPr>
          <w:p w14:paraId="49E0E3C1" w14:textId="77777777" w:rsidR="00E765E7" w:rsidRDefault="00C13CC0">
            <w:pPr>
              <w:spacing w:after="0" w:line="259" w:lineRule="auto"/>
              <w:ind w:left="0" w:firstLine="0"/>
              <w:jc w:val="left"/>
            </w:pPr>
            <w: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538E342F" w14:textId="77777777" w:rsidR="00E765E7" w:rsidRDefault="00C13CC0">
            <w:pPr>
              <w:spacing w:after="0" w:line="259" w:lineRule="auto"/>
              <w:ind w:lef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1174DD72" w14:textId="77777777" w:rsidR="00E765E7" w:rsidRDefault="00C13CC0">
            <w:pPr>
              <w:spacing w:after="0" w:line="259" w:lineRule="auto"/>
              <w:ind w:lef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B60273E" w14:textId="77777777" w:rsidR="00E765E7" w:rsidRDefault="00C13CC0">
            <w:pPr>
              <w:spacing w:after="0" w:line="259" w:lineRule="auto"/>
              <w:ind w:left="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2CE64A4" w14:textId="77777777" w:rsidR="00E765E7" w:rsidRDefault="00C13CC0">
            <w:pPr>
              <w:spacing w:after="0" w:line="259" w:lineRule="auto"/>
              <w:ind w:left="4" w:firstLine="0"/>
              <w:jc w:val="left"/>
            </w:pPr>
            <w: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2F7CFBC" w14:textId="77777777" w:rsidR="00E765E7" w:rsidRDefault="00C13CC0">
            <w:pPr>
              <w:spacing w:after="0" w:line="259" w:lineRule="auto"/>
              <w:ind w:left="4" w:firstLine="0"/>
              <w:jc w:val="lef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7E8FED7" w14:textId="77777777" w:rsidR="00E765E7" w:rsidRDefault="00C13CC0">
            <w:pPr>
              <w:spacing w:after="0" w:line="259" w:lineRule="auto"/>
              <w:ind w:left="4" w:firstLine="0"/>
              <w:jc w:val="left"/>
            </w:pPr>
            <w:r>
              <w:t xml:space="preserve"> </w:t>
            </w:r>
          </w:p>
        </w:tc>
      </w:tr>
    </w:tbl>
    <w:p w14:paraId="5940887F" w14:textId="77777777" w:rsidR="00E765E7" w:rsidRDefault="00C13CC0">
      <w:pPr>
        <w:spacing w:after="12" w:line="259" w:lineRule="auto"/>
        <w:ind w:left="245" w:firstLine="0"/>
        <w:jc w:val="left"/>
      </w:pPr>
      <w:r>
        <w:rPr>
          <w:b/>
        </w:rPr>
        <w:t xml:space="preserve"> </w:t>
      </w:r>
    </w:p>
    <w:p w14:paraId="1BC14BB4" w14:textId="77777777" w:rsidR="00E765E7" w:rsidRPr="0034212A" w:rsidRDefault="00C13CC0">
      <w:pPr>
        <w:spacing w:after="5" w:line="265" w:lineRule="auto"/>
        <w:ind w:left="255"/>
        <w:rPr>
          <w:lang w:val="el-GR"/>
        </w:rPr>
      </w:pPr>
      <w:r w:rsidRPr="0034212A">
        <w:rPr>
          <w:b/>
          <w:lang w:val="el-GR"/>
        </w:rPr>
        <w:t xml:space="preserve">Η παρούσα δήλωση συμπληρώνεται για να καταστεί δυνατή η καταβολή των Ειδικών Επιδομάτων των </w:t>
      </w:r>
      <w:proofErr w:type="spellStart"/>
      <w:r w:rsidRPr="0034212A">
        <w:rPr>
          <w:b/>
          <w:lang w:val="el-GR"/>
        </w:rPr>
        <w:t>εργοδοτουμένων</w:t>
      </w:r>
      <w:proofErr w:type="spellEnd"/>
      <w:r w:rsidRPr="0034212A">
        <w:rPr>
          <w:b/>
          <w:lang w:val="el-GR"/>
        </w:rPr>
        <w:t xml:space="preserve"> που έχετε δηλώσει στο ΜΕΡΟΣ ΙΙ για τους οποίους δηλώνετε ότι έχουν </w:t>
      </w:r>
      <w:proofErr w:type="spellStart"/>
      <w:r w:rsidRPr="0034212A">
        <w:rPr>
          <w:b/>
          <w:lang w:val="el-GR"/>
        </w:rPr>
        <w:t>εργοδοτηθεί</w:t>
      </w:r>
      <w:proofErr w:type="spellEnd"/>
      <w:r w:rsidRPr="0034212A">
        <w:rPr>
          <w:b/>
          <w:lang w:val="el-GR"/>
        </w:rPr>
        <w:t xml:space="preserve"> από εσάς.  </w:t>
      </w:r>
    </w:p>
    <w:p w14:paraId="6181EA84" w14:textId="77777777" w:rsidR="00E765E7" w:rsidRPr="0034212A" w:rsidRDefault="00C13CC0">
      <w:pPr>
        <w:spacing w:after="12" w:line="259" w:lineRule="auto"/>
        <w:ind w:left="245" w:firstLine="0"/>
        <w:jc w:val="left"/>
        <w:rPr>
          <w:lang w:val="el-GR"/>
        </w:rPr>
      </w:pPr>
      <w:r w:rsidRPr="0034212A">
        <w:rPr>
          <w:b/>
          <w:lang w:val="el-GR"/>
        </w:rPr>
        <w:t xml:space="preserve"> </w:t>
      </w:r>
    </w:p>
    <w:p w14:paraId="500EB7A6" w14:textId="77777777" w:rsidR="00E765E7" w:rsidRPr="0034212A" w:rsidRDefault="00C13CC0">
      <w:pPr>
        <w:spacing w:after="5" w:line="265" w:lineRule="auto"/>
        <w:ind w:left="255" w:right="253"/>
        <w:rPr>
          <w:lang w:val="el-GR"/>
        </w:rPr>
      </w:pPr>
      <w:r w:rsidRPr="0034212A">
        <w:rPr>
          <w:b/>
          <w:lang w:val="el-GR"/>
        </w:rPr>
        <w:t>Προτού συμπληρωθεί το παρόν έντυπο, υποχρεούστε να προβε</w:t>
      </w:r>
      <w:r w:rsidRPr="0034212A">
        <w:rPr>
          <w:b/>
          <w:lang w:val="el-GR"/>
        </w:rPr>
        <w:t xml:space="preserve">ίτε σε εγγραφή των </w:t>
      </w:r>
      <w:proofErr w:type="spellStart"/>
      <w:r w:rsidRPr="0034212A">
        <w:rPr>
          <w:b/>
          <w:lang w:val="el-GR"/>
        </w:rPr>
        <w:t>εργοδοτουμένων</w:t>
      </w:r>
      <w:proofErr w:type="spellEnd"/>
      <w:r w:rsidRPr="0034212A">
        <w:rPr>
          <w:b/>
          <w:lang w:val="el-GR"/>
        </w:rPr>
        <w:t xml:space="preserve"> σας στις Υπηρεσίες Κοινωνικών Ασφαλίσεων σύμφωνα με τη συνήθη διαδικασία και να λάβουν Αριθμό Κοινωνικών Ασφαλίσεων, σε περίπτωση κατά την οποία δεν κατέχουν. </w:t>
      </w:r>
    </w:p>
    <w:p w14:paraId="5FA83225" w14:textId="77777777" w:rsidR="00E765E7" w:rsidRPr="0034212A" w:rsidRDefault="00C13CC0">
      <w:pPr>
        <w:spacing w:after="0" w:line="259" w:lineRule="auto"/>
        <w:ind w:left="245" w:firstLine="0"/>
        <w:jc w:val="left"/>
        <w:rPr>
          <w:lang w:val="el-GR"/>
        </w:rPr>
      </w:pPr>
      <w:r w:rsidRPr="0034212A">
        <w:rPr>
          <w:b/>
          <w:lang w:val="el-GR"/>
        </w:rPr>
        <w:t xml:space="preserve"> </w:t>
      </w:r>
    </w:p>
    <w:p w14:paraId="5298A349" w14:textId="77777777" w:rsidR="00E765E7" w:rsidRPr="0034212A" w:rsidRDefault="00C13CC0">
      <w:pPr>
        <w:ind w:left="10"/>
        <w:rPr>
          <w:lang w:val="el-GR"/>
        </w:rPr>
      </w:pPr>
      <w:r w:rsidRPr="0034212A">
        <w:rPr>
          <w:lang w:val="el-GR"/>
        </w:rPr>
        <w:t xml:space="preserve">Δηλώνω υπεύθυνα ότι τα πιο π </w:t>
      </w:r>
      <w:r>
        <w:rPr>
          <w:noProof/>
        </w:rPr>
        <w:drawing>
          <wp:inline distT="0" distB="0" distL="0" distR="0" wp14:anchorId="5E288F7C" wp14:editId="55157212">
            <wp:extent cx="4757928" cy="243840"/>
            <wp:effectExtent l="0" t="0" r="0" b="0"/>
            <wp:docPr id="45155" name="Picture 45155"/>
            <wp:cNvGraphicFramePr/>
            <a:graphic xmlns:a="http://schemas.openxmlformats.org/drawingml/2006/main">
              <a:graphicData uri="http://schemas.openxmlformats.org/drawingml/2006/picture">
                <pic:pic xmlns:pic="http://schemas.openxmlformats.org/drawingml/2006/picture">
                  <pic:nvPicPr>
                    <pic:cNvPr id="45155" name="Picture 45155"/>
                    <pic:cNvPicPr/>
                  </pic:nvPicPr>
                  <pic:blipFill>
                    <a:blip r:embed="rId107"/>
                    <a:stretch>
                      <a:fillRect/>
                    </a:stretch>
                  </pic:blipFill>
                  <pic:spPr>
                    <a:xfrm>
                      <a:off x="0" y="0"/>
                      <a:ext cx="4757928" cy="243840"/>
                    </a:xfrm>
                    <a:prstGeom prst="rect">
                      <a:avLst/>
                    </a:prstGeom>
                  </pic:spPr>
                </pic:pic>
              </a:graphicData>
            </a:graphic>
          </wp:inline>
        </w:drawing>
      </w:r>
      <w:r w:rsidRPr="0034212A">
        <w:rPr>
          <w:lang w:val="el-GR"/>
        </w:rPr>
        <w:t xml:space="preserve">αδικήματος και σε περίπτωση καταδίκης μου υπόκειμαι σε χρηματική ποινή μέχρι €40.000 ή σε φυλάκιση μέχρι 2 χρόνια ή και στις δύο ποινές μαζί. </w:t>
      </w:r>
    </w:p>
    <w:p w14:paraId="44BD0C4C" w14:textId="77777777" w:rsidR="00E765E7" w:rsidRPr="0034212A" w:rsidRDefault="00C13CC0">
      <w:pPr>
        <w:spacing w:after="0" w:line="259" w:lineRule="auto"/>
        <w:ind w:left="0" w:firstLine="0"/>
        <w:jc w:val="left"/>
        <w:rPr>
          <w:lang w:val="el-GR"/>
        </w:rPr>
      </w:pPr>
      <w:r w:rsidRPr="0034212A">
        <w:rPr>
          <w:lang w:val="el-GR"/>
        </w:rPr>
        <w:t xml:space="preserve"> </w:t>
      </w:r>
    </w:p>
    <w:p w14:paraId="238DA537" w14:textId="77777777" w:rsidR="00E765E7" w:rsidRPr="0034212A" w:rsidRDefault="00C13CC0">
      <w:pPr>
        <w:ind w:left="10"/>
        <w:rPr>
          <w:lang w:val="el-GR"/>
        </w:rPr>
      </w:pPr>
      <w:r w:rsidRPr="0034212A">
        <w:rPr>
          <w:lang w:val="el-GR"/>
        </w:rPr>
        <w:t>Εξουσιοδοτώ το Υπουργείο Εργασίας, Πρόνοιας και Κοινωνικών Ασφαλίσεων, να επαληθεύσει σε συνεργασία με άλλες αρ</w:t>
      </w:r>
      <w:r w:rsidRPr="0034212A">
        <w:rPr>
          <w:lang w:val="el-GR"/>
        </w:rPr>
        <w:t xml:space="preserve">μόδιες Αρχές της Δημοκρατίας ή του εξωτερικού και με Οργανισμούς/Φορείς/Επιχειρήσεις όσα από τα στοιχεία που περιέχονται στην αίτησή μου κριθεί ότι είναι απαραίτητα και σχετικά με το σκοπό της συλλογής τους. </w:t>
      </w:r>
    </w:p>
    <w:p w14:paraId="0C07EE26" w14:textId="77777777" w:rsidR="00E765E7" w:rsidRPr="0034212A" w:rsidRDefault="00C13CC0">
      <w:pPr>
        <w:spacing w:after="0" w:line="259" w:lineRule="auto"/>
        <w:ind w:left="245" w:firstLine="0"/>
        <w:jc w:val="left"/>
        <w:rPr>
          <w:lang w:val="el-GR"/>
        </w:rPr>
      </w:pPr>
      <w:r w:rsidRPr="0034212A">
        <w:rPr>
          <w:lang w:val="el-GR"/>
        </w:rPr>
        <w:lastRenderedPageBreak/>
        <w:t xml:space="preserve"> </w:t>
      </w:r>
    </w:p>
    <w:p w14:paraId="2747E001" w14:textId="77777777" w:rsidR="00E765E7" w:rsidRPr="0034212A" w:rsidRDefault="00C13CC0">
      <w:pPr>
        <w:spacing w:after="0" w:line="259" w:lineRule="auto"/>
        <w:ind w:left="42" w:firstLine="0"/>
        <w:jc w:val="center"/>
        <w:rPr>
          <w:lang w:val="el-GR"/>
        </w:rPr>
      </w:pPr>
      <w:r w:rsidRPr="0034212A">
        <w:rPr>
          <w:b/>
          <w:lang w:val="el-GR"/>
        </w:rPr>
        <w:t xml:space="preserve"> </w:t>
      </w:r>
    </w:p>
    <w:p w14:paraId="0B6942AF" w14:textId="77777777" w:rsidR="00E765E7" w:rsidRPr="0034212A" w:rsidRDefault="00C13CC0">
      <w:pPr>
        <w:spacing w:after="0" w:line="259" w:lineRule="auto"/>
        <w:ind w:left="42" w:firstLine="0"/>
        <w:jc w:val="center"/>
        <w:rPr>
          <w:lang w:val="el-GR"/>
        </w:rPr>
      </w:pPr>
      <w:r w:rsidRPr="0034212A">
        <w:rPr>
          <w:b/>
          <w:lang w:val="el-GR"/>
        </w:rPr>
        <w:t xml:space="preserve"> </w:t>
      </w:r>
    </w:p>
    <w:p w14:paraId="602FEF84" w14:textId="5D552FC7" w:rsidR="00E765E7" w:rsidRPr="0034212A" w:rsidRDefault="00E765E7">
      <w:pPr>
        <w:spacing w:after="346" w:line="261" w:lineRule="auto"/>
        <w:ind w:left="1308" w:right="1267"/>
        <w:jc w:val="center"/>
        <w:rPr>
          <w:lang w:val="el-GR"/>
        </w:rPr>
      </w:pPr>
    </w:p>
    <w:p w14:paraId="2A0480C8" w14:textId="77777777" w:rsidR="00E765E7" w:rsidRPr="0034212A" w:rsidRDefault="00C13CC0">
      <w:pPr>
        <w:pStyle w:val="Heading5"/>
        <w:ind w:right="989"/>
        <w:rPr>
          <w:lang w:val="el-GR"/>
        </w:rPr>
      </w:pPr>
      <w:r w:rsidRPr="0034212A">
        <w:rPr>
          <w:lang w:val="el-GR"/>
        </w:rPr>
        <w:t>ΠΡΟΣΩΠΙΚΑ ΔΕΔΟΜΕΝΑ</w:t>
      </w:r>
      <w:r w:rsidRPr="0034212A">
        <w:rPr>
          <w:u w:val="none"/>
          <w:lang w:val="el-GR"/>
        </w:rPr>
        <w:t xml:space="preserve"> </w:t>
      </w:r>
    </w:p>
    <w:p w14:paraId="09CD4CBB" w14:textId="77777777" w:rsidR="00E765E7" w:rsidRPr="0034212A" w:rsidRDefault="00C13CC0">
      <w:pPr>
        <w:spacing w:after="0" w:line="259" w:lineRule="auto"/>
        <w:ind w:left="42" w:firstLine="0"/>
        <w:jc w:val="center"/>
        <w:rPr>
          <w:lang w:val="el-GR"/>
        </w:rPr>
      </w:pPr>
      <w:r w:rsidRPr="0034212A">
        <w:rPr>
          <w:b/>
          <w:lang w:val="el-GR"/>
        </w:rPr>
        <w:t xml:space="preserve"> </w:t>
      </w:r>
    </w:p>
    <w:p w14:paraId="24054DC5" w14:textId="77777777" w:rsidR="00E765E7" w:rsidRPr="0034212A" w:rsidRDefault="00C13CC0">
      <w:pPr>
        <w:ind w:left="10"/>
        <w:rPr>
          <w:lang w:val="el-GR"/>
        </w:rPr>
      </w:pPr>
      <w:r w:rsidRPr="0034212A">
        <w:rPr>
          <w:lang w:val="el-GR"/>
        </w:rPr>
        <w:t>Ενημέρωση που γίνεται με βάση το Κεφάλαιο ΙΙΙ του Κανονισμού (ΕΕ) 2016/679 του Ευρωπαϊκού Κοινοβουλίου και Συμβουλίου της 27</w:t>
      </w:r>
      <w:r w:rsidRPr="0034212A">
        <w:rPr>
          <w:vertAlign w:val="superscript"/>
          <w:lang w:val="el-GR"/>
        </w:rPr>
        <w:t>ης</w:t>
      </w:r>
      <w:r w:rsidRPr="0034212A">
        <w:rPr>
          <w:lang w:val="el-GR"/>
        </w:rPr>
        <w:t xml:space="preserve"> Απριλίου 2016 για την προστασία των φυσικών προσώπων έναντι της επεξεργασίας των δεδομένων προσωπικού χαρακτήρα και για την ελεύθ</w:t>
      </w:r>
      <w:r w:rsidRPr="0034212A">
        <w:rPr>
          <w:lang w:val="el-GR"/>
        </w:rPr>
        <w:t xml:space="preserve">ερη κυκλοφορία των δεδομένων αυτών και την κατάργηση της οδηγίας 95/46/ΕΚ (Γενικός Κανονισμός για την Προστασία Δεδομένων). </w:t>
      </w:r>
    </w:p>
    <w:p w14:paraId="7A853C01" w14:textId="77777777" w:rsidR="00E765E7" w:rsidRPr="0034212A" w:rsidRDefault="00C13CC0">
      <w:pPr>
        <w:ind w:left="10"/>
        <w:rPr>
          <w:lang w:val="el-GR"/>
        </w:rPr>
      </w:pPr>
      <w:r w:rsidRPr="0034212A">
        <w:rPr>
          <w:lang w:val="el-GR"/>
        </w:rPr>
        <w:t>Τα δεδομένα προσωπικού χαρακτήρα που με αφορούν και δηλώνονται από εμένα την ιδία/τον ίδιο, θα τηρούνται σε αρχείο και θα τυγχάνουν</w:t>
      </w:r>
      <w:r w:rsidRPr="0034212A">
        <w:rPr>
          <w:lang w:val="el-GR"/>
        </w:rPr>
        <w:t xml:space="preserve"> αντικείμενο νόμιμης επεξεργασίας κατά την έννοια του Κανονισμού (ΕΕ) 2016/679 του Ευρωπαϊκού Κοινοβουλίου και Συμβουλίου της 27</w:t>
      </w:r>
      <w:r w:rsidRPr="0034212A">
        <w:rPr>
          <w:vertAlign w:val="superscript"/>
          <w:lang w:val="el-GR"/>
        </w:rPr>
        <w:t>ης</w:t>
      </w:r>
      <w:r w:rsidRPr="0034212A">
        <w:rPr>
          <w:lang w:val="el-GR"/>
        </w:rPr>
        <w:t xml:space="preserve"> Απριλίου 2016 όπως ισχύει, από τον Υπεύθυνο Επεξεργασίας που είναι το Υπουργείο Εργασίας, Πρόνοιας και Κοινωνικών Ασφαλίσεων/</w:t>
      </w:r>
      <w:r w:rsidRPr="0034212A">
        <w:rPr>
          <w:lang w:val="el-GR"/>
        </w:rPr>
        <w:t>Υπηρεσίες Κοινωνικών Ασφαλίσεων για σκοπούς εξέτασης της παρούσας αίτησής μου.  Αποδέκτες των δεδομένων θα είναι το αρμόδιο προσωπικό του Υπουργείου Εργασίας, Πρόνοιας και Κοινωνικών Ασφαλίσεων/Υπηρεσίες Κοινωνικών Ασφαλίσεων. Τα προσωπικά δεδομένα που περ</w:t>
      </w:r>
      <w:r w:rsidRPr="0034212A">
        <w:rPr>
          <w:lang w:val="el-GR"/>
        </w:rPr>
        <w:t>ιλαμβάνονται στα αρχεία που τηρεί το Υπουργείο Εργασίας, Πρόνοιας και Κοινωνικών Ασφαλίσεων/Υπηρεσίες Κοινωνικών Ασφαλίσεων μπορούν να ανακοινώνονται ή να μεταδίδονται μεταξύ των εμπλεκόμενων κυβερνητικών υπηρεσιών. Η διαχείριση και επεξεργασία των προσωπι</w:t>
      </w:r>
      <w:r w:rsidRPr="0034212A">
        <w:rPr>
          <w:lang w:val="el-GR"/>
        </w:rPr>
        <w:t>κών μου δεδομένων θα γίνεται με ασφάλεια και εχεμύθεια και θα υπόκειται στις σχετικές διατάξεις του Κανονισμού (ΕΕ) 2016/679 του Ευρωπαϊκού Κοινοβουλίου και του Συμβουλίου. Επίσης, πληροφορούμαι ότι, μεταξύ άλλων, έχω τα δικαιώματα ενημέρωσης, πρόσβασης, δ</w:t>
      </w:r>
      <w:r w:rsidRPr="0034212A">
        <w:rPr>
          <w:lang w:val="el-GR"/>
        </w:rPr>
        <w:t>ιόρθωσης και διαγραφής σε δεδομένα προσωπικού χαρακτήρα που με αφορούν, όπως αυτά αναφέρονται τα άρθρα 13, 14, 15, 16, 17, 18 και 19 του Κανονισμού (ΕΕ) 2016/679 του Ευρωπαϊκού Κοινοβουλίου και του Συμβουλίου της 27</w:t>
      </w:r>
      <w:r w:rsidRPr="0034212A">
        <w:rPr>
          <w:vertAlign w:val="superscript"/>
          <w:lang w:val="el-GR"/>
        </w:rPr>
        <w:t>ης</w:t>
      </w:r>
      <w:r w:rsidRPr="0034212A">
        <w:rPr>
          <w:lang w:val="el-GR"/>
        </w:rPr>
        <w:t xml:space="preserve"> Απριλίου 2016, για τα οποία μπορώ να α</w:t>
      </w:r>
      <w:r w:rsidRPr="0034212A">
        <w:rPr>
          <w:lang w:val="el-GR"/>
        </w:rPr>
        <w:t xml:space="preserve">πευθυνθώ στον Υπεύθυνο Επεξεργασίας (το Υπουργείο Εργασίας, Πρόνοιας και Κοινωνικών Ασφαλίσεων/Υπηρεσίες Κοινωνικών Ασφαλίσεων). </w:t>
      </w:r>
    </w:p>
    <w:p w14:paraId="645BF077" w14:textId="77777777" w:rsidR="00E765E7" w:rsidRPr="0034212A" w:rsidRDefault="00C13CC0">
      <w:pPr>
        <w:spacing w:after="0" w:line="259" w:lineRule="auto"/>
        <w:ind w:left="0" w:firstLine="0"/>
        <w:jc w:val="left"/>
        <w:rPr>
          <w:lang w:val="el-GR"/>
        </w:rPr>
      </w:pPr>
      <w:r w:rsidRPr="0034212A">
        <w:rPr>
          <w:lang w:val="el-GR"/>
        </w:rPr>
        <w:t xml:space="preserve"> </w:t>
      </w:r>
    </w:p>
    <w:p w14:paraId="3624FA0B" w14:textId="77777777" w:rsidR="00E765E7" w:rsidRDefault="00C13CC0">
      <w:pPr>
        <w:spacing w:after="36" w:line="259" w:lineRule="auto"/>
        <w:ind w:left="-110" w:right="-102" w:firstLine="0"/>
        <w:jc w:val="left"/>
      </w:pPr>
      <w:r>
        <w:rPr>
          <w:rFonts w:ascii="Calibri" w:eastAsia="Calibri" w:hAnsi="Calibri" w:cs="Calibri"/>
          <w:noProof/>
          <w:sz w:val="22"/>
        </w:rPr>
        <mc:AlternateContent>
          <mc:Choice Requires="wpg">
            <w:drawing>
              <wp:inline distT="0" distB="0" distL="0" distR="0" wp14:anchorId="32C5F734" wp14:editId="6FA9577C">
                <wp:extent cx="6573901" cy="27432"/>
                <wp:effectExtent l="0" t="0" r="0" b="0"/>
                <wp:docPr id="41717" name="Group 41717"/>
                <wp:cNvGraphicFramePr/>
                <a:graphic xmlns:a="http://schemas.openxmlformats.org/drawingml/2006/main">
                  <a:graphicData uri="http://schemas.microsoft.com/office/word/2010/wordprocessingGroup">
                    <wpg:wgp>
                      <wpg:cNvGrpSpPr/>
                      <wpg:grpSpPr>
                        <a:xfrm>
                          <a:off x="0" y="0"/>
                          <a:ext cx="6573901" cy="27432"/>
                          <a:chOff x="0" y="0"/>
                          <a:chExt cx="6573901" cy="27432"/>
                        </a:xfrm>
                      </wpg:grpSpPr>
                      <wps:wsp>
                        <wps:cNvPr id="47087" name="Shape 47087"/>
                        <wps:cNvSpPr/>
                        <wps:spPr>
                          <a:xfrm>
                            <a:off x="0" y="0"/>
                            <a:ext cx="6573901" cy="27432"/>
                          </a:xfrm>
                          <a:custGeom>
                            <a:avLst/>
                            <a:gdLst/>
                            <a:ahLst/>
                            <a:cxnLst/>
                            <a:rect l="0" t="0" r="0" b="0"/>
                            <a:pathLst>
                              <a:path w="6573901" h="27432">
                                <a:moveTo>
                                  <a:pt x="0" y="0"/>
                                </a:moveTo>
                                <a:lnTo>
                                  <a:pt x="6573901" y="0"/>
                                </a:lnTo>
                                <a:lnTo>
                                  <a:pt x="6573901"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717" style="width:517.63pt;height:2.15997pt;mso-position-horizontal-relative:char;mso-position-vertical-relative:line" coordsize="65739,274">
                <v:shape id="Shape 47088" style="position:absolute;width:65739;height:274;left:0;top:0;" coordsize="6573901,27432" path="m0,0l6573901,0l6573901,27432l0,27432l0,0">
                  <v:stroke weight="0pt" endcap="flat" joinstyle="miter" miterlimit="10" on="false" color="#000000" opacity="0"/>
                  <v:fill on="true" color="#000000"/>
                </v:shape>
              </v:group>
            </w:pict>
          </mc:Fallback>
        </mc:AlternateContent>
      </w:r>
    </w:p>
    <w:p w14:paraId="439958A7" w14:textId="77777777" w:rsidR="00E765E7" w:rsidRDefault="00C13CC0">
      <w:pPr>
        <w:spacing w:after="0" w:line="259" w:lineRule="auto"/>
        <w:ind w:left="0" w:firstLine="0"/>
        <w:jc w:val="left"/>
      </w:pPr>
      <w:r>
        <w:t xml:space="preserve"> </w:t>
      </w:r>
    </w:p>
    <w:p w14:paraId="6CEAE4A5" w14:textId="77777777" w:rsidR="00E765E7" w:rsidRPr="0034212A" w:rsidRDefault="00C13CC0">
      <w:pPr>
        <w:ind w:left="10"/>
        <w:rPr>
          <w:lang w:val="el-GR"/>
        </w:rPr>
      </w:pPr>
      <w:r w:rsidRPr="0034212A">
        <w:rPr>
          <w:lang w:val="el-GR"/>
        </w:rPr>
        <w:t xml:space="preserve">Ημερομηνία:……………………………… </w:t>
      </w:r>
    </w:p>
    <w:p w14:paraId="0A526FF4" w14:textId="77777777" w:rsidR="00E765E7" w:rsidRPr="0034212A" w:rsidRDefault="00C13CC0">
      <w:pPr>
        <w:ind w:left="10"/>
        <w:rPr>
          <w:lang w:val="el-GR"/>
        </w:rPr>
      </w:pPr>
      <w:r w:rsidRPr="0034212A">
        <w:rPr>
          <w:lang w:val="el-GR"/>
        </w:rPr>
        <w:t xml:space="preserve">Ονοματεπώνυμο: ……………………………………………………... </w:t>
      </w:r>
    </w:p>
    <w:p w14:paraId="179D873C" w14:textId="77777777" w:rsidR="00E765E7" w:rsidRPr="0034212A" w:rsidRDefault="00C13CC0">
      <w:pPr>
        <w:ind w:left="10"/>
        <w:rPr>
          <w:lang w:val="el-GR"/>
        </w:rPr>
      </w:pPr>
      <w:proofErr w:type="spellStart"/>
      <w:r w:rsidRPr="0034212A">
        <w:rPr>
          <w:lang w:val="el-GR"/>
        </w:rPr>
        <w:t>Αρ</w:t>
      </w:r>
      <w:proofErr w:type="spellEnd"/>
      <w:r w:rsidRPr="0034212A">
        <w:rPr>
          <w:lang w:val="el-GR"/>
        </w:rPr>
        <w:t xml:space="preserve">. Δελτίου Ταυτότητας: ………………………… </w:t>
      </w:r>
    </w:p>
    <w:p w14:paraId="1159C6FE" w14:textId="77777777" w:rsidR="00E765E7" w:rsidRPr="0034212A" w:rsidRDefault="00C13CC0">
      <w:pPr>
        <w:spacing w:after="0" w:line="259" w:lineRule="auto"/>
        <w:ind w:left="0" w:firstLine="0"/>
        <w:jc w:val="left"/>
        <w:rPr>
          <w:lang w:val="el-GR"/>
        </w:rPr>
      </w:pPr>
      <w:r w:rsidRPr="0034212A">
        <w:rPr>
          <w:lang w:val="el-GR"/>
        </w:rPr>
        <w:t xml:space="preserve"> </w:t>
      </w:r>
    </w:p>
    <w:p w14:paraId="3C33A89C" w14:textId="77777777" w:rsidR="00E765E7" w:rsidRPr="0034212A" w:rsidRDefault="00C13CC0">
      <w:pPr>
        <w:spacing w:after="0" w:line="259" w:lineRule="auto"/>
        <w:ind w:left="0" w:firstLine="0"/>
        <w:jc w:val="left"/>
        <w:rPr>
          <w:lang w:val="el-GR"/>
        </w:rPr>
      </w:pPr>
      <w:r w:rsidRPr="0034212A">
        <w:rPr>
          <w:lang w:val="el-GR"/>
        </w:rPr>
        <w:t xml:space="preserve"> </w:t>
      </w:r>
    </w:p>
    <w:p w14:paraId="24D83434" w14:textId="77777777" w:rsidR="00E765E7" w:rsidRPr="0034212A" w:rsidRDefault="00C13CC0">
      <w:pPr>
        <w:ind w:left="10"/>
        <w:rPr>
          <w:lang w:val="el-GR"/>
        </w:rPr>
      </w:pPr>
      <w:r w:rsidRPr="0034212A">
        <w:rPr>
          <w:lang w:val="el-GR"/>
        </w:rPr>
        <w:t xml:space="preserve">(Συμπληρώνεται </w:t>
      </w:r>
      <w:r w:rsidRPr="0034212A">
        <w:rPr>
          <w:lang w:val="el-GR"/>
        </w:rPr>
        <w:t xml:space="preserve">από πρόσωπο που δεσμεύει σύμφωνα με τον Νόμο την επιχείρηση) </w:t>
      </w:r>
    </w:p>
    <w:p w14:paraId="155765F7" w14:textId="77777777" w:rsidR="00E765E7" w:rsidRPr="0034212A" w:rsidRDefault="00C13CC0">
      <w:pPr>
        <w:spacing w:after="0" w:line="259" w:lineRule="auto"/>
        <w:ind w:left="0" w:firstLine="0"/>
        <w:jc w:val="left"/>
        <w:rPr>
          <w:lang w:val="el-GR"/>
        </w:rPr>
      </w:pPr>
      <w:r w:rsidRPr="0034212A">
        <w:rPr>
          <w:lang w:val="el-GR"/>
        </w:rPr>
        <w:t xml:space="preserve"> </w:t>
      </w:r>
    </w:p>
    <w:p w14:paraId="54EF7B9D" w14:textId="77777777" w:rsidR="00E765E7" w:rsidRDefault="00C13CC0">
      <w:pPr>
        <w:spacing w:after="30" w:line="259" w:lineRule="auto"/>
        <w:ind w:left="-125" w:right="-102" w:firstLine="0"/>
        <w:jc w:val="left"/>
      </w:pPr>
      <w:r>
        <w:rPr>
          <w:rFonts w:ascii="Calibri" w:eastAsia="Calibri" w:hAnsi="Calibri" w:cs="Calibri"/>
          <w:noProof/>
          <w:sz w:val="22"/>
        </w:rPr>
        <mc:AlternateContent>
          <mc:Choice Requires="wpg">
            <w:drawing>
              <wp:inline distT="0" distB="0" distL="0" distR="0" wp14:anchorId="4E8E28D5" wp14:editId="3EC145BA">
                <wp:extent cx="6583045" cy="329565"/>
                <wp:effectExtent l="0" t="0" r="0" b="0"/>
                <wp:docPr id="41718" name="Group 41718"/>
                <wp:cNvGraphicFramePr/>
                <a:graphic xmlns:a="http://schemas.openxmlformats.org/drawingml/2006/main">
                  <a:graphicData uri="http://schemas.microsoft.com/office/word/2010/wordprocessingGroup">
                    <wpg:wgp>
                      <wpg:cNvGrpSpPr/>
                      <wpg:grpSpPr>
                        <a:xfrm>
                          <a:off x="0" y="0"/>
                          <a:ext cx="6583045" cy="329565"/>
                          <a:chOff x="0" y="0"/>
                          <a:chExt cx="6583045" cy="329565"/>
                        </a:xfrm>
                      </wpg:grpSpPr>
                      <wps:wsp>
                        <wps:cNvPr id="5674" name="Rectangle 5674"/>
                        <wps:cNvSpPr/>
                        <wps:spPr>
                          <a:xfrm>
                            <a:off x="79248" y="59060"/>
                            <a:ext cx="1760899" cy="144794"/>
                          </a:xfrm>
                          <a:prstGeom prst="rect">
                            <a:avLst/>
                          </a:prstGeom>
                          <a:ln>
                            <a:noFill/>
                          </a:ln>
                        </wps:spPr>
                        <wps:txbx>
                          <w:txbxContent>
                            <w:p w14:paraId="49CB1DF0" w14:textId="77777777" w:rsidR="00E765E7" w:rsidRDefault="00C13CC0">
                              <w:pPr>
                                <w:spacing w:after="160" w:line="259" w:lineRule="auto"/>
                                <w:ind w:left="0" w:firstLine="0"/>
                                <w:jc w:val="left"/>
                              </w:pPr>
                              <w:proofErr w:type="spellStart"/>
                              <w:r>
                                <w:t>Συμφωνώ</w:t>
                              </w:r>
                              <w:proofErr w:type="spellEnd"/>
                              <w:r>
                                <w:t xml:space="preserve"> </w:t>
                              </w:r>
                              <w:proofErr w:type="spellStart"/>
                              <w:r>
                                <w:t>με</w:t>
                              </w:r>
                              <w:proofErr w:type="spellEnd"/>
                              <w:r>
                                <w:t xml:space="preserve"> τα π</w:t>
                              </w:r>
                              <w:proofErr w:type="spellStart"/>
                              <w:r>
                                <w:t>ιο</w:t>
                              </w:r>
                              <w:proofErr w:type="spellEnd"/>
                              <w:r>
                                <w:t xml:space="preserve"> π</w:t>
                              </w:r>
                              <w:proofErr w:type="spellStart"/>
                              <w:r>
                                <w:t>άνω</w:t>
                              </w:r>
                              <w:proofErr w:type="spellEnd"/>
                            </w:p>
                          </w:txbxContent>
                        </wps:txbx>
                        <wps:bodyPr horzOverflow="overflow" vert="horz" lIns="0" tIns="0" rIns="0" bIns="0" rtlCol="0">
                          <a:noAutofit/>
                        </wps:bodyPr>
                      </wps:wsp>
                      <wps:wsp>
                        <wps:cNvPr id="5675" name="Rectangle 5675"/>
                        <wps:cNvSpPr/>
                        <wps:spPr>
                          <a:xfrm>
                            <a:off x="1402410" y="59060"/>
                            <a:ext cx="42825" cy="144794"/>
                          </a:xfrm>
                          <a:prstGeom prst="rect">
                            <a:avLst/>
                          </a:prstGeom>
                          <a:ln>
                            <a:noFill/>
                          </a:ln>
                        </wps:spPr>
                        <wps:txbx>
                          <w:txbxContent>
                            <w:p w14:paraId="45E5CB5B" w14:textId="77777777" w:rsidR="00E765E7" w:rsidRDefault="00C13CC0">
                              <w:pPr>
                                <w:spacing w:after="160" w:line="259" w:lineRule="auto"/>
                                <w:ind w:left="0" w:firstLine="0"/>
                                <w:jc w:val="left"/>
                              </w:pPr>
                              <w:r>
                                <w:t xml:space="preserve"> </w:t>
                              </w:r>
                            </w:p>
                          </w:txbxContent>
                        </wps:txbx>
                        <wps:bodyPr horzOverflow="overflow" vert="horz" lIns="0" tIns="0" rIns="0" bIns="0" rtlCol="0">
                          <a:noAutofit/>
                        </wps:bodyPr>
                      </wps:wsp>
                      <wps:wsp>
                        <wps:cNvPr id="5676" name="Rectangle 5676"/>
                        <wps:cNvSpPr/>
                        <wps:spPr>
                          <a:xfrm>
                            <a:off x="79248" y="190378"/>
                            <a:ext cx="42825" cy="144794"/>
                          </a:xfrm>
                          <a:prstGeom prst="rect">
                            <a:avLst/>
                          </a:prstGeom>
                          <a:ln>
                            <a:noFill/>
                          </a:ln>
                        </wps:spPr>
                        <wps:txbx>
                          <w:txbxContent>
                            <w:p w14:paraId="61A6BF86" w14:textId="77777777" w:rsidR="00E765E7" w:rsidRDefault="00C13CC0">
                              <w:pPr>
                                <w:spacing w:after="160" w:line="259" w:lineRule="auto"/>
                                <w:ind w:left="0" w:firstLine="0"/>
                                <w:jc w:val="left"/>
                              </w:pPr>
                              <w:r>
                                <w:t xml:space="preserve"> </w:t>
                              </w:r>
                            </w:p>
                          </w:txbxContent>
                        </wps:txbx>
                        <wps:bodyPr horzOverflow="overflow" vert="horz" lIns="0" tIns="0" rIns="0" bIns="0" rtlCol="0">
                          <a:noAutofit/>
                        </wps:bodyPr>
                      </wps:wsp>
                      <wps:wsp>
                        <wps:cNvPr id="47089" name="Shape 47089"/>
                        <wps:cNvSpPr/>
                        <wps:spPr>
                          <a:xfrm>
                            <a:off x="0" y="302133"/>
                            <a:ext cx="6583045" cy="27432"/>
                          </a:xfrm>
                          <a:custGeom>
                            <a:avLst/>
                            <a:gdLst/>
                            <a:ahLst/>
                            <a:cxnLst/>
                            <a:rect l="0" t="0" r="0" b="0"/>
                            <a:pathLst>
                              <a:path w="6583045" h="27432">
                                <a:moveTo>
                                  <a:pt x="0" y="0"/>
                                </a:moveTo>
                                <a:lnTo>
                                  <a:pt x="6583045" y="0"/>
                                </a:lnTo>
                                <a:lnTo>
                                  <a:pt x="6583045"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80" name="Shape 5680"/>
                        <wps:cNvSpPr/>
                        <wps:spPr>
                          <a:xfrm>
                            <a:off x="1524838" y="0"/>
                            <a:ext cx="447675" cy="200025"/>
                          </a:xfrm>
                          <a:custGeom>
                            <a:avLst/>
                            <a:gdLst/>
                            <a:ahLst/>
                            <a:cxnLst/>
                            <a:rect l="0" t="0" r="0" b="0"/>
                            <a:pathLst>
                              <a:path w="447675" h="200025">
                                <a:moveTo>
                                  <a:pt x="33274" y="0"/>
                                </a:moveTo>
                                <a:cubicBezTo>
                                  <a:pt x="14986" y="0"/>
                                  <a:pt x="0" y="14986"/>
                                  <a:pt x="0" y="33401"/>
                                </a:cubicBezTo>
                                <a:lnTo>
                                  <a:pt x="0" y="166751"/>
                                </a:lnTo>
                                <a:cubicBezTo>
                                  <a:pt x="0" y="185039"/>
                                  <a:pt x="14986" y="200025"/>
                                  <a:pt x="33274" y="200025"/>
                                </a:cubicBezTo>
                                <a:lnTo>
                                  <a:pt x="414401" y="200025"/>
                                </a:lnTo>
                                <a:cubicBezTo>
                                  <a:pt x="432689" y="200025"/>
                                  <a:pt x="447675" y="185039"/>
                                  <a:pt x="447675" y="166751"/>
                                </a:cubicBezTo>
                                <a:lnTo>
                                  <a:pt x="447675" y="33401"/>
                                </a:lnTo>
                                <a:cubicBezTo>
                                  <a:pt x="447675" y="14986"/>
                                  <a:pt x="432689" y="0"/>
                                  <a:pt x="414401" y="0"/>
                                </a:cubicBezTo>
                                <a:close/>
                              </a:path>
                            </a:pathLst>
                          </a:custGeom>
                          <a:ln w="12700" cap="rnd">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w:pict>
              <v:group w14:anchorId="4E8E28D5" id="Group 41718" o:spid="_x0000_s1098" style="width:518.35pt;height:25.95pt;mso-position-horizontal-relative:char;mso-position-vertical-relative:line" coordsize="65830,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">
                <v:rect id="Rectangle 5674" o:spid="_x0000_s1099" style="position:absolute;left:792;top:590;width:1760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GGFxwAAAN0AAAAPAAAAZHJzL2Rvd25yZXYueG1sRI9Pa8JA&#10;FMTvBb/D8oTemo3F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Fu4YYXHAAAA3QAA&#10;AA8AAAAAAAAAAAAAAAAABwIAAGRycy9kb3ducmV2LnhtbFBLBQYAAAAAAwADALcAAAD7AgAAAAA=&#10;" filled="f" stroked="f">
                  <v:textbox inset="0,0,0,0">
                    <w:txbxContent>
                      <w:p w14:paraId="49CB1DF0" w14:textId="77777777" w:rsidR="00E765E7" w:rsidRDefault="00C13CC0">
                        <w:pPr>
                          <w:spacing w:after="160" w:line="259" w:lineRule="auto"/>
                          <w:ind w:left="0" w:firstLine="0"/>
                          <w:jc w:val="left"/>
                        </w:pPr>
                        <w:proofErr w:type="spellStart"/>
                        <w:r>
                          <w:t>Συμφωνώ</w:t>
                        </w:r>
                        <w:proofErr w:type="spellEnd"/>
                        <w:r>
                          <w:t xml:space="preserve"> </w:t>
                        </w:r>
                        <w:proofErr w:type="spellStart"/>
                        <w:r>
                          <w:t>με</w:t>
                        </w:r>
                        <w:proofErr w:type="spellEnd"/>
                        <w:r>
                          <w:t xml:space="preserve"> τα π</w:t>
                        </w:r>
                        <w:proofErr w:type="spellStart"/>
                        <w:r>
                          <w:t>ιο</w:t>
                        </w:r>
                        <w:proofErr w:type="spellEnd"/>
                        <w:r>
                          <w:t xml:space="preserve"> π</w:t>
                        </w:r>
                        <w:proofErr w:type="spellStart"/>
                        <w:r>
                          <w:t>άνω</w:t>
                        </w:r>
                        <w:proofErr w:type="spellEnd"/>
                      </w:p>
                    </w:txbxContent>
                  </v:textbox>
                </v:rect>
                <v:rect id="Rectangle 5675" o:spid="_x0000_s1100" style="position:absolute;left:14024;top:590;width:428;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" filled="f" stroked="f">
                  <v:textbox inset="0,0,0,0">
                    <w:txbxContent>
                      <w:p w14:paraId="45E5CB5B" w14:textId="77777777" w:rsidR="00E765E7" w:rsidRDefault="00C13CC0">
                        <w:pPr>
                          <w:spacing w:after="160" w:line="259" w:lineRule="auto"/>
                          <w:ind w:left="0" w:firstLine="0"/>
                          <w:jc w:val="left"/>
                        </w:pPr>
                        <w:r>
                          <w:t xml:space="preserve"> </w:t>
                        </w:r>
                      </w:p>
                    </w:txbxContent>
                  </v:textbox>
                </v:rect>
                <v:rect id="Rectangle 5676" o:spid="_x0000_s1101" style="position:absolute;left:792;top:1903;width:428;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14:paraId="61A6BF86" w14:textId="77777777" w:rsidR="00E765E7" w:rsidRDefault="00C13CC0">
                        <w:pPr>
                          <w:spacing w:after="160" w:line="259" w:lineRule="auto"/>
                          <w:ind w:left="0" w:firstLine="0"/>
                          <w:jc w:val="left"/>
                        </w:pPr>
                        <w:r>
                          <w:t xml:space="preserve"> </w:t>
                        </w:r>
                      </w:p>
                    </w:txbxContent>
                  </v:textbox>
                </v:rect>
                <v:shape id="Shape 47089" o:spid="_x0000_s1102" style="position:absolute;top:3021;width:65830;height:274;visibility:visible;mso-wrap-style:square;v-text-anchor:top" coordsize="658304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" path="m,l6583045,r,27432l,27432,,e" fillcolor="black" stroked="f" strokeweight="0">
                  <v:stroke miterlimit="83231f" joinstyle="miter"/>
                  <v:path arrowok="t" textboxrect="0,0,6583045,27432"/>
                </v:shape>
                <v:shape id="Shape 5680" o:spid="_x0000_s1103" style="position:absolute;left:15248;width:4477;height:2000;visibility:visible;mso-wrap-style:square;v-text-anchor:top" coordsize="44767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" path="m33274,c14986,,,14986,,33401l,166751v,18288,14986,33274,33274,33274l414401,200025v18288,,33274,-14986,33274,-33274l447675,33401c447675,14986,432689,,414401,l33274,xe" filled="f" strokecolor="#2f528f" strokeweight="1pt">
                  <v:stroke miterlimit="83231f" joinstyle="miter" endcap="round"/>
                  <v:path arrowok="t" textboxrect="0,0,447675,200025"/>
                </v:shape>
                <w10:anchorlock/>
              </v:group>
            </w:pict>
          </mc:Fallback>
        </mc:AlternateContent>
      </w:r>
    </w:p>
    <w:p w14:paraId="0266096F" w14:textId="77777777" w:rsidR="00E765E7" w:rsidRDefault="00C13CC0">
      <w:pPr>
        <w:spacing w:after="6907" w:line="259" w:lineRule="auto"/>
        <w:ind w:left="245" w:firstLine="0"/>
        <w:jc w:val="left"/>
      </w:pPr>
      <w:r>
        <w:t xml:space="preserve"> </w:t>
      </w:r>
    </w:p>
    <w:p w14:paraId="1FD7A9DD" w14:textId="77777777" w:rsidR="00E765E7" w:rsidRPr="0034212A" w:rsidRDefault="00C13CC0" w:rsidP="00867516">
      <w:pPr>
        <w:spacing w:after="0" w:line="259" w:lineRule="auto"/>
        <w:rPr>
          <w:lang w:val="el-GR"/>
        </w:rPr>
      </w:pPr>
      <w:r w:rsidRPr="0034212A">
        <w:rPr>
          <w:lang w:val="el-GR"/>
        </w:rPr>
        <w:lastRenderedPageBreak/>
        <w:t xml:space="preserve"> </w:t>
      </w:r>
    </w:p>
    <w:sectPr w:rsidR="00E765E7" w:rsidRPr="0034212A">
      <w:headerReference w:type="even" r:id="rId108"/>
      <w:headerReference w:type="default" r:id="rId109"/>
      <w:headerReference w:type="first" r:id="rId110"/>
      <w:pgSz w:w="11904" w:h="16838"/>
      <w:pgMar w:top="799" w:right="875" w:bottom="611" w:left="8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6E18F" w14:textId="77777777" w:rsidR="00C13CC0" w:rsidRDefault="00C13CC0">
      <w:pPr>
        <w:spacing w:after="0" w:line="240" w:lineRule="auto"/>
      </w:pPr>
      <w:r>
        <w:separator/>
      </w:r>
    </w:p>
  </w:endnote>
  <w:endnote w:type="continuationSeparator" w:id="0">
    <w:p w14:paraId="02B77F82" w14:textId="77777777" w:rsidR="00C13CC0" w:rsidRDefault="00C13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06E20" w14:textId="77777777" w:rsidR="00C13CC0" w:rsidRDefault="00C13CC0">
      <w:pPr>
        <w:spacing w:after="0" w:line="240" w:lineRule="auto"/>
      </w:pPr>
      <w:r>
        <w:separator/>
      </w:r>
    </w:p>
  </w:footnote>
  <w:footnote w:type="continuationSeparator" w:id="0">
    <w:p w14:paraId="790448D6" w14:textId="77777777" w:rsidR="00C13CC0" w:rsidRDefault="00C13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6697A" w14:textId="77777777" w:rsidR="00E765E7" w:rsidRDefault="00C13CC0">
    <w:pPr>
      <w:spacing w:after="9" w:line="259" w:lineRule="auto"/>
      <w:ind w:left="0" w:right="5" w:firstLine="0"/>
      <w:jc w:val="center"/>
    </w:pPr>
    <w:r>
      <w:fldChar w:fldCharType="begin"/>
    </w:r>
    <w:r>
      <w:instrText xml:space="preserve"> PAGE   \* MERGEFORMAT </w:instrText>
    </w:r>
    <w:r>
      <w:fldChar w:fldCharType="separate"/>
    </w:r>
    <w:r>
      <w:t>1338</w:t>
    </w:r>
    <w:r>
      <w:fldChar w:fldCharType="end"/>
    </w:r>
    <w:r>
      <w:rPr>
        <w:sz w:val="24"/>
      </w:rPr>
      <w:t xml:space="preserve"> </w:t>
    </w:r>
  </w:p>
  <w:p w14:paraId="27695A31" w14:textId="77777777" w:rsidR="00E765E7" w:rsidRDefault="00C13CC0">
    <w:pPr>
      <w:spacing w:after="0" w:line="259" w:lineRule="auto"/>
      <w:ind w:left="720" w:firstLine="0"/>
      <w:jc w:val="left"/>
    </w:pPr>
    <w:r>
      <w:rPr>
        <w:sz w:val="24"/>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EE1AA" w14:textId="5EC99429" w:rsidR="00E765E7" w:rsidRDefault="00E765E7">
    <w:pPr>
      <w:spacing w:after="0" w:line="259" w:lineRule="auto"/>
      <w:ind w:left="0" w:right="311" w:firstLine="0"/>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23B47" w14:textId="764561E5" w:rsidR="00E765E7" w:rsidRDefault="00E765E7" w:rsidP="00867516">
    <w:pPr>
      <w:spacing w:after="0" w:line="259" w:lineRule="auto"/>
      <w:ind w:left="0" w:right="311"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AF3BC" w14:textId="77777777" w:rsidR="00E765E7" w:rsidRDefault="00C13CC0">
    <w:pPr>
      <w:spacing w:after="0" w:line="259" w:lineRule="auto"/>
      <w:ind w:left="0" w:right="311" w:firstLine="0"/>
      <w:jc w:val="center"/>
    </w:pPr>
    <w:r>
      <w:fldChar w:fldCharType="begin"/>
    </w:r>
    <w:r>
      <w:instrText xml:space="preserve"> PAGE   \* MERGEFORMAT </w:instrText>
    </w:r>
    <w:r>
      <w:fldChar w:fldCharType="separate"/>
    </w:r>
    <w:r>
      <w:t>1344</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7605A" w14:textId="5098788B" w:rsidR="00E765E7" w:rsidRDefault="00E765E7">
    <w:pPr>
      <w:spacing w:after="0" w:line="259" w:lineRule="auto"/>
      <w:ind w:left="0" w:right="411" w:firstLine="0"/>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2EF1C" w14:textId="512D440D" w:rsidR="00E765E7" w:rsidRDefault="00E765E7" w:rsidP="00867516">
    <w:pPr>
      <w:spacing w:after="0" w:line="259" w:lineRule="auto"/>
      <w:ind w:left="0" w:right="411"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EFF2B" w14:textId="77777777" w:rsidR="00E765E7" w:rsidRDefault="00E765E7">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739F6" w14:textId="77777777" w:rsidR="00E765E7" w:rsidRDefault="00E765E7">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C50B8" w14:textId="77777777" w:rsidR="00E765E7" w:rsidRDefault="00E765E7">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62292" w14:textId="77777777" w:rsidR="00E765E7" w:rsidRDefault="00E765E7">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AC14B" w14:textId="77777777" w:rsidR="00E765E7" w:rsidRDefault="00C13CC0">
    <w:pPr>
      <w:spacing w:after="9" w:line="259" w:lineRule="auto"/>
      <w:ind w:left="0" w:right="5" w:firstLine="0"/>
      <w:jc w:val="center"/>
    </w:pPr>
    <w:r>
      <w:fldChar w:fldCharType="begin"/>
    </w:r>
    <w:r>
      <w:instrText xml:space="preserve"> PAGE   \* MERGEFORMAT </w:instrText>
    </w:r>
    <w:r>
      <w:fldChar w:fldCharType="separate"/>
    </w:r>
    <w:r>
      <w:t>1338</w:t>
    </w:r>
    <w:r>
      <w:fldChar w:fldCharType="end"/>
    </w:r>
    <w:r>
      <w:rPr>
        <w:sz w:val="24"/>
      </w:rPr>
      <w:t xml:space="preserve"> </w:t>
    </w:r>
  </w:p>
  <w:p w14:paraId="33563AE8" w14:textId="77777777" w:rsidR="00E765E7" w:rsidRDefault="00C13CC0">
    <w:pPr>
      <w:spacing w:after="0" w:line="259" w:lineRule="auto"/>
      <w:ind w:left="720" w:firstLine="0"/>
      <w:jc w:val="left"/>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95433" w14:textId="77777777" w:rsidR="00E765E7" w:rsidRDefault="00E765E7">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63D3D" w14:textId="77777777" w:rsidR="00E765E7" w:rsidRDefault="00E765E7">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E4C74" w14:textId="77777777" w:rsidR="00E765E7" w:rsidRDefault="00E765E7">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FC5DC" w14:textId="77777777" w:rsidR="00E765E7" w:rsidRDefault="00E765E7">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02D6B" w14:textId="193736FE" w:rsidR="00E765E7" w:rsidRDefault="00E765E7" w:rsidP="00867516">
    <w:pPr>
      <w:spacing w:after="0" w:line="259" w:lineRule="auto"/>
      <w:ind w:left="0" w:right="266"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BF7CA" w14:textId="77777777" w:rsidR="00E765E7" w:rsidRDefault="00E765E7">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7AD6A" w14:textId="77777777" w:rsidR="00E765E7" w:rsidRDefault="00E765E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75043"/>
    <w:multiLevelType w:val="hybridMultilevel"/>
    <w:tmpl w:val="9CC80BF8"/>
    <w:lvl w:ilvl="0" w:tplc="7332E43C">
      <w:start w:val="3"/>
      <w:numFmt w:val="lowerRoman"/>
      <w:lvlText w:val="%1."/>
      <w:lvlJc w:val="left"/>
      <w:pPr>
        <w:ind w:left="1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0FCE642">
      <w:start w:val="1"/>
      <w:numFmt w:val="lowerLetter"/>
      <w:lvlText w:val="%2"/>
      <w:lvlJc w:val="left"/>
      <w:pPr>
        <w:ind w:left="1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258EC36">
      <w:start w:val="1"/>
      <w:numFmt w:val="lowerRoman"/>
      <w:lvlText w:val="%3"/>
      <w:lvlJc w:val="left"/>
      <w:pPr>
        <w:ind w:left="2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CE813F2">
      <w:start w:val="1"/>
      <w:numFmt w:val="decimal"/>
      <w:lvlText w:val="%4"/>
      <w:lvlJc w:val="left"/>
      <w:pPr>
        <w:ind w:left="30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F6AF79E">
      <w:start w:val="1"/>
      <w:numFmt w:val="lowerLetter"/>
      <w:lvlText w:val="%5"/>
      <w:lvlJc w:val="left"/>
      <w:pPr>
        <w:ind w:left="37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E3A0918">
      <w:start w:val="1"/>
      <w:numFmt w:val="lowerRoman"/>
      <w:lvlText w:val="%6"/>
      <w:lvlJc w:val="left"/>
      <w:pPr>
        <w:ind w:left="44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4720AF8">
      <w:start w:val="1"/>
      <w:numFmt w:val="decimal"/>
      <w:lvlText w:val="%7"/>
      <w:lvlJc w:val="left"/>
      <w:pPr>
        <w:ind w:left="52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6086F30">
      <w:start w:val="1"/>
      <w:numFmt w:val="lowerLetter"/>
      <w:lvlText w:val="%8"/>
      <w:lvlJc w:val="left"/>
      <w:pPr>
        <w:ind w:left="59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74CF5C2">
      <w:start w:val="1"/>
      <w:numFmt w:val="lowerRoman"/>
      <w:lvlText w:val="%9"/>
      <w:lvlJc w:val="left"/>
      <w:pPr>
        <w:ind w:left="66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5F7153A"/>
    <w:multiLevelType w:val="hybridMultilevel"/>
    <w:tmpl w:val="1E24B670"/>
    <w:lvl w:ilvl="0" w:tplc="894C9CFC">
      <w:start w:val="4"/>
      <w:numFmt w:val="decimal"/>
      <w:lvlText w:val="%1."/>
      <w:lvlJc w:val="left"/>
      <w:pPr>
        <w:ind w:left="15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A0A96A">
      <w:start w:val="1"/>
      <w:numFmt w:val="lowerRoman"/>
      <w:lvlText w:val="%2."/>
      <w:lvlJc w:val="left"/>
      <w:pPr>
        <w:ind w:left="25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300B7E8">
      <w:start w:val="1"/>
      <w:numFmt w:val="lowerRoman"/>
      <w:lvlText w:val="%3"/>
      <w:lvlJc w:val="left"/>
      <w:pPr>
        <w:ind w:left="2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DF459C6">
      <w:start w:val="1"/>
      <w:numFmt w:val="decimal"/>
      <w:lvlText w:val="%4"/>
      <w:lvlJc w:val="left"/>
      <w:pPr>
        <w:ind w:left="3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6EEC234">
      <w:start w:val="1"/>
      <w:numFmt w:val="lowerLetter"/>
      <w:lvlText w:val="%5"/>
      <w:lvlJc w:val="left"/>
      <w:pPr>
        <w:ind w:left="3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D1872DC">
      <w:start w:val="1"/>
      <w:numFmt w:val="lowerRoman"/>
      <w:lvlText w:val="%6"/>
      <w:lvlJc w:val="left"/>
      <w:pPr>
        <w:ind w:left="4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DBC875E">
      <w:start w:val="1"/>
      <w:numFmt w:val="decimal"/>
      <w:lvlText w:val="%7"/>
      <w:lvlJc w:val="left"/>
      <w:pPr>
        <w:ind w:left="5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612554E">
      <w:start w:val="1"/>
      <w:numFmt w:val="lowerLetter"/>
      <w:lvlText w:val="%8"/>
      <w:lvlJc w:val="left"/>
      <w:pPr>
        <w:ind w:left="60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8DCC7FC">
      <w:start w:val="1"/>
      <w:numFmt w:val="lowerRoman"/>
      <w:lvlText w:val="%9"/>
      <w:lvlJc w:val="left"/>
      <w:pPr>
        <w:ind w:left="67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F5C7168"/>
    <w:multiLevelType w:val="hybridMultilevel"/>
    <w:tmpl w:val="D090BFAE"/>
    <w:lvl w:ilvl="0" w:tplc="FE56CBFE">
      <w:start w:val="4"/>
      <w:numFmt w:val="decimal"/>
      <w:lvlText w:val="%1."/>
      <w:lvlJc w:val="left"/>
      <w:pPr>
        <w:ind w:left="14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DBADDB4">
      <w:start w:val="1"/>
      <w:numFmt w:val="lowerRoman"/>
      <w:lvlText w:val="%2."/>
      <w:lvlJc w:val="left"/>
      <w:pPr>
        <w:ind w:left="2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010BCFA">
      <w:start w:val="1"/>
      <w:numFmt w:val="lowerRoman"/>
      <w:lvlText w:val="%3."/>
      <w:lvlJc w:val="left"/>
      <w:pPr>
        <w:ind w:left="2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93C675C">
      <w:start w:val="1"/>
      <w:numFmt w:val="decimal"/>
      <w:lvlText w:val="%4"/>
      <w:lvlJc w:val="left"/>
      <w:pPr>
        <w:ind w:left="25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B8A6738">
      <w:start w:val="1"/>
      <w:numFmt w:val="lowerLetter"/>
      <w:lvlText w:val="%5"/>
      <w:lvlJc w:val="left"/>
      <w:pPr>
        <w:ind w:left="32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9224A96">
      <w:start w:val="1"/>
      <w:numFmt w:val="lowerRoman"/>
      <w:lvlText w:val="%6"/>
      <w:lvlJc w:val="left"/>
      <w:pPr>
        <w:ind w:left="40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87E1CEE">
      <w:start w:val="1"/>
      <w:numFmt w:val="decimal"/>
      <w:lvlText w:val="%7"/>
      <w:lvlJc w:val="left"/>
      <w:pPr>
        <w:ind w:left="47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3222ED2">
      <w:start w:val="1"/>
      <w:numFmt w:val="lowerLetter"/>
      <w:lvlText w:val="%8"/>
      <w:lvlJc w:val="left"/>
      <w:pPr>
        <w:ind w:left="54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D0C65D2">
      <w:start w:val="1"/>
      <w:numFmt w:val="lowerRoman"/>
      <w:lvlText w:val="%9"/>
      <w:lvlJc w:val="left"/>
      <w:pPr>
        <w:ind w:left="61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1593EDA"/>
    <w:multiLevelType w:val="hybridMultilevel"/>
    <w:tmpl w:val="CCFA2F44"/>
    <w:lvl w:ilvl="0" w:tplc="A5D6959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D4E3858">
      <w:start w:val="1"/>
      <w:numFmt w:val="lowerLetter"/>
      <w:lvlText w:val="%2"/>
      <w:lvlJc w:val="left"/>
      <w:pPr>
        <w:ind w:left="12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C2E1C1E">
      <w:start w:val="1"/>
      <w:numFmt w:val="lowerRoman"/>
      <w:lvlRestart w:val="0"/>
      <w:lvlText w:val="%3."/>
      <w:lvlJc w:val="left"/>
      <w:pPr>
        <w:ind w:left="28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26A5C70">
      <w:start w:val="1"/>
      <w:numFmt w:val="decimal"/>
      <w:lvlText w:val="%4"/>
      <w:lvlJc w:val="left"/>
      <w:pPr>
        <w:ind w:left="29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27CC0AA">
      <w:start w:val="1"/>
      <w:numFmt w:val="lowerLetter"/>
      <w:lvlText w:val="%5"/>
      <w:lvlJc w:val="left"/>
      <w:pPr>
        <w:ind w:left="3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2A89F94">
      <w:start w:val="1"/>
      <w:numFmt w:val="lowerRoman"/>
      <w:lvlText w:val="%6"/>
      <w:lvlJc w:val="left"/>
      <w:pPr>
        <w:ind w:left="4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EAC029E">
      <w:start w:val="1"/>
      <w:numFmt w:val="decimal"/>
      <w:lvlText w:val="%7"/>
      <w:lvlJc w:val="left"/>
      <w:pPr>
        <w:ind w:left="51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DB0C4A6">
      <w:start w:val="1"/>
      <w:numFmt w:val="lowerLetter"/>
      <w:lvlText w:val="%8"/>
      <w:lvlJc w:val="left"/>
      <w:pPr>
        <w:ind w:left="5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AE08474">
      <w:start w:val="1"/>
      <w:numFmt w:val="lowerRoman"/>
      <w:lvlText w:val="%9"/>
      <w:lvlJc w:val="left"/>
      <w:pPr>
        <w:ind w:left="65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3EF5B04"/>
    <w:multiLevelType w:val="hybridMultilevel"/>
    <w:tmpl w:val="F8B6E720"/>
    <w:lvl w:ilvl="0" w:tplc="4B9E6C9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FE85148">
      <w:start w:val="1"/>
      <w:numFmt w:val="lowerLetter"/>
      <w:lvlText w:val="%2"/>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CE422A6">
      <w:start w:val="1"/>
      <w:numFmt w:val="lowerRoman"/>
      <w:lvlText w:val="%3"/>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E9CDA9E">
      <w:start w:val="1"/>
      <w:numFmt w:val="lowerRoman"/>
      <w:lvlRestart w:val="0"/>
      <w:lvlText w:val="%4."/>
      <w:lvlJc w:val="left"/>
      <w:pPr>
        <w:ind w:left="1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9465DA0">
      <w:start w:val="1"/>
      <w:numFmt w:val="lowerLetter"/>
      <w:lvlText w:val="%5"/>
      <w:lvlJc w:val="left"/>
      <w:pPr>
        <w:ind w:left="21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E160C0C">
      <w:start w:val="1"/>
      <w:numFmt w:val="lowerRoman"/>
      <w:lvlText w:val="%6"/>
      <w:lvlJc w:val="left"/>
      <w:pPr>
        <w:ind w:left="28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2B8EB4C">
      <w:start w:val="1"/>
      <w:numFmt w:val="decimal"/>
      <w:lvlText w:val="%7"/>
      <w:lvlJc w:val="left"/>
      <w:pPr>
        <w:ind w:left="3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5CC65A6">
      <w:start w:val="1"/>
      <w:numFmt w:val="lowerLetter"/>
      <w:lvlText w:val="%8"/>
      <w:lvlJc w:val="left"/>
      <w:pPr>
        <w:ind w:left="43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70EA66">
      <w:start w:val="1"/>
      <w:numFmt w:val="lowerRoman"/>
      <w:lvlText w:val="%9"/>
      <w:lvlJc w:val="left"/>
      <w:pPr>
        <w:ind w:left="50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89C5D4F"/>
    <w:multiLevelType w:val="hybridMultilevel"/>
    <w:tmpl w:val="D64483EC"/>
    <w:lvl w:ilvl="0" w:tplc="5E3EF08C">
      <w:start w:val="1"/>
      <w:numFmt w:val="decimal"/>
      <w:lvlText w:val="%1."/>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2C4F94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AF693A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18A95D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BA84F9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5D2A91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7C82B3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C80349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3A4FA2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D0D0C6F"/>
    <w:multiLevelType w:val="hybridMultilevel"/>
    <w:tmpl w:val="54C21B5C"/>
    <w:lvl w:ilvl="0" w:tplc="04D6F1DE">
      <w:start w:val="2"/>
      <w:numFmt w:val="decimal"/>
      <w:lvlText w:val="%1."/>
      <w:lvlJc w:val="left"/>
      <w:pPr>
        <w:ind w:left="12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03449BC">
      <w:start w:val="2"/>
      <w:numFmt w:val="lowerRoman"/>
      <w:lvlText w:val="(%2)"/>
      <w:lvlJc w:val="left"/>
      <w:pPr>
        <w:ind w:left="12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78291EE">
      <w:start w:val="1"/>
      <w:numFmt w:val="lowerRoman"/>
      <w:lvlText w:val="%3"/>
      <w:lvlJc w:val="left"/>
      <w:pPr>
        <w:ind w:left="17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B82B0F0">
      <w:start w:val="1"/>
      <w:numFmt w:val="decimal"/>
      <w:lvlText w:val="%4"/>
      <w:lvlJc w:val="left"/>
      <w:pPr>
        <w:ind w:left="2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632B0A2">
      <w:start w:val="1"/>
      <w:numFmt w:val="lowerLetter"/>
      <w:lvlText w:val="%5"/>
      <w:lvlJc w:val="left"/>
      <w:pPr>
        <w:ind w:left="32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49CB494">
      <w:start w:val="1"/>
      <w:numFmt w:val="lowerRoman"/>
      <w:lvlText w:val="%6"/>
      <w:lvlJc w:val="left"/>
      <w:pPr>
        <w:ind w:left="39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0200AEC">
      <w:start w:val="1"/>
      <w:numFmt w:val="decimal"/>
      <w:lvlText w:val="%7"/>
      <w:lvlJc w:val="left"/>
      <w:pPr>
        <w:ind w:left="4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A10CD68">
      <w:start w:val="1"/>
      <w:numFmt w:val="lowerLetter"/>
      <w:lvlText w:val="%8"/>
      <w:lvlJc w:val="left"/>
      <w:pPr>
        <w:ind w:left="5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D20F87A">
      <w:start w:val="1"/>
      <w:numFmt w:val="lowerRoman"/>
      <w:lvlText w:val="%9"/>
      <w:lvlJc w:val="left"/>
      <w:pPr>
        <w:ind w:left="61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DE27AB9"/>
    <w:multiLevelType w:val="hybridMultilevel"/>
    <w:tmpl w:val="CFC8A014"/>
    <w:lvl w:ilvl="0" w:tplc="CB565A5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ACC9F2C">
      <w:start w:val="1"/>
      <w:numFmt w:val="lowerLetter"/>
      <w:lvlText w:val="%2"/>
      <w:lvlJc w:val="left"/>
      <w:pPr>
        <w:ind w:left="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50CC268">
      <w:start w:val="1"/>
      <w:numFmt w:val="lowerRoman"/>
      <w:lvlText w:val="%3"/>
      <w:lvlJc w:val="left"/>
      <w:pPr>
        <w:ind w:left="1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5D0AC54">
      <w:start w:val="1"/>
      <w:numFmt w:val="lowerRoman"/>
      <w:lvlRestart w:val="0"/>
      <w:lvlText w:val="%4."/>
      <w:lvlJc w:val="left"/>
      <w:pPr>
        <w:ind w:left="1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9C4BC0A">
      <w:start w:val="1"/>
      <w:numFmt w:val="lowerLetter"/>
      <w:lvlText w:val="%5"/>
      <w:lvlJc w:val="left"/>
      <w:pPr>
        <w:ind w:left="20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21E027A">
      <w:start w:val="1"/>
      <w:numFmt w:val="lowerRoman"/>
      <w:lvlText w:val="%6"/>
      <w:lvlJc w:val="left"/>
      <w:pPr>
        <w:ind w:left="28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CD66A6C">
      <w:start w:val="1"/>
      <w:numFmt w:val="decimal"/>
      <w:lvlText w:val="%7"/>
      <w:lvlJc w:val="left"/>
      <w:pPr>
        <w:ind w:left="35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BFE9068">
      <w:start w:val="1"/>
      <w:numFmt w:val="lowerLetter"/>
      <w:lvlText w:val="%8"/>
      <w:lvlJc w:val="left"/>
      <w:pPr>
        <w:ind w:left="42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B4034B0">
      <w:start w:val="1"/>
      <w:numFmt w:val="lowerRoman"/>
      <w:lvlText w:val="%9"/>
      <w:lvlJc w:val="left"/>
      <w:pPr>
        <w:ind w:left="49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1606B8A"/>
    <w:multiLevelType w:val="hybridMultilevel"/>
    <w:tmpl w:val="DAA8EEA8"/>
    <w:lvl w:ilvl="0" w:tplc="431CE95E">
      <w:start w:val="1"/>
      <w:numFmt w:val="lowerRoman"/>
      <w:lvlText w:val="%1."/>
      <w:lvlJc w:val="left"/>
      <w:pPr>
        <w:ind w:left="101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75EF414">
      <w:start w:val="1"/>
      <w:numFmt w:val="lowerRoman"/>
      <w:lvlText w:val="%2."/>
      <w:lvlJc w:val="left"/>
      <w:pPr>
        <w:ind w:left="15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9AE3E2A">
      <w:start w:val="1"/>
      <w:numFmt w:val="lowerRoman"/>
      <w:lvlText w:val="%3"/>
      <w:lvlJc w:val="left"/>
      <w:pPr>
        <w:ind w:left="19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9389812">
      <w:start w:val="1"/>
      <w:numFmt w:val="decimal"/>
      <w:lvlText w:val="%4"/>
      <w:lvlJc w:val="left"/>
      <w:pPr>
        <w:ind w:left="27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E2AD768">
      <w:start w:val="1"/>
      <w:numFmt w:val="lowerLetter"/>
      <w:lvlText w:val="%5"/>
      <w:lvlJc w:val="left"/>
      <w:pPr>
        <w:ind w:left="34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2785FF6">
      <w:start w:val="1"/>
      <w:numFmt w:val="lowerRoman"/>
      <w:lvlText w:val="%6"/>
      <w:lvlJc w:val="left"/>
      <w:pPr>
        <w:ind w:left="41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40614A2">
      <w:start w:val="1"/>
      <w:numFmt w:val="decimal"/>
      <w:lvlText w:val="%7"/>
      <w:lvlJc w:val="left"/>
      <w:pPr>
        <w:ind w:left="48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13A3972">
      <w:start w:val="1"/>
      <w:numFmt w:val="lowerLetter"/>
      <w:lvlText w:val="%8"/>
      <w:lvlJc w:val="left"/>
      <w:pPr>
        <w:ind w:left="55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748FED2">
      <w:start w:val="1"/>
      <w:numFmt w:val="lowerRoman"/>
      <w:lvlText w:val="%9"/>
      <w:lvlJc w:val="left"/>
      <w:pPr>
        <w:ind w:left="63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2963284"/>
    <w:multiLevelType w:val="hybridMultilevel"/>
    <w:tmpl w:val="71CE4C44"/>
    <w:lvl w:ilvl="0" w:tplc="19D8B538">
      <w:start w:val="2"/>
      <w:numFmt w:val="decimal"/>
      <w:lvlText w:val="%1."/>
      <w:lvlJc w:val="left"/>
      <w:pPr>
        <w:ind w:left="14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FB4EBB0">
      <w:start w:val="2"/>
      <w:numFmt w:val="lowerRoman"/>
      <w:lvlText w:val="(%2)"/>
      <w:lvlJc w:val="left"/>
      <w:pPr>
        <w:ind w:left="13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420510A">
      <w:start w:val="1"/>
      <w:numFmt w:val="lowerRoman"/>
      <w:lvlText w:val="%3"/>
      <w:lvlJc w:val="left"/>
      <w:pPr>
        <w:ind w:left="17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F3C1AF4">
      <w:start w:val="1"/>
      <w:numFmt w:val="decimal"/>
      <w:lvlText w:val="%4"/>
      <w:lvlJc w:val="left"/>
      <w:pPr>
        <w:ind w:left="24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F90CD66">
      <w:start w:val="1"/>
      <w:numFmt w:val="lowerLetter"/>
      <w:lvlText w:val="%5"/>
      <w:lvlJc w:val="left"/>
      <w:pPr>
        <w:ind w:left="32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92EF05E">
      <w:start w:val="1"/>
      <w:numFmt w:val="lowerRoman"/>
      <w:lvlText w:val="%6"/>
      <w:lvlJc w:val="left"/>
      <w:pPr>
        <w:ind w:left="39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2CC92F2">
      <w:start w:val="1"/>
      <w:numFmt w:val="decimal"/>
      <w:lvlText w:val="%7"/>
      <w:lvlJc w:val="left"/>
      <w:pPr>
        <w:ind w:left="46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84ADB9C">
      <w:start w:val="1"/>
      <w:numFmt w:val="lowerLetter"/>
      <w:lvlText w:val="%8"/>
      <w:lvlJc w:val="left"/>
      <w:pPr>
        <w:ind w:left="53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8B4ECAC">
      <w:start w:val="1"/>
      <w:numFmt w:val="lowerRoman"/>
      <w:lvlText w:val="%9"/>
      <w:lvlJc w:val="left"/>
      <w:pPr>
        <w:ind w:left="60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8DA1073"/>
    <w:multiLevelType w:val="hybridMultilevel"/>
    <w:tmpl w:val="6374E9F4"/>
    <w:lvl w:ilvl="0" w:tplc="BBEE14C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E0C4AD2">
      <w:start w:val="1"/>
      <w:numFmt w:val="lowerLetter"/>
      <w:lvlText w:val="%2"/>
      <w:lvlJc w:val="left"/>
      <w:pPr>
        <w:ind w:left="6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3040E78">
      <w:start w:val="1"/>
      <w:numFmt w:val="lowerRoman"/>
      <w:lvlText w:val="%3"/>
      <w:lvlJc w:val="left"/>
      <w:pPr>
        <w:ind w:left="10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A42F21E">
      <w:start w:val="1"/>
      <w:numFmt w:val="decimal"/>
      <w:lvlText w:val="%4"/>
      <w:lvlJc w:val="left"/>
      <w:pPr>
        <w:ind w:left="13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ED02030">
      <w:start w:val="1"/>
      <w:numFmt w:val="lowerRoman"/>
      <w:lvlRestart w:val="0"/>
      <w:lvlText w:val="%5."/>
      <w:lvlJc w:val="left"/>
      <w:pPr>
        <w:ind w:left="17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7CE8964">
      <w:start w:val="1"/>
      <w:numFmt w:val="lowerRoman"/>
      <w:lvlText w:val="%6"/>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BCC5660">
      <w:start w:val="1"/>
      <w:numFmt w:val="decimal"/>
      <w:lvlText w:val="%7"/>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82EFB12">
      <w:start w:val="1"/>
      <w:numFmt w:val="lowerLetter"/>
      <w:lvlText w:val="%8"/>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D899F2">
      <w:start w:val="1"/>
      <w:numFmt w:val="lowerRoman"/>
      <w:lvlText w:val="%9"/>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4DE3312A"/>
    <w:multiLevelType w:val="hybridMultilevel"/>
    <w:tmpl w:val="BFAE2570"/>
    <w:lvl w:ilvl="0" w:tplc="7C8EE92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B760B32">
      <w:start w:val="5"/>
      <w:numFmt w:val="lowerRoman"/>
      <w:lvlText w:val="%2."/>
      <w:lvlJc w:val="left"/>
      <w:pPr>
        <w:ind w:left="24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CA0EF84">
      <w:start w:val="1"/>
      <w:numFmt w:val="lowerRoman"/>
      <w:lvlText w:val="%3"/>
      <w:lvlJc w:val="left"/>
      <w:pPr>
        <w:ind w:left="24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2F6D904">
      <w:start w:val="1"/>
      <w:numFmt w:val="decimal"/>
      <w:lvlText w:val="%4"/>
      <w:lvlJc w:val="left"/>
      <w:pPr>
        <w:ind w:left="31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9CC17C2">
      <w:start w:val="1"/>
      <w:numFmt w:val="lowerLetter"/>
      <w:lvlText w:val="%5"/>
      <w:lvlJc w:val="left"/>
      <w:pPr>
        <w:ind w:left="38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CBAAACE">
      <w:start w:val="1"/>
      <w:numFmt w:val="lowerRoman"/>
      <w:lvlText w:val="%6"/>
      <w:lvlJc w:val="left"/>
      <w:pPr>
        <w:ind w:left="46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2BC5580">
      <w:start w:val="1"/>
      <w:numFmt w:val="decimal"/>
      <w:lvlText w:val="%7"/>
      <w:lvlJc w:val="left"/>
      <w:pPr>
        <w:ind w:left="53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DD2362A">
      <w:start w:val="1"/>
      <w:numFmt w:val="lowerLetter"/>
      <w:lvlText w:val="%8"/>
      <w:lvlJc w:val="left"/>
      <w:pPr>
        <w:ind w:left="60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1B85EE0">
      <w:start w:val="1"/>
      <w:numFmt w:val="lowerRoman"/>
      <w:lvlText w:val="%9"/>
      <w:lvlJc w:val="left"/>
      <w:pPr>
        <w:ind w:left="67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B581AA3"/>
    <w:multiLevelType w:val="hybridMultilevel"/>
    <w:tmpl w:val="319479BE"/>
    <w:lvl w:ilvl="0" w:tplc="078E157C">
      <w:start w:val="7"/>
      <w:numFmt w:val="decimal"/>
      <w:lvlText w:val="%1."/>
      <w:lvlJc w:val="left"/>
      <w:pPr>
        <w:ind w:left="4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D6D090">
      <w:start w:val="2"/>
      <w:numFmt w:val="lowerRoman"/>
      <w:lvlText w:val="(%2)"/>
      <w:lvlJc w:val="left"/>
      <w:pPr>
        <w:ind w:left="3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BE8BED2">
      <w:start w:val="1"/>
      <w:numFmt w:val="lowerRoman"/>
      <w:lvlText w:val="%3"/>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3CCD14C">
      <w:start w:val="1"/>
      <w:numFmt w:val="decimal"/>
      <w:lvlText w:val="%4"/>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C3416E6">
      <w:start w:val="1"/>
      <w:numFmt w:val="lowerLetter"/>
      <w:lvlText w:val="%5"/>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9DCBC60">
      <w:start w:val="1"/>
      <w:numFmt w:val="lowerRoman"/>
      <w:lvlText w:val="%6"/>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45CD0F4">
      <w:start w:val="1"/>
      <w:numFmt w:val="decimal"/>
      <w:lvlText w:val="%7"/>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BA624B2">
      <w:start w:val="1"/>
      <w:numFmt w:val="lowerLetter"/>
      <w:lvlText w:val="%8"/>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630EE72">
      <w:start w:val="1"/>
      <w:numFmt w:val="lowerRoman"/>
      <w:lvlText w:val="%9"/>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5DAB2AB5"/>
    <w:multiLevelType w:val="hybridMultilevel"/>
    <w:tmpl w:val="379CE9F0"/>
    <w:lvl w:ilvl="0" w:tplc="29086EF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4C22132">
      <w:start w:val="5"/>
      <w:numFmt w:val="lowerRoman"/>
      <w:lvlText w:val="%2."/>
      <w:lvlJc w:val="left"/>
      <w:pPr>
        <w:ind w:left="25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1108878">
      <w:start w:val="1"/>
      <w:numFmt w:val="lowerRoman"/>
      <w:lvlText w:val="%3"/>
      <w:lvlJc w:val="left"/>
      <w:pPr>
        <w:ind w:left="24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8867232">
      <w:start w:val="1"/>
      <w:numFmt w:val="decimal"/>
      <w:lvlText w:val="%4"/>
      <w:lvlJc w:val="left"/>
      <w:pPr>
        <w:ind w:left="31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82EC3D6">
      <w:start w:val="1"/>
      <w:numFmt w:val="lowerLetter"/>
      <w:lvlText w:val="%5"/>
      <w:lvlJc w:val="left"/>
      <w:pPr>
        <w:ind w:left="38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EA20A0C">
      <w:start w:val="1"/>
      <w:numFmt w:val="lowerRoman"/>
      <w:lvlText w:val="%6"/>
      <w:lvlJc w:val="left"/>
      <w:pPr>
        <w:ind w:left="46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ADAD32E">
      <w:start w:val="1"/>
      <w:numFmt w:val="decimal"/>
      <w:lvlText w:val="%7"/>
      <w:lvlJc w:val="left"/>
      <w:pPr>
        <w:ind w:left="53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1F631CC">
      <w:start w:val="1"/>
      <w:numFmt w:val="lowerLetter"/>
      <w:lvlText w:val="%8"/>
      <w:lvlJc w:val="left"/>
      <w:pPr>
        <w:ind w:left="60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B5C6312">
      <w:start w:val="1"/>
      <w:numFmt w:val="lowerRoman"/>
      <w:lvlText w:val="%9"/>
      <w:lvlJc w:val="left"/>
      <w:pPr>
        <w:ind w:left="67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66FB6F13"/>
    <w:multiLevelType w:val="hybridMultilevel"/>
    <w:tmpl w:val="FC062362"/>
    <w:lvl w:ilvl="0" w:tplc="B4D6FD5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6BC6862">
      <w:start w:val="1"/>
      <w:numFmt w:val="lowerLetter"/>
      <w:lvlText w:val="%2"/>
      <w:lvlJc w:val="left"/>
      <w:pPr>
        <w:ind w:left="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A681072">
      <w:start w:val="1"/>
      <w:numFmt w:val="lowerRoman"/>
      <w:lvlText w:val="%3"/>
      <w:lvlJc w:val="left"/>
      <w:pPr>
        <w:ind w:left="10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252FD88">
      <w:start w:val="1"/>
      <w:numFmt w:val="lowerRoman"/>
      <w:lvlRestart w:val="0"/>
      <w:lvlText w:val="%4."/>
      <w:lvlJc w:val="left"/>
      <w:pPr>
        <w:ind w:left="14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7928CE8">
      <w:start w:val="1"/>
      <w:numFmt w:val="lowerLetter"/>
      <w:lvlText w:val="%5"/>
      <w:lvlJc w:val="left"/>
      <w:pPr>
        <w:ind w:left="21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2FAD98C">
      <w:start w:val="1"/>
      <w:numFmt w:val="lowerRoman"/>
      <w:lvlText w:val="%6"/>
      <w:lvlJc w:val="left"/>
      <w:pPr>
        <w:ind w:left="2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A1C0ADA">
      <w:start w:val="1"/>
      <w:numFmt w:val="decimal"/>
      <w:lvlText w:val="%7"/>
      <w:lvlJc w:val="left"/>
      <w:pPr>
        <w:ind w:left="36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DC00DC8">
      <w:start w:val="1"/>
      <w:numFmt w:val="lowerLetter"/>
      <w:lvlText w:val="%8"/>
      <w:lvlJc w:val="left"/>
      <w:pPr>
        <w:ind w:left="43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CB203E8">
      <w:start w:val="1"/>
      <w:numFmt w:val="lowerRoman"/>
      <w:lvlText w:val="%9"/>
      <w:lvlJc w:val="left"/>
      <w:pPr>
        <w:ind w:left="50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72B151A1"/>
    <w:multiLevelType w:val="hybridMultilevel"/>
    <w:tmpl w:val="AC386770"/>
    <w:lvl w:ilvl="0" w:tplc="CFC68BF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F88332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24A11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9F2220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CAC992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2A40F2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88AA43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CB2C46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8D299C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73293B88"/>
    <w:multiLevelType w:val="hybridMultilevel"/>
    <w:tmpl w:val="2ED2B3EA"/>
    <w:lvl w:ilvl="0" w:tplc="A836CCFA">
      <w:start w:val="1"/>
      <w:numFmt w:val="decimal"/>
      <w:lvlText w:val="%1."/>
      <w:lvlJc w:val="left"/>
      <w:pPr>
        <w:ind w:left="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7A4301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3A68AB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A607A8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03A91B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90C35F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376EA5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34A967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AFAD3B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7BDC018A"/>
    <w:multiLevelType w:val="hybridMultilevel"/>
    <w:tmpl w:val="5A32CA6A"/>
    <w:lvl w:ilvl="0" w:tplc="E208F01C">
      <w:start w:val="1"/>
      <w:numFmt w:val="lowerRoman"/>
      <w:lvlText w:val="%1."/>
      <w:lvlJc w:val="left"/>
      <w:pPr>
        <w:ind w:left="87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0AFA6C4C">
      <w:start w:val="1"/>
      <w:numFmt w:val="lowerRoman"/>
      <w:lvlText w:val="%2."/>
      <w:lvlJc w:val="left"/>
      <w:pPr>
        <w:ind w:left="1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9EA9C40">
      <w:start w:val="1"/>
      <w:numFmt w:val="lowerRoman"/>
      <w:lvlText w:val="%3"/>
      <w:lvlJc w:val="left"/>
      <w:pPr>
        <w:ind w:left="19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15C1108">
      <w:start w:val="1"/>
      <w:numFmt w:val="decimal"/>
      <w:lvlText w:val="%4"/>
      <w:lvlJc w:val="left"/>
      <w:pPr>
        <w:ind w:left="27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58C3046">
      <w:start w:val="1"/>
      <w:numFmt w:val="lowerLetter"/>
      <w:lvlText w:val="%5"/>
      <w:lvlJc w:val="left"/>
      <w:pPr>
        <w:ind w:left="34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61EF8CC">
      <w:start w:val="1"/>
      <w:numFmt w:val="lowerRoman"/>
      <w:lvlText w:val="%6"/>
      <w:lvlJc w:val="left"/>
      <w:pPr>
        <w:ind w:left="41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C82D8E0">
      <w:start w:val="1"/>
      <w:numFmt w:val="decimal"/>
      <w:lvlText w:val="%7"/>
      <w:lvlJc w:val="left"/>
      <w:pPr>
        <w:ind w:left="48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66312E">
      <w:start w:val="1"/>
      <w:numFmt w:val="lowerLetter"/>
      <w:lvlText w:val="%8"/>
      <w:lvlJc w:val="left"/>
      <w:pPr>
        <w:ind w:left="55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C1026E4">
      <w:start w:val="1"/>
      <w:numFmt w:val="lowerRoman"/>
      <w:lvlText w:val="%9"/>
      <w:lvlJc w:val="left"/>
      <w:pPr>
        <w:ind w:left="63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15"/>
  </w:num>
  <w:num w:numId="2">
    <w:abstractNumId w:val="12"/>
  </w:num>
  <w:num w:numId="3">
    <w:abstractNumId w:val="4"/>
  </w:num>
  <w:num w:numId="4">
    <w:abstractNumId w:val="14"/>
  </w:num>
  <w:num w:numId="5">
    <w:abstractNumId w:val="7"/>
  </w:num>
  <w:num w:numId="6">
    <w:abstractNumId w:val="10"/>
  </w:num>
  <w:num w:numId="7">
    <w:abstractNumId w:val="8"/>
  </w:num>
  <w:num w:numId="8">
    <w:abstractNumId w:val="9"/>
  </w:num>
  <w:num w:numId="9">
    <w:abstractNumId w:val="1"/>
  </w:num>
  <w:num w:numId="10">
    <w:abstractNumId w:val="13"/>
  </w:num>
  <w:num w:numId="11">
    <w:abstractNumId w:val="3"/>
  </w:num>
  <w:num w:numId="12">
    <w:abstractNumId w:val="16"/>
  </w:num>
  <w:num w:numId="13">
    <w:abstractNumId w:val="17"/>
  </w:num>
  <w:num w:numId="14">
    <w:abstractNumId w:val="6"/>
  </w:num>
  <w:num w:numId="15">
    <w:abstractNumId w:val="2"/>
  </w:num>
  <w:num w:numId="16">
    <w:abstractNumId w:val="11"/>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5E7"/>
    <w:rsid w:val="0034212A"/>
    <w:rsid w:val="00867516"/>
    <w:rsid w:val="00C13CC0"/>
    <w:rsid w:val="00E7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B3C11"/>
  <w15:docId w15:val="{5FFFB4C5-19E9-4C33-96B9-311C91BE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4512" w:hanging="10"/>
      <w:jc w:val="both"/>
    </w:pPr>
    <w:rPr>
      <w:rFonts w:ascii="Arial" w:eastAsia="Arial" w:hAnsi="Arial" w:cs="Arial"/>
      <w:color w:val="000000"/>
      <w:sz w:val="18"/>
    </w:rPr>
  </w:style>
  <w:style w:type="paragraph" w:styleId="Heading1">
    <w:name w:val="heading 1"/>
    <w:next w:val="Normal"/>
    <w:link w:val="Heading1Char"/>
    <w:uiPriority w:val="9"/>
    <w:qFormat/>
    <w:pPr>
      <w:keepNext/>
      <w:keepLines/>
      <w:spacing w:after="0"/>
      <w:ind w:right="56"/>
      <w:jc w:val="center"/>
      <w:outlineLvl w:val="0"/>
    </w:pPr>
    <w:rPr>
      <w:rFonts w:ascii="Times New Roman" w:eastAsia="Times New Roman" w:hAnsi="Times New Roman" w:cs="Times New Roman"/>
      <w:b/>
      <w:color w:val="000000"/>
      <w:sz w:val="48"/>
    </w:rPr>
  </w:style>
  <w:style w:type="paragraph" w:styleId="Heading2">
    <w:name w:val="heading 2"/>
    <w:next w:val="Normal"/>
    <w:link w:val="Heading2Char"/>
    <w:uiPriority w:val="9"/>
    <w:unhideWhenUsed/>
    <w:qFormat/>
    <w:pPr>
      <w:keepNext/>
      <w:keepLines/>
      <w:spacing w:after="0"/>
      <w:ind w:right="49"/>
      <w:jc w:val="center"/>
      <w:outlineLvl w:val="1"/>
    </w:pPr>
    <w:rPr>
      <w:rFonts w:ascii="Times New Roman" w:eastAsia="Times New Roman" w:hAnsi="Times New Roman" w:cs="Times New Roman"/>
      <w:b/>
      <w:color w:val="000000"/>
      <w:sz w:val="40"/>
    </w:rPr>
  </w:style>
  <w:style w:type="paragraph" w:styleId="Heading3">
    <w:name w:val="heading 3"/>
    <w:next w:val="Normal"/>
    <w:link w:val="Heading3Char"/>
    <w:uiPriority w:val="9"/>
    <w:unhideWhenUsed/>
    <w:qFormat/>
    <w:pPr>
      <w:keepNext/>
      <w:keepLines/>
      <w:spacing w:after="41"/>
      <w:jc w:val="right"/>
      <w:outlineLvl w:val="2"/>
    </w:pPr>
    <w:rPr>
      <w:rFonts w:ascii="Calibri" w:eastAsia="Calibri" w:hAnsi="Calibri" w:cs="Calibri"/>
      <w:color w:val="000000"/>
      <w:sz w:val="18"/>
    </w:rPr>
  </w:style>
  <w:style w:type="paragraph" w:styleId="Heading4">
    <w:name w:val="heading 4"/>
    <w:next w:val="Normal"/>
    <w:link w:val="Heading4Char"/>
    <w:uiPriority w:val="9"/>
    <w:unhideWhenUsed/>
    <w:qFormat/>
    <w:pPr>
      <w:keepNext/>
      <w:keepLines/>
      <w:spacing w:after="0"/>
      <w:ind w:left="996" w:hanging="10"/>
      <w:jc w:val="center"/>
      <w:outlineLvl w:val="3"/>
    </w:pPr>
    <w:rPr>
      <w:rFonts w:ascii="Arial" w:eastAsia="Arial" w:hAnsi="Arial" w:cs="Arial"/>
      <w:b/>
      <w:color w:val="000000"/>
      <w:sz w:val="18"/>
      <w:u w:val="single" w:color="000000"/>
    </w:rPr>
  </w:style>
  <w:style w:type="paragraph" w:styleId="Heading5">
    <w:name w:val="heading 5"/>
    <w:next w:val="Normal"/>
    <w:link w:val="Heading5Char"/>
    <w:uiPriority w:val="9"/>
    <w:unhideWhenUsed/>
    <w:qFormat/>
    <w:pPr>
      <w:keepNext/>
      <w:keepLines/>
      <w:spacing w:after="0"/>
      <w:ind w:left="996" w:hanging="10"/>
      <w:jc w:val="center"/>
      <w:outlineLvl w:val="4"/>
    </w:pPr>
    <w:rPr>
      <w:rFonts w:ascii="Arial" w:eastAsia="Arial" w:hAnsi="Arial" w:cs="Arial"/>
      <w:b/>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18"/>
    </w:rPr>
  </w:style>
  <w:style w:type="character" w:customStyle="1" w:styleId="Heading2Char">
    <w:name w:val="Heading 2 Char"/>
    <w:link w:val="Heading2"/>
    <w:rPr>
      <w:rFonts w:ascii="Times New Roman" w:eastAsia="Times New Roman" w:hAnsi="Times New Roman" w:cs="Times New Roman"/>
      <w:b/>
      <w:color w:val="000000"/>
      <w:sz w:val="40"/>
    </w:rPr>
  </w:style>
  <w:style w:type="character" w:customStyle="1" w:styleId="Heading1Char">
    <w:name w:val="Heading 1 Char"/>
    <w:link w:val="Heading1"/>
    <w:rPr>
      <w:rFonts w:ascii="Times New Roman" w:eastAsia="Times New Roman" w:hAnsi="Times New Roman" w:cs="Times New Roman"/>
      <w:b/>
      <w:color w:val="000000"/>
      <w:sz w:val="48"/>
    </w:rPr>
  </w:style>
  <w:style w:type="character" w:customStyle="1" w:styleId="Heading4Char">
    <w:name w:val="Heading 4 Char"/>
    <w:link w:val="Heading4"/>
    <w:rPr>
      <w:rFonts w:ascii="Arial" w:eastAsia="Arial" w:hAnsi="Arial" w:cs="Arial"/>
      <w:b/>
      <w:color w:val="000000"/>
      <w:sz w:val="18"/>
      <w:u w:val="single" w:color="000000"/>
    </w:rPr>
  </w:style>
  <w:style w:type="character" w:customStyle="1" w:styleId="Heading5Char">
    <w:name w:val="Heading 5 Char"/>
    <w:link w:val="Heading5"/>
    <w:rPr>
      <w:rFonts w:ascii="Arial" w:eastAsia="Arial" w:hAnsi="Arial" w:cs="Arial"/>
      <w:b/>
      <w:color w:val="000000"/>
      <w:sz w:val="1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4212A"/>
    <w:pPr>
      <w:ind w:left="720"/>
      <w:contextualSpacing/>
    </w:pPr>
  </w:style>
  <w:style w:type="paragraph" w:styleId="Footer">
    <w:name w:val="footer"/>
    <w:basedOn w:val="Normal"/>
    <w:link w:val="FooterChar"/>
    <w:uiPriority w:val="99"/>
    <w:unhideWhenUsed/>
    <w:rsid w:val="00867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51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www.coronavirus.mlsi.gov.cy/" TargetMode="External"/><Relationship Id="rId21" Type="http://schemas.openxmlformats.org/officeDocument/2006/relationships/hyperlink" Target="http://www.coronavirus.mlsi.gov.cy/" TargetMode="External"/><Relationship Id="rId42" Type="http://schemas.openxmlformats.org/officeDocument/2006/relationships/hyperlink" Target="http://www.coronavirus.mlsi.gov.cy/" TargetMode="External"/><Relationship Id="rId47" Type="http://schemas.openxmlformats.org/officeDocument/2006/relationships/hyperlink" Target="http://www.coronavirus.mlsi.gov.cy/" TargetMode="External"/><Relationship Id="rId63" Type="http://schemas.openxmlformats.org/officeDocument/2006/relationships/hyperlink" Target="http://www.coronavirus.mlsi.gov.cy/" TargetMode="External"/><Relationship Id="rId68" Type="http://schemas.openxmlformats.org/officeDocument/2006/relationships/image" Target="media/image1.png"/><Relationship Id="rId84" Type="http://schemas.openxmlformats.org/officeDocument/2006/relationships/hyperlink" Target="http://www.coronavirus.mlsi.gov.cy/" TargetMode="External"/><Relationship Id="rId89" Type="http://schemas.openxmlformats.org/officeDocument/2006/relationships/hyperlink" Target="http://www.coronavirus.mlsi.gov.cy/"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ronavirus.mlsi.gov.cy/" TargetMode="External"/><Relationship Id="rId29" Type="http://schemas.openxmlformats.org/officeDocument/2006/relationships/header" Target="header3.xml"/><Relationship Id="rId107" Type="http://schemas.openxmlformats.org/officeDocument/2006/relationships/image" Target="media/image2.png"/><Relationship Id="rId11" Type="http://schemas.openxmlformats.org/officeDocument/2006/relationships/hyperlink" Target="http://www.coronavirus.mlsi.gov.cy/" TargetMode="External"/><Relationship Id="rId24" Type="http://schemas.openxmlformats.org/officeDocument/2006/relationships/hyperlink" Target="http://www.coronavirus.mlsi.gov.cy/" TargetMode="External"/><Relationship Id="rId32" Type="http://schemas.openxmlformats.org/officeDocument/2006/relationships/header" Target="header6.xml"/><Relationship Id="rId37" Type="http://schemas.openxmlformats.org/officeDocument/2006/relationships/hyperlink" Target="http://www.coronavirus.mlsi.gov.cy/" TargetMode="External"/><Relationship Id="rId40" Type="http://schemas.openxmlformats.org/officeDocument/2006/relationships/hyperlink" Target="http://www.coronavirus.mlsi.gov.cy/" TargetMode="External"/><Relationship Id="rId45" Type="http://schemas.openxmlformats.org/officeDocument/2006/relationships/hyperlink" Target="http://www.coronavirus.mlsi.gov.cy/" TargetMode="External"/><Relationship Id="rId53" Type="http://schemas.openxmlformats.org/officeDocument/2006/relationships/hyperlink" Target="http://www.coronavirus.mlsi.gov.cy/" TargetMode="External"/><Relationship Id="rId58" Type="http://schemas.openxmlformats.org/officeDocument/2006/relationships/hyperlink" Target="http://www.coronavirus.mlsi.gov.cy/" TargetMode="External"/><Relationship Id="rId66" Type="http://schemas.openxmlformats.org/officeDocument/2006/relationships/header" Target="header8.xml"/><Relationship Id="rId74" Type="http://schemas.openxmlformats.org/officeDocument/2006/relationships/hyperlink" Target="http://www.coronavirus.mlsi.gov.cy/" TargetMode="External"/><Relationship Id="rId79" Type="http://schemas.openxmlformats.org/officeDocument/2006/relationships/header" Target="header10.xml"/><Relationship Id="rId87" Type="http://schemas.openxmlformats.org/officeDocument/2006/relationships/hyperlink" Target="http://www.coronavirus.mlsi.gov.cy/" TargetMode="External"/><Relationship Id="rId102" Type="http://schemas.openxmlformats.org/officeDocument/2006/relationships/hyperlink" Target="http://www.coronavirus.mlsi.gov.cy/" TargetMode="External"/><Relationship Id="rId110" Type="http://schemas.openxmlformats.org/officeDocument/2006/relationships/header" Target="header18.xml"/><Relationship Id="rId5" Type="http://schemas.openxmlformats.org/officeDocument/2006/relationships/footnotes" Target="footnotes.xml"/><Relationship Id="rId61" Type="http://schemas.openxmlformats.org/officeDocument/2006/relationships/hyperlink" Target="http://www.coronavirus.mlsi.gov.cy/" TargetMode="External"/><Relationship Id="rId82" Type="http://schemas.openxmlformats.org/officeDocument/2006/relationships/hyperlink" Target="http://www.coronavirus.mlsi.gov.cy/" TargetMode="External"/><Relationship Id="rId90" Type="http://schemas.openxmlformats.org/officeDocument/2006/relationships/hyperlink" Target="http://www.coronavirus.mlsi.gov.cy/" TargetMode="External"/><Relationship Id="rId95" Type="http://schemas.openxmlformats.org/officeDocument/2006/relationships/hyperlink" Target="http://www.coronavirus.mlsi.gov.cy/" TargetMode="External"/><Relationship Id="rId19" Type="http://schemas.openxmlformats.org/officeDocument/2006/relationships/hyperlink" Target="http://www.coronavirus.mlsi.gov.cy/" TargetMode="External"/><Relationship Id="rId14" Type="http://schemas.openxmlformats.org/officeDocument/2006/relationships/hyperlink" Target="http://www.coronavirus.mlsi.gov.cy/" TargetMode="External"/><Relationship Id="rId22" Type="http://schemas.openxmlformats.org/officeDocument/2006/relationships/hyperlink" Target="http://www.coronavirus.mlsi.gov.cy/" TargetMode="External"/><Relationship Id="rId27" Type="http://schemas.openxmlformats.org/officeDocument/2006/relationships/header" Target="header1.xml"/><Relationship Id="rId30" Type="http://schemas.openxmlformats.org/officeDocument/2006/relationships/header" Target="header4.xml"/><Relationship Id="rId35" Type="http://schemas.openxmlformats.org/officeDocument/2006/relationships/hyperlink" Target="http://www.coronavirus.mlsi.gov.cy/" TargetMode="External"/><Relationship Id="rId43" Type="http://schemas.openxmlformats.org/officeDocument/2006/relationships/hyperlink" Target="http://www.coronavirus.mlsi.gov.cy/" TargetMode="External"/><Relationship Id="rId48" Type="http://schemas.openxmlformats.org/officeDocument/2006/relationships/hyperlink" Target="http://www.coronavirus.mlsi.gov.cy/" TargetMode="External"/><Relationship Id="rId56" Type="http://schemas.openxmlformats.org/officeDocument/2006/relationships/hyperlink" Target="http://www.coronavirus.mlsi.gov.cy/" TargetMode="External"/><Relationship Id="rId64" Type="http://schemas.openxmlformats.org/officeDocument/2006/relationships/hyperlink" Target="http://www.coronavirus.mlsi.gov.cy/" TargetMode="External"/><Relationship Id="rId69" Type="http://schemas.openxmlformats.org/officeDocument/2006/relationships/hyperlink" Target="http://www.coronavirus.mlsi.gov.cy/" TargetMode="External"/><Relationship Id="rId77" Type="http://schemas.openxmlformats.org/officeDocument/2006/relationships/hyperlink" Target="http://www.coronavirus.mlsi.gov.cy/" TargetMode="External"/><Relationship Id="rId100" Type="http://schemas.openxmlformats.org/officeDocument/2006/relationships/hyperlink" Target="http://www.coronavirus.mlsi.gov.cy/" TargetMode="External"/><Relationship Id="rId105" Type="http://schemas.openxmlformats.org/officeDocument/2006/relationships/header" Target="header14.xml"/><Relationship Id="rId8" Type="http://schemas.openxmlformats.org/officeDocument/2006/relationships/hyperlink" Target="http://www.coronavirus.mlsi.gov.cy/" TargetMode="External"/><Relationship Id="rId51" Type="http://schemas.openxmlformats.org/officeDocument/2006/relationships/hyperlink" Target="http://www.coronavirus.mlsi.gov.cy/" TargetMode="External"/><Relationship Id="rId72" Type="http://schemas.openxmlformats.org/officeDocument/2006/relationships/hyperlink" Target="http://www.coronavirus.mlsi.gov.cy/" TargetMode="External"/><Relationship Id="rId80" Type="http://schemas.openxmlformats.org/officeDocument/2006/relationships/header" Target="header11.xml"/><Relationship Id="rId85" Type="http://schemas.openxmlformats.org/officeDocument/2006/relationships/hyperlink" Target="http://www.coronavirus.mlsi.gov.cy/" TargetMode="External"/><Relationship Id="rId93" Type="http://schemas.openxmlformats.org/officeDocument/2006/relationships/hyperlink" Target="http://www.coronavirus.mlsi.gov.cy/" TargetMode="External"/><Relationship Id="rId98" Type="http://schemas.openxmlformats.org/officeDocument/2006/relationships/hyperlink" Target="http://www.coronavirus.mlsi.gov.cy/" TargetMode="External"/><Relationship Id="rId3" Type="http://schemas.openxmlformats.org/officeDocument/2006/relationships/settings" Target="settings.xml"/><Relationship Id="rId12" Type="http://schemas.openxmlformats.org/officeDocument/2006/relationships/hyperlink" Target="http://www.coronavirus.mlsi.gov.cy/" TargetMode="External"/><Relationship Id="rId17" Type="http://schemas.openxmlformats.org/officeDocument/2006/relationships/hyperlink" Target="http://www.coronavirus.mlsi.gov.cy/" TargetMode="External"/><Relationship Id="rId25" Type="http://schemas.openxmlformats.org/officeDocument/2006/relationships/hyperlink" Target="http://www.coronavirus.mlsi.gov.cy/" TargetMode="External"/><Relationship Id="rId33" Type="http://schemas.openxmlformats.org/officeDocument/2006/relationships/hyperlink" Target="http://www.coronavirus.mlsi.gov.cy/" TargetMode="External"/><Relationship Id="rId38" Type="http://schemas.openxmlformats.org/officeDocument/2006/relationships/hyperlink" Target="http://www.coronavirus.mlsi.gov.cy/" TargetMode="External"/><Relationship Id="rId46" Type="http://schemas.openxmlformats.org/officeDocument/2006/relationships/hyperlink" Target="http://www.coronavirus.mlsi.gov.cy/" TargetMode="External"/><Relationship Id="rId59" Type="http://schemas.openxmlformats.org/officeDocument/2006/relationships/hyperlink" Target="http://www.coronavirus.mlsi.gov.cy/" TargetMode="External"/><Relationship Id="rId67" Type="http://schemas.openxmlformats.org/officeDocument/2006/relationships/header" Target="header9.xml"/><Relationship Id="rId103" Type="http://schemas.openxmlformats.org/officeDocument/2006/relationships/hyperlink" Target="http://www.coronavirus.mlsi.gov.cy/" TargetMode="External"/><Relationship Id="rId108" Type="http://schemas.openxmlformats.org/officeDocument/2006/relationships/header" Target="header16.xml"/><Relationship Id="rId20" Type="http://schemas.openxmlformats.org/officeDocument/2006/relationships/hyperlink" Target="http://www.coronavirus.mlsi.gov.cy/" TargetMode="External"/><Relationship Id="rId41" Type="http://schemas.openxmlformats.org/officeDocument/2006/relationships/hyperlink" Target="http://www.coronavirus.mlsi.gov.cy/" TargetMode="External"/><Relationship Id="rId54" Type="http://schemas.openxmlformats.org/officeDocument/2006/relationships/hyperlink" Target="http://www.coronavirus.mlsi.gov.cy/" TargetMode="External"/><Relationship Id="rId62" Type="http://schemas.openxmlformats.org/officeDocument/2006/relationships/hyperlink" Target="http://www.coronavirus.mlsi.gov.cy/" TargetMode="External"/><Relationship Id="rId70" Type="http://schemas.openxmlformats.org/officeDocument/2006/relationships/hyperlink" Target="http://www.coronavirus.mlsi.gov.cy/" TargetMode="External"/><Relationship Id="rId75" Type="http://schemas.openxmlformats.org/officeDocument/2006/relationships/hyperlink" Target="http://www.coronavirus.mlsi.gov.cy/" TargetMode="External"/><Relationship Id="rId83" Type="http://schemas.openxmlformats.org/officeDocument/2006/relationships/hyperlink" Target="http://www.coronavirus.mlsi.gov.cy/" TargetMode="External"/><Relationship Id="rId88" Type="http://schemas.openxmlformats.org/officeDocument/2006/relationships/hyperlink" Target="http://www.coronavirus.mlsi.gov.cy/" TargetMode="External"/><Relationship Id="rId91" Type="http://schemas.openxmlformats.org/officeDocument/2006/relationships/hyperlink" Target="http://www.coronavirus.mlsi.gov.cy/" TargetMode="External"/><Relationship Id="rId96" Type="http://schemas.openxmlformats.org/officeDocument/2006/relationships/hyperlink" Target="http://www.coronavirus.mlsi.gov.cy/"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oronavirus.mlsi.gov.cy/" TargetMode="External"/><Relationship Id="rId23" Type="http://schemas.openxmlformats.org/officeDocument/2006/relationships/hyperlink" Target="http://www.coronavirus.mlsi.gov.cy/" TargetMode="External"/><Relationship Id="rId28" Type="http://schemas.openxmlformats.org/officeDocument/2006/relationships/header" Target="header2.xml"/><Relationship Id="rId36" Type="http://schemas.openxmlformats.org/officeDocument/2006/relationships/hyperlink" Target="http://www.coronavirus.mlsi.gov.cy/" TargetMode="External"/><Relationship Id="rId49" Type="http://schemas.openxmlformats.org/officeDocument/2006/relationships/hyperlink" Target="http://www.coronavirus.mlsi.gov.cy/" TargetMode="External"/><Relationship Id="rId57" Type="http://schemas.openxmlformats.org/officeDocument/2006/relationships/hyperlink" Target="http://www.coronavirus.mlsi.gov.cy/" TargetMode="External"/><Relationship Id="rId106" Type="http://schemas.openxmlformats.org/officeDocument/2006/relationships/header" Target="header15.xml"/><Relationship Id="rId10" Type="http://schemas.openxmlformats.org/officeDocument/2006/relationships/hyperlink" Target="http://www.coronavirus.mlsi.gov.cy/" TargetMode="External"/><Relationship Id="rId31" Type="http://schemas.openxmlformats.org/officeDocument/2006/relationships/header" Target="header5.xml"/><Relationship Id="rId44" Type="http://schemas.openxmlformats.org/officeDocument/2006/relationships/hyperlink" Target="http://www.coronavirus.mlsi.gov.cy/" TargetMode="External"/><Relationship Id="rId52" Type="http://schemas.openxmlformats.org/officeDocument/2006/relationships/hyperlink" Target="http://www.coronavirus.mlsi.gov.cy/" TargetMode="External"/><Relationship Id="rId60" Type="http://schemas.openxmlformats.org/officeDocument/2006/relationships/hyperlink" Target="http://www.coronavirus.mlsi.gov.cy/" TargetMode="External"/><Relationship Id="rId65" Type="http://schemas.openxmlformats.org/officeDocument/2006/relationships/header" Target="header7.xml"/><Relationship Id="rId73" Type="http://schemas.openxmlformats.org/officeDocument/2006/relationships/hyperlink" Target="http://www.coronavirus.mlsi.gov.cy/" TargetMode="External"/><Relationship Id="rId78" Type="http://schemas.openxmlformats.org/officeDocument/2006/relationships/hyperlink" Target="http://www.coronavirus.mlsi.gov.cy/" TargetMode="External"/><Relationship Id="rId81" Type="http://schemas.openxmlformats.org/officeDocument/2006/relationships/header" Target="header12.xml"/><Relationship Id="rId86" Type="http://schemas.openxmlformats.org/officeDocument/2006/relationships/hyperlink" Target="http://www.coronavirus.mlsi.gov.cy/" TargetMode="External"/><Relationship Id="rId94" Type="http://schemas.openxmlformats.org/officeDocument/2006/relationships/hyperlink" Target="http://www.coronavirus.mlsi.gov.cy/" TargetMode="External"/><Relationship Id="rId99" Type="http://schemas.openxmlformats.org/officeDocument/2006/relationships/hyperlink" Target="http://www.coronavirus.mlsi.gov.cy/" TargetMode="External"/><Relationship Id="rId101" Type="http://schemas.openxmlformats.org/officeDocument/2006/relationships/hyperlink" Target="http://www.coronavirus.mlsi.gov.cy/" TargetMode="External"/><Relationship Id="rId4" Type="http://schemas.openxmlformats.org/officeDocument/2006/relationships/webSettings" Target="webSettings.xml"/><Relationship Id="rId9" Type="http://schemas.openxmlformats.org/officeDocument/2006/relationships/hyperlink" Target="http://www.coronavirus.mlsi.gov.cy/" TargetMode="External"/><Relationship Id="rId13" Type="http://schemas.openxmlformats.org/officeDocument/2006/relationships/hyperlink" Target="http://www.coronavirus.mlsi.gov.cy/" TargetMode="External"/><Relationship Id="rId18" Type="http://schemas.openxmlformats.org/officeDocument/2006/relationships/hyperlink" Target="http://www.coronavirus.mlsi.gov.cy/" TargetMode="External"/><Relationship Id="rId39" Type="http://schemas.openxmlformats.org/officeDocument/2006/relationships/hyperlink" Target="http://www.coronavirus.mlsi.gov.cy/" TargetMode="External"/><Relationship Id="rId109" Type="http://schemas.openxmlformats.org/officeDocument/2006/relationships/header" Target="header17.xml"/><Relationship Id="rId34" Type="http://schemas.openxmlformats.org/officeDocument/2006/relationships/hyperlink" Target="http://www.coronavirus.mlsi.gov.cy/" TargetMode="External"/><Relationship Id="rId50" Type="http://schemas.openxmlformats.org/officeDocument/2006/relationships/hyperlink" Target="http://www.coronavirus.mlsi.gov.cy/" TargetMode="External"/><Relationship Id="rId55" Type="http://schemas.openxmlformats.org/officeDocument/2006/relationships/hyperlink" Target="http://www.coronavirus.mlsi.gov.cy/" TargetMode="External"/><Relationship Id="rId76" Type="http://schemas.openxmlformats.org/officeDocument/2006/relationships/hyperlink" Target="http://www.coronavirus.mlsi.gov.cy/" TargetMode="External"/><Relationship Id="rId97" Type="http://schemas.openxmlformats.org/officeDocument/2006/relationships/hyperlink" Target="http://www.coronavirus.mlsi.gov.cy/" TargetMode="External"/><Relationship Id="rId104" Type="http://schemas.openxmlformats.org/officeDocument/2006/relationships/header" Target="header13.xml"/><Relationship Id="rId7" Type="http://schemas.openxmlformats.org/officeDocument/2006/relationships/hyperlink" Target="http://www.coronavirus.mlsi.gov.cy/" TargetMode="External"/><Relationship Id="rId71" Type="http://schemas.openxmlformats.org/officeDocument/2006/relationships/hyperlink" Target="http://www.coronavirus.mlsi.gov.cy/" TargetMode="External"/><Relationship Id="rId92" Type="http://schemas.openxmlformats.org/officeDocument/2006/relationships/hyperlink" Target="http://www.coronavirus.mlsi.gov.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23</Pages>
  <Words>12480</Words>
  <Characters>71141</Characters>
  <Application>Microsoft Office Word</Application>
  <DocSecurity>0</DocSecurity>
  <Lines>592</Lines>
  <Paragraphs>166</Paragraphs>
  <ScaleCrop>false</ScaleCrop>
  <Company/>
  <LinksUpToDate>false</LinksUpToDate>
  <CharactersWithSpaces>83455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Hadjioannou</dc:creator>
  <cp:keywords/>
  <cp:lastModifiedBy>Markos Kallis</cp:lastModifiedBy>
  <cp:revision>3</cp:revision>
  <dcterms:created xsi:type="dcterms:W3CDTF">2021-04-22T18:11:00Z</dcterms:created>
  <dcterms:modified xsi:type="dcterms:W3CDTF">2021-04-22T18:52:00Z</dcterms:modified>
</cp:coreProperties>
</file>