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C3084" w14:textId="77777777" w:rsidR="00B17711" w:rsidRPr="003848BA" w:rsidRDefault="00B17711">
      <w:pPr>
        <w:spacing w:after="50" w:line="265" w:lineRule="auto"/>
        <w:ind w:firstLine="283"/>
        <w:jc w:val="both"/>
        <w:rPr>
          <w:rFonts w:ascii="Tahoma" w:eastAsia="Arial" w:hAnsi="Tahoma" w:cs="Tahoma"/>
        </w:rPr>
      </w:pPr>
    </w:p>
    <w:p w14:paraId="7FD6D746" w14:textId="77777777" w:rsidR="00B17711" w:rsidRPr="003848BA" w:rsidRDefault="00B17711">
      <w:pPr>
        <w:spacing w:after="50" w:line="265" w:lineRule="auto"/>
        <w:ind w:firstLine="283"/>
        <w:jc w:val="both"/>
        <w:rPr>
          <w:rFonts w:ascii="Tahoma" w:eastAsia="Arial" w:hAnsi="Tahoma" w:cs="Tahoma"/>
        </w:rPr>
      </w:pPr>
    </w:p>
    <w:p w14:paraId="55298AA6" w14:textId="77777777" w:rsidR="00B17711" w:rsidRPr="003848BA" w:rsidRDefault="00B17711">
      <w:pPr>
        <w:spacing w:after="50" w:line="265" w:lineRule="auto"/>
        <w:ind w:firstLine="283"/>
        <w:jc w:val="both"/>
        <w:rPr>
          <w:rFonts w:ascii="Tahoma" w:eastAsia="Arial" w:hAnsi="Tahoma" w:cs="Tahoma"/>
        </w:rPr>
      </w:pPr>
    </w:p>
    <w:p w14:paraId="1C0138CF" w14:textId="121B23A1" w:rsidR="00B17711" w:rsidRPr="003848BA" w:rsidRDefault="00B17711" w:rsidP="00B17711">
      <w:pPr>
        <w:spacing w:after="50" w:line="265" w:lineRule="auto"/>
        <w:ind w:firstLine="283"/>
        <w:jc w:val="center"/>
        <w:rPr>
          <w:rFonts w:ascii="Tahoma" w:eastAsia="Arial" w:hAnsi="Tahoma" w:cs="Tahoma"/>
          <w:b/>
          <w:bCs/>
          <w:u w:val="single"/>
          <w:lang w:val="el-GR"/>
        </w:rPr>
      </w:pPr>
      <w:r w:rsidRPr="003848BA">
        <w:rPr>
          <w:rFonts w:ascii="Tahoma" w:eastAsia="Arial" w:hAnsi="Tahoma" w:cs="Tahoma"/>
          <w:b/>
          <w:bCs/>
          <w:u w:val="single"/>
          <w:lang w:val="el-GR"/>
        </w:rPr>
        <w:t xml:space="preserve">Εγκύκλιος </w:t>
      </w:r>
      <w:proofErr w:type="spellStart"/>
      <w:r w:rsidRPr="003848BA">
        <w:rPr>
          <w:rFonts w:ascii="Tahoma" w:eastAsia="Arial" w:hAnsi="Tahoma" w:cs="Tahoma"/>
          <w:b/>
          <w:bCs/>
          <w:u w:val="single"/>
          <w:lang w:val="el-GR"/>
        </w:rPr>
        <w:t>Αρ</w:t>
      </w:r>
      <w:proofErr w:type="spellEnd"/>
      <w:r w:rsidRPr="003848BA">
        <w:rPr>
          <w:rFonts w:ascii="Tahoma" w:eastAsia="Arial" w:hAnsi="Tahoma" w:cs="Tahoma"/>
          <w:b/>
          <w:bCs/>
          <w:u w:val="single"/>
          <w:lang w:val="el-GR"/>
        </w:rPr>
        <w:t>. 5</w:t>
      </w:r>
      <w:r w:rsidRPr="003848BA">
        <w:rPr>
          <w:rFonts w:ascii="Tahoma" w:eastAsia="Arial" w:hAnsi="Tahoma" w:cs="Tahoma"/>
          <w:b/>
          <w:bCs/>
          <w:u w:val="single"/>
          <w:lang w:val="el-GR"/>
        </w:rPr>
        <w:t>1</w:t>
      </w:r>
      <w:r w:rsidRPr="003848BA">
        <w:rPr>
          <w:rFonts w:ascii="Tahoma" w:eastAsia="Arial" w:hAnsi="Tahoma" w:cs="Tahoma"/>
          <w:b/>
          <w:bCs/>
          <w:u w:val="single"/>
          <w:lang w:val="el-GR"/>
        </w:rPr>
        <w:t>0:</w:t>
      </w:r>
    </w:p>
    <w:p w14:paraId="004DCE03" w14:textId="4376565A" w:rsidR="00B17711" w:rsidRPr="003848BA" w:rsidRDefault="00B17711" w:rsidP="00B17711">
      <w:pPr>
        <w:spacing w:after="50" w:line="265" w:lineRule="auto"/>
        <w:ind w:firstLine="283"/>
        <w:jc w:val="center"/>
        <w:rPr>
          <w:rFonts w:ascii="Tahoma" w:eastAsia="Arial" w:hAnsi="Tahoma" w:cs="Tahoma"/>
          <w:b/>
          <w:bCs/>
          <w:u w:val="single"/>
          <w:lang w:val="el-GR"/>
        </w:rPr>
      </w:pPr>
      <w:r w:rsidRPr="003848BA">
        <w:rPr>
          <w:rFonts w:ascii="Tahoma" w:eastAsia="Arial" w:hAnsi="Tahoma" w:cs="Tahoma"/>
          <w:b/>
          <w:bCs/>
          <w:u w:val="single"/>
          <w:lang w:val="el-GR"/>
        </w:rPr>
        <w:t xml:space="preserve">Απόφαση </w:t>
      </w:r>
      <w:proofErr w:type="spellStart"/>
      <w:r w:rsidRPr="003848BA">
        <w:rPr>
          <w:rFonts w:ascii="Tahoma" w:eastAsia="Arial" w:hAnsi="Tahoma" w:cs="Tahoma"/>
          <w:b/>
          <w:bCs/>
          <w:u w:val="single"/>
          <w:lang w:val="el-GR"/>
        </w:rPr>
        <w:t>Αρ</w:t>
      </w:r>
      <w:proofErr w:type="spellEnd"/>
      <w:r w:rsidRPr="003848BA">
        <w:rPr>
          <w:rFonts w:ascii="Tahoma" w:eastAsia="Arial" w:hAnsi="Tahoma" w:cs="Tahoma"/>
          <w:b/>
          <w:bCs/>
          <w:u w:val="single"/>
          <w:lang w:val="el-GR"/>
        </w:rPr>
        <w:t>. 1</w:t>
      </w:r>
      <w:r w:rsidRPr="003848BA">
        <w:rPr>
          <w:rFonts w:ascii="Tahoma" w:eastAsia="Arial" w:hAnsi="Tahoma" w:cs="Tahoma"/>
          <w:b/>
          <w:bCs/>
          <w:u w:val="single"/>
          <w:lang w:val="el-GR"/>
        </w:rPr>
        <w:t>1</w:t>
      </w:r>
      <w:r w:rsidRPr="003848BA">
        <w:rPr>
          <w:rFonts w:ascii="Tahoma" w:eastAsia="Arial" w:hAnsi="Tahoma" w:cs="Tahoma"/>
          <w:b/>
          <w:bCs/>
          <w:u w:val="single"/>
          <w:lang w:val="el-GR"/>
        </w:rPr>
        <w:t xml:space="preserve">0 της Υπ. Εργασίας για το </w:t>
      </w:r>
    </w:p>
    <w:p w14:paraId="4ADE224F" w14:textId="31C2268D" w:rsidR="00B8615B" w:rsidRPr="003848BA" w:rsidRDefault="00B17711" w:rsidP="00B17711">
      <w:pPr>
        <w:spacing w:after="50" w:line="265" w:lineRule="auto"/>
        <w:ind w:firstLine="283"/>
        <w:jc w:val="center"/>
        <w:rPr>
          <w:rFonts w:ascii="Tahoma" w:eastAsia="Arial" w:hAnsi="Tahoma" w:cs="Tahoma"/>
          <w:b/>
          <w:bCs/>
          <w:u w:val="single"/>
          <w:lang w:val="el-GR"/>
        </w:rPr>
      </w:pPr>
      <w:r w:rsidRPr="003848BA">
        <w:rPr>
          <w:rFonts w:ascii="Tahoma" w:eastAsia="Arial" w:hAnsi="Tahoma" w:cs="Tahoma"/>
          <w:b/>
          <w:bCs/>
          <w:u w:val="single"/>
          <w:lang w:val="el-GR"/>
        </w:rPr>
        <w:t>Ειδικό Σχέδιο Μερικής Αναστολής των Εργασιών της Επιχείρησης</w:t>
      </w:r>
    </w:p>
    <w:p w14:paraId="13810250" w14:textId="57427088" w:rsidR="00B17711" w:rsidRPr="003848BA" w:rsidRDefault="00B17711" w:rsidP="00B17711">
      <w:pPr>
        <w:spacing w:after="50" w:line="265" w:lineRule="auto"/>
        <w:jc w:val="both"/>
        <w:rPr>
          <w:rFonts w:ascii="Tahoma" w:eastAsia="Arial" w:hAnsi="Tahoma" w:cs="Tahoma"/>
          <w:lang w:val="el-GR"/>
        </w:rPr>
      </w:pPr>
    </w:p>
    <w:p w14:paraId="2AE3F776" w14:textId="77777777" w:rsidR="00B17711" w:rsidRPr="003848BA" w:rsidRDefault="00B17711">
      <w:pPr>
        <w:spacing w:after="50" w:line="265" w:lineRule="auto"/>
        <w:ind w:firstLine="283"/>
        <w:jc w:val="both"/>
        <w:rPr>
          <w:rFonts w:ascii="Tahoma" w:hAnsi="Tahoma" w:cs="Tahoma"/>
          <w:lang w:val="el-GR"/>
        </w:rPr>
      </w:pPr>
    </w:p>
    <w:p w14:paraId="445E998F" w14:textId="77777777" w:rsidR="00B17711" w:rsidRPr="003848BA" w:rsidRDefault="00EC0F6B">
      <w:pPr>
        <w:numPr>
          <w:ilvl w:val="0"/>
          <w:numId w:val="1"/>
        </w:numPr>
        <w:spacing w:after="50" w:line="265" w:lineRule="auto"/>
        <w:ind w:hanging="283"/>
        <w:jc w:val="both"/>
        <w:rPr>
          <w:rFonts w:ascii="Tahoma" w:hAnsi="Tahoma" w:cs="Tahoma"/>
          <w:lang w:val="el-GR"/>
        </w:rPr>
      </w:pPr>
      <w:r w:rsidRPr="003848BA">
        <w:rPr>
          <w:rFonts w:ascii="Tahoma" w:eastAsia="Arial" w:hAnsi="Tahoma" w:cs="Tahoma"/>
          <w:lang w:val="el-GR"/>
        </w:rPr>
        <w:t>Η</w:t>
      </w:r>
      <w:r w:rsidR="00B17711" w:rsidRPr="003848BA">
        <w:rPr>
          <w:rFonts w:ascii="Tahoma" w:eastAsia="Arial" w:hAnsi="Tahoma" w:cs="Tahoma"/>
          <w:lang w:val="el-GR"/>
        </w:rPr>
        <w:t xml:space="preserve"> </w:t>
      </w:r>
      <w:r w:rsidR="00B17711" w:rsidRPr="003848BA">
        <w:rPr>
          <w:rFonts w:ascii="Tahoma" w:hAnsi="Tahoma" w:cs="Tahoma"/>
          <w:lang w:val="el-GR"/>
        </w:rPr>
        <w:t xml:space="preserve">Ομοσπονδία Εργοδοτών &amp; Βιομηχάνων (ΟΕΒ) σας ενημερώνει για την Απόφαση </w:t>
      </w:r>
      <w:proofErr w:type="spellStart"/>
      <w:r w:rsidR="00B17711" w:rsidRPr="003848BA">
        <w:rPr>
          <w:rFonts w:ascii="Tahoma" w:hAnsi="Tahoma" w:cs="Tahoma"/>
          <w:lang w:val="el-GR"/>
        </w:rPr>
        <w:t>Αρ</w:t>
      </w:r>
      <w:proofErr w:type="spellEnd"/>
      <w:r w:rsidR="00B17711" w:rsidRPr="003848BA">
        <w:rPr>
          <w:rFonts w:ascii="Tahoma" w:hAnsi="Tahoma" w:cs="Tahoma"/>
          <w:lang w:val="el-GR"/>
        </w:rPr>
        <w:t>. 1</w:t>
      </w:r>
      <w:r w:rsidR="00B17711" w:rsidRPr="003848BA">
        <w:rPr>
          <w:rFonts w:ascii="Tahoma" w:hAnsi="Tahoma" w:cs="Tahoma"/>
          <w:lang w:val="el-GR"/>
        </w:rPr>
        <w:t>1</w:t>
      </w:r>
      <w:r w:rsidR="00B17711" w:rsidRPr="003848BA">
        <w:rPr>
          <w:rFonts w:ascii="Tahoma" w:hAnsi="Tahoma" w:cs="Tahoma"/>
          <w:lang w:val="el-GR"/>
        </w:rPr>
        <w:t xml:space="preserve">0 της Υπουργού Εργασίας, Πρόνοιας και Κοινωνικών Ασφαλίσεων </w:t>
      </w:r>
      <w:proofErr w:type="spellStart"/>
      <w:r w:rsidR="00B17711" w:rsidRPr="003848BA">
        <w:rPr>
          <w:rFonts w:ascii="Tahoma" w:hAnsi="Tahoma" w:cs="Tahoma"/>
          <w:lang w:val="el-GR"/>
        </w:rPr>
        <w:t>κας</w:t>
      </w:r>
      <w:proofErr w:type="spellEnd"/>
      <w:r w:rsidR="00B17711" w:rsidRPr="003848BA">
        <w:rPr>
          <w:rFonts w:ascii="Tahoma" w:hAnsi="Tahoma" w:cs="Tahoma"/>
          <w:lang w:val="el-GR"/>
        </w:rPr>
        <w:t xml:space="preserve"> Ζέτας </w:t>
      </w:r>
      <w:proofErr w:type="spellStart"/>
      <w:r w:rsidR="00B17711" w:rsidRPr="003848BA">
        <w:rPr>
          <w:rFonts w:ascii="Tahoma" w:hAnsi="Tahoma" w:cs="Tahoma"/>
          <w:lang w:val="el-GR"/>
        </w:rPr>
        <w:t>Αιμιλιανίδου</w:t>
      </w:r>
      <w:proofErr w:type="spellEnd"/>
      <w:r w:rsidR="00B17711" w:rsidRPr="003848BA">
        <w:rPr>
          <w:rFonts w:ascii="Tahoma" w:hAnsi="Tahoma" w:cs="Tahoma"/>
          <w:lang w:val="el-GR"/>
        </w:rPr>
        <w:t xml:space="preserve"> για το</w:t>
      </w:r>
      <w:r w:rsidRPr="003848BA">
        <w:rPr>
          <w:rFonts w:ascii="Tahoma" w:eastAsia="Arial" w:hAnsi="Tahoma" w:cs="Tahoma"/>
          <w:lang w:val="el-GR"/>
        </w:rPr>
        <w:t xml:space="preserve"> </w:t>
      </w:r>
      <w:r w:rsidRPr="003848BA">
        <w:rPr>
          <w:rFonts w:ascii="Tahoma" w:eastAsia="Arial" w:hAnsi="Tahoma" w:cs="Tahoma"/>
          <w:lang w:val="el-GR"/>
        </w:rPr>
        <w:t>Ειδικ</w:t>
      </w:r>
      <w:r w:rsidR="00B17711" w:rsidRPr="003848BA">
        <w:rPr>
          <w:rFonts w:ascii="Tahoma" w:eastAsia="Arial" w:hAnsi="Tahoma" w:cs="Tahoma"/>
          <w:lang w:val="el-GR"/>
        </w:rPr>
        <w:t xml:space="preserve">ό Σχέδιο </w:t>
      </w:r>
      <w:r w:rsidRPr="003848BA">
        <w:rPr>
          <w:rFonts w:ascii="Tahoma" w:eastAsia="Arial" w:hAnsi="Tahoma" w:cs="Tahoma"/>
          <w:lang w:val="el-GR"/>
        </w:rPr>
        <w:t>Μερικής Αναστολής των Εργασιών της Επιχείρησης</w:t>
      </w:r>
      <w:r w:rsidRPr="003848BA">
        <w:rPr>
          <w:rFonts w:ascii="Tahoma" w:eastAsia="Arial" w:hAnsi="Tahoma" w:cs="Tahoma"/>
          <w:lang w:val="el-GR"/>
        </w:rPr>
        <w:t>.</w:t>
      </w:r>
    </w:p>
    <w:p w14:paraId="46D6FF60" w14:textId="5E24C9CD" w:rsidR="00B8615B" w:rsidRPr="003848BA" w:rsidRDefault="00EC0F6B" w:rsidP="00B17711">
      <w:pPr>
        <w:spacing w:after="50" w:line="265" w:lineRule="auto"/>
        <w:jc w:val="both"/>
        <w:rPr>
          <w:rFonts w:ascii="Tahoma" w:hAnsi="Tahoma" w:cs="Tahoma"/>
          <w:lang w:val="el-GR"/>
        </w:rPr>
      </w:pPr>
      <w:r w:rsidRPr="003848BA">
        <w:rPr>
          <w:rFonts w:ascii="Tahoma" w:eastAsia="Arial" w:hAnsi="Tahoma" w:cs="Tahoma"/>
          <w:lang w:val="el-GR"/>
        </w:rPr>
        <w:t xml:space="preserve"> </w:t>
      </w:r>
    </w:p>
    <w:p w14:paraId="410FD513" w14:textId="7C35E5DA" w:rsidR="00B8615B" w:rsidRPr="003848BA" w:rsidRDefault="00EC0F6B">
      <w:pPr>
        <w:numPr>
          <w:ilvl w:val="0"/>
          <w:numId w:val="1"/>
        </w:numPr>
        <w:spacing w:after="50" w:line="265" w:lineRule="auto"/>
        <w:ind w:hanging="283"/>
        <w:jc w:val="both"/>
        <w:rPr>
          <w:rFonts w:ascii="Tahoma" w:hAnsi="Tahoma" w:cs="Tahoma"/>
          <w:lang w:val="el-GR"/>
        </w:rPr>
      </w:pPr>
      <w:r w:rsidRPr="003848BA">
        <w:rPr>
          <w:rFonts w:ascii="Tahoma" w:eastAsia="Arial" w:hAnsi="Tahoma" w:cs="Tahoma"/>
          <w:lang w:val="el-GR"/>
        </w:rPr>
        <w:t>Στο πλαίσιο</w:t>
      </w:r>
      <w:r w:rsidRPr="003848BA">
        <w:rPr>
          <w:rFonts w:ascii="Tahoma" w:eastAsia="Arial" w:hAnsi="Tahoma" w:cs="Tahoma"/>
          <w:lang w:val="el-GR"/>
        </w:rPr>
        <w:t xml:space="preserve"> των περί των Έκτακτων Μέτρων που Λαμβάνονται από το Υπουργείο Εργασίας, Πρόνοιας και Κοινωνικών Ασφαλίσεων για την Αντιμετώπιση της Πανδημίας του ιού </w:t>
      </w:r>
      <w:r w:rsidRPr="003848BA">
        <w:rPr>
          <w:rFonts w:ascii="Tahoma" w:eastAsia="Arial" w:hAnsi="Tahoma" w:cs="Tahoma"/>
        </w:rPr>
        <w:t>COVID</w:t>
      </w:r>
      <w:r w:rsidRPr="003848BA">
        <w:rPr>
          <w:rFonts w:ascii="Tahoma" w:eastAsia="Arial" w:hAnsi="Tahoma" w:cs="Tahoma"/>
          <w:lang w:val="el-GR"/>
        </w:rPr>
        <w:t xml:space="preserve"> 19 Νόμων του 2020 και με στόχο τη στήριξη των μισθωτών του ιδιωτικού τομέα, αποφασίζεται το Ειδικό </w:t>
      </w:r>
      <w:r w:rsidRPr="003848BA">
        <w:rPr>
          <w:rFonts w:ascii="Tahoma" w:eastAsia="Arial" w:hAnsi="Tahoma" w:cs="Tahoma"/>
          <w:lang w:val="el-GR"/>
        </w:rPr>
        <w:t xml:space="preserve">Σχέδιο Μερικής Αναστολής των Εργασιών της Επιχείρησης και η καταβολή Ειδικού </w:t>
      </w:r>
      <w:proofErr w:type="spellStart"/>
      <w:r w:rsidRPr="003848BA">
        <w:rPr>
          <w:rFonts w:ascii="Tahoma" w:eastAsia="Arial" w:hAnsi="Tahoma" w:cs="Tahoma"/>
          <w:lang w:val="el-GR"/>
        </w:rPr>
        <w:t>Ανεργιακού</w:t>
      </w:r>
      <w:proofErr w:type="spellEnd"/>
      <w:r w:rsidRPr="003848BA">
        <w:rPr>
          <w:rFonts w:ascii="Tahoma" w:eastAsia="Arial" w:hAnsi="Tahoma" w:cs="Tahoma"/>
          <w:lang w:val="el-GR"/>
        </w:rPr>
        <w:t xml:space="preserve"> Επιδόματος στην Επιχείρηση για τους μισθωτούς του ιδιωτικού τομέα σύμφωνα με τους όρους και προϋποθέσεις που καθορίζονται στην παρούσα Απόφαση. </w:t>
      </w:r>
    </w:p>
    <w:p w14:paraId="3ABFD368" w14:textId="77777777" w:rsidR="00B17711" w:rsidRPr="003848BA" w:rsidRDefault="00B17711" w:rsidP="00B17711">
      <w:pPr>
        <w:spacing w:after="50" w:line="265" w:lineRule="auto"/>
        <w:jc w:val="both"/>
        <w:rPr>
          <w:rFonts w:ascii="Tahoma" w:hAnsi="Tahoma" w:cs="Tahoma"/>
          <w:lang w:val="el-GR"/>
        </w:rPr>
      </w:pPr>
    </w:p>
    <w:p w14:paraId="32AF0B4D" w14:textId="77777777" w:rsidR="00B17711" w:rsidRPr="003848BA" w:rsidRDefault="00EC0F6B">
      <w:pPr>
        <w:numPr>
          <w:ilvl w:val="0"/>
          <w:numId w:val="1"/>
        </w:numPr>
        <w:spacing w:after="50" w:line="265" w:lineRule="auto"/>
        <w:ind w:hanging="283"/>
        <w:jc w:val="both"/>
        <w:rPr>
          <w:rFonts w:ascii="Tahoma" w:hAnsi="Tahoma" w:cs="Tahoma"/>
          <w:lang w:val="el-GR"/>
        </w:rPr>
      </w:pPr>
      <w:r w:rsidRPr="003848BA">
        <w:rPr>
          <w:rFonts w:ascii="Tahoma" w:eastAsia="Arial" w:hAnsi="Tahoma" w:cs="Tahoma"/>
          <w:lang w:val="el-GR"/>
        </w:rPr>
        <w:t>Το παρόν Σχέδιο δεν εφα</w:t>
      </w:r>
      <w:r w:rsidRPr="003848BA">
        <w:rPr>
          <w:rFonts w:ascii="Tahoma" w:eastAsia="Arial" w:hAnsi="Tahoma" w:cs="Tahoma"/>
          <w:lang w:val="el-GR"/>
        </w:rPr>
        <w:t xml:space="preserve">ρμόζεται για οργανισμούς του δημόσιου και ευρύτερου δημόσιου τομέα, οργανισμούς δημόσιου δικαίου και άλλους παρόμοιας φύσης οργανισμούς και για άλλες οικονομικές δραστηριότητες, οι οποίες αναφέρονται στο </w:t>
      </w:r>
      <w:r w:rsidRPr="003848BA">
        <w:rPr>
          <w:rFonts w:ascii="Tahoma" w:eastAsia="Arial" w:hAnsi="Tahoma" w:cs="Tahoma"/>
          <w:b/>
          <w:lang w:val="el-GR"/>
        </w:rPr>
        <w:t xml:space="preserve">Παράρτημα Ι </w:t>
      </w:r>
      <w:r w:rsidRPr="003848BA">
        <w:rPr>
          <w:rFonts w:ascii="Tahoma" w:eastAsia="Arial" w:hAnsi="Tahoma" w:cs="Tahoma"/>
          <w:lang w:val="el-GR"/>
        </w:rPr>
        <w:t xml:space="preserve">της παρούσας Απόφασης. Η </w:t>
      </w:r>
      <w:proofErr w:type="spellStart"/>
      <w:r w:rsidRPr="003848BA">
        <w:rPr>
          <w:rFonts w:ascii="Tahoma" w:eastAsia="Arial" w:hAnsi="Tahoma" w:cs="Tahoma"/>
          <w:lang w:val="el-GR"/>
        </w:rPr>
        <w:t>εργοδότηση</w:t>
      </w:r>
      <w:proofErr w:type="spellEnd"/>
      <w:r w:rsidRPr="003848BA">
        <w:rPr>
          <w:rFonts w:ascii="Tahoma" w:eastAsia="Arial" w:hAnsi="Tahoma" w:cs="Tahoma"/>
          <w:lang w:val="el-GR"/>
        </w:rPr>
        <w:t xml:space="preserve"> οικι</w:t>
      </w:r>
      <w:r w:rsidRPr="003848BA">
        <w:rPr>
          <w:rFonts w:ascii="Tahoma" w:eastAsia="Arial" w:hAnsi="Tahoma" w:cs="Tahoma"/>
          <w:lang w:val="el-GR"/>
        </w:rPr>
        <w:t>ακού προσωπικού δεν εμπίπτει στην έννοια της επιχείρησης και επιπρόσθετα δεν εμπίπτει οποιαδήποτε ένωση προσώπων, της οποίας οι σκοποί είναι μη κερδοσκοπικού χαρακτήρα, είτε είναι πολιτικής, φιλανθρωπικής, συνδικαλιστικής ή άλλης παρόμοιας φύσης.</w:t>
      </w:r>
    </w:p>
    <w:p w14:paraId="176E1385" w14:textId="594B23F3" w:rsidR="00B8615B" w:rsidRPr="003848BA" w:rsidRDefault="00EC0F6B" w:rsidP="00B17711">
      <w:pPr>
        <w:spacing w:after="50" w:line="265" w:lineRule="auto"/>
        <w:jc w:val="both"/>
        <w:rPr>
          <w:rFonts w:ascii="Tahoma" w:hAnsi="Tahoma" w:cs="Tahoma"/>
          <w:lang w:val="el-GR"/>
        </w:rPr>
      </w:pPr>
      <w:r w:rsidRPr="003848BA">
        <w:rPr>
          <w:rFonts w:ascii="Tahoma" w:eastAsia="Arial" w:hAnsi="Tahoma" w:cs="Tahoma"/>
          <w:lang w:val="el-GR"/>
        </w:rPr>
        <w:t xml:space="preserve">  </w:t>
      </w:r>
    </w:p>
    <w:p w14:paraId="74EF9215" w14:textId="4D6835D0" w:rsidR="00B8615B" w:rsidRPr="003848BA" w:rsidRDefault="00EC0F6B">
      <w:pPr>
        <w:numPr>
          <w:ilvl w:val="0"/>
          <w:numId w:val="1"/>
        </w:numPr>
        <w:spacing w:after="50" w:line="265" w:lineRule="auto"/>
        <w:ind w:hanging="283"/>
        <w:jc w:val="both"/>
        <w:rPr>
          <w:rFonts w:ascii="Tahoma" w:hAnsi="Tahoma" w:cs="Tahoma"/>
          <w:lang w:val="el-GR"/>
        </w:rPr>
      </w:pPr>
      <w:r w:rsidRPr="003848BA">
        <w:rPr>
          <w:rFonts w:ascii="Tahoma" w:eastAsia="Arial" w:hAnsi="Tahoma" w:cs="Tahoma"/>
          <w:lang w:val="el-GR"/>
        </w:rPr>
        <w:t>Για του</w:t>
      </w:r>
      <w:r w:rsidRPr="003848BA">
        <w:rPr>
          <w:rFonts w:ascii="Tahoma" w:eastAsia="Arial" w:hAnsi="Tahoma" w:cs="Tahoma"/>
          <w:lang w:val="el-GR"/>
        </w:rPr>
        <w:t xml:space="preserve">ς σκοπούς της παρούσας Απόφασης, για Νομικό πρόσωπο το οποίο κατέχει πέραν του ενός Αριθμού Μητρώου Εργοδότη, η αναφορά σε επιχείρηση αφορά μόνο το Νομικό Πρόσωπο. </w:t>
      </w:r>
    </w:p>
    <w:p w14:paraId="31E53EFC" w14:textId="77777777" w:rsidR="00B17711" w:rsidRPr="003848BA" w:rsidRDefault="00B17711" w:rsidP="00B17711">
      <w:pPr>
        <w:spacing w:after="50" w:line="265" w:lineRule="auto"/>
        <w:jc w:val="both"/>
        <w:rPr>
          <w:rFonts w:ascii="Tahoma" w:hAnsi="Tahoma" w:cs="Tahoma"/>
          <w:lang w:val="el-GR"/>
        </w:rPr>
      </w:pPr>
    </w:p>
    <w:p w14:paraId="25C41562" w14:textId="2E98D2BD" w:rsidR="00B8615B" w:rsidRPr="003848BA" w:rsidRDefault="00EC0F6B">
      <w:pPr>
        <w:numPr>
          <w:ilvl w:val="0"/>
          <w:numId w:val="1"/>
        </w:numPr>
        <w:spacing w:after="50" w:line="265" w:lineRule="auto"/>
        <w:ind w:hanging="283"/>
        <w:jc w:val="both"/>
        <w:rPr>
          <w:rFonts w:ascii="Tahoma" w:hAnsi="Tahoma" w:cs="Tahoma"/>
          <w:lang w:val="el-GR"/>
        </w:rPr>
      </w:pPr>
      <w:r w:rsidRPr="003848BA">
        <w:rPr>
          <w:rFonts w:ascii="Tahoma" w:eastAsia="Arial" w:hAnsi="Tahoma" w:cs="Tahoma"/>
          <w:lang w:val="el-GR"/>
        </w:rPr>
        <w:t>Όροι και προϋποθέσεις για ένταξη επιχειρήσεων στο Ειδικό Σχέδιο Μερικής Αναστολής των Εργασ</w:t>
      </w:r>
      <w:r w:rsidRPr="003848BA">
        <w:rPr>
          <w:rFonts w:ascii="Tahoma" w:eastAsia="Arial" w:hAnsi="Tahoma" w:cs="Tahoma"/>
          <w:lang w:val="el-GR"/>
        </w:rPr>
        <w:t xml:space="preserve">ιών της Επιχείρησης: </w:t>
      </w:r>
    </w:p>
    <w:p w14:paraId="37D97A8C" w14:textId="77777777" w:rsidR="00B17711" w:rsidRPr="003848BA" w:rsidRDefault="00B17711" w:rsidP="00B17711">
      <w:pPr>
        <w:spacing w:after="50" w:line="265" w:lineRule="auto"/>
        <w:jc w:val="both"/>
        <w:rPr>
          <w:rFonts w:ascii="Tahoma" w:hAnsi="Tahoma" w:cs="Tahoma"/>
          <w:lang w:val="el-GR"/>
        </w:rPr>
      </w:pPr>
    </w:p>
    <w:p w14:paraId="6E751DDA" w14:textId="77777777" w:rsidR="00B8615B" w:rsidRPr="003848BA" w:rsidRDefault="00EC0F6B">
      <w:pPr>
        <w:spacing w:after="50" w:line="265" w:lineRule="auto"/>
        <w:ind w:left="1133" w:hanging="425"/>
        <w:jc w:val="both"/>
        <w:rPr>
          <w:rFonts w:ascii="Tahoma" w:hAnsi="Tahoma" w:cs="Tahoma"/>
          <w:lang w:val="el-GR"/>
        </w:rPr>
      </w:pPr>
      <w:r w:rsidRPr="003848BA">
        <w:rPr>
          <w:rFonts w:ascii="Tahoma" w:eastAsia="Arial" w:hAnsi="Tahoma" w:cs="Tahoma"/>
          <w:lang w:val="el-GR"/>
        </w:rPr>
        <w:t xml:space="preserve">(α) Να υποβληθεί η σχετική ηλεκτρονική αίτηση στο Έντυπο ΕΕΑ.4 που επισυνάπτεται ως </w:t>
      </w:r>
      <w:r w:rsidRPr="003848BA">
        <w:rPr>
          <w:rFonts w:ascii="Tahoma" w:eastAsia="Arial" w:hAnsi="Tahoma" w:cs="Tahoma"/>
          <w:b/>
          <w:lang w:val="el-GR"/>
        </w:rPr>
        <w:t>Παράρτημα Ι</w:t>
      </w:r>
      <w:r w:rsidRPr="003848BA">
        <w:rPr>
          <w:rFonts w:ascii="Tahoma" w:eastAsia="Arial" w:hAnsi="Tahoma" w:cs="Tahoma"/>
          <w:b/>
        </w:rPr>
        <w:t>I</w:t>
      </w:r>
      <w:r w:rsidRPr="003848BA">
        <w:rPr>
          <w:rFonts w:ascii="Tahoma" w:eastAsia="Arial" w:hAnsi="Tahoma" w:cs="Tahoma"/>
          <w:lang w:val="el-GR"/>
        </w:rPr>
        <w:t xml:space="preserve"> στην παρούσα Απόφαση και αναρτάται στην ιστοσελίδα του Υπουργείου Εργασίας, Πρόνοιας και Κοινωνικών Ασφαλίσεων ( </w:t>
      </w:r>
      <w:hyperlink r:id="rId7">
        <w:r w:rsidRPr="003848BA">
          <w:rPr>
            <w:rFonts w:ascii="Tahoma" w:eastAsia="Arial" w:hAnsi="Tahoma" w:cs="Tahoma"/>
          </w:rPr>
          <w:t>www</w:t>
        </w:r>
        <w:r w:rsidRPr="003848BA">
          <w:rPr>
            <w:rFonts w:ascii="Tahoma" w:eastAsia="Arial" w:hAnsi="Tahoma" w:cs="Tahoma"/>
            <w:lang w:val="el-GR"/>
          </w:rPr>
          <w:t>.</w:t>
        </w:r>
        <w:r w:rsidRPr="003848BA">
          <w:rPr>
            <w:rFonts w:ascii="Tahoma" w:eastAsia="Arial" w:hAnsi="Tahoma" w:cs="Tahoma"/>
          </w:rPr>
          <w:t>coronavirus</w:t>
        </w:r>
        <w:r w:rsidRPr="003848BA">
          <w:rPr>
            <w:rFonts w:ascii="Tahoma" w:eastAsia="Arial" w:hAnsi="Tahoma" w:cs="Tahoma"/>
            <w:lang w:val="el-GR"/>
          </w:rPr>
          <w:t>.</w:t>
        </w:r>
        <w:proofErr w:type="spellStart"/>
        <w:r w:rsidRPr="003848BA">
          <w:rPr>
            <w:rFonts w:ascii="Tahoma" w:eastAsia="Arial" w:hAnsi="Tahoma" w:cs="Tahoma"/>
          </w:rPr>
          <w:t>mlsi</w:t>
        </w:r>
        <w:proofErr w:type="spellEnd"/>
        <w:r w:rsidRPr="003848BA">
          <w:rPr>
            <w:rFonts w:ascii="Tahoma" w:eastAsia="Arial" w:hAnsi="Tahoma" w:cs="Tahoma"/>
            <w:lang w:val="el-GR"/>
          </w:rPr>
          <w:t>.</w:t>
        </w:r>
        <w:r w:rsidRPr="003848BA">
          <w:rPr>
            <w:rFonts w:ascii="Tahoma" w:eastAsia="Arial" w:hAnsi="Tahoma" w:cs="Tahoma"/>
          </w:rPr>
          <w:t>gov</w:t>
        </w:r>
        <w:r w:rsidRPr="003848BA">
          <w:rPr>
            <w:rFonts w:ascii="Tahoma" w:eastAsia="Arial" w:hAnsi="Tahoma" w:cs="Tahoma"/>
            <w:lang w:val="el-GR"/>
          </w:rPr>
          <w:t>.</w:t>
        </w:r>
        <w:r w:rsidRPr="003848BA">
          <w:rPr>
            <w:rFonts w:ascii="Tahoma" w:eastAsia="Arial" w:hAnsi="Tahoma" w:cs="Tahoma"/>
          </w:rPr>
          <w:t>cy</w:t>
        </w:r>
      </w:hyperlink>
      <w:hyperlink r:id="rId8">
        <w:r w:rsidRPr="003848BA">
          <w:rPr>
            <w:rFonts w:ascii="Tahoma" w:eastAsia="Arial" w:hAnsi="Tahoma" w:cs="Tahoma"/>
            <w:lang w:val="el-GR"/>
          </w:rPr>
          <w:t xml:space="preserve"> </w:t>
        </w:r>
      </w:hyperlink>
      <w:r w:rsidRPr="003848BA">
        <w:rPr>
          <w:rFonts w:ascii="Tahoma" w:eastAsia="Arial" w:hAnsi="Tahoma" w:cs="Tahoma"/>
          <w:lang w:val="el-GR"/>
        </w:rPr>
        <w:t xml:space="preserve">) από πρόσωπο που δεσμεύει την επιχείρηση σύμφωνα με τον σχετικό Νόμο για οποιαδήποτε περίοδο από την 1η Απριλίου 2021 μέχρι την 30ή Απριλίου </w:t>
      </w:r>
      <w:r w:rsidRPr="003848BA">
        <w:rPr>
          <w:rFonts w:ascii="Tahoma" w:eastAsia="Arial" w:hAnsi="Tahoma" w:cs="Tahoma"/>
          <w:lang w:val="el-GR"/>
        </w:rPr>
        <w:t xml:space="preserve">2021. </w:t>
      </w:r>
    </w:p>
    <w:p w14:paraId="1E071874" w14:textId="77777777" w:rsidR="00B8615B" w:rsidRPr="003848BA" w:rsidRDefault="00EC0F6B">
      <w:pPr>
        <w:spacing w:after="50" w:line="265" w:lineRule="auto"/>
        <w:ind w:left="1133" w:hanging="425"/>
        <w:jc w:val="both"/>
        <w:rPr>
          <w:rFonts w:ascii="Tahoma" w:hAnsi="Tahoma" w:cs="Tahoma"/>
          <w:lang w:val="el-GR"/>
        </w:rPr>
      </w:pPr>
      <w:r w:rsidRPr="003848BA">
        <w:rPr>
          <w:rFonts w:ascii="Tahoma" w:eastAsia="Arial" w:hAnsi="Tahoma" w:cs="Tahoma"/>
          <w:lang w:val="el-GR"/>
        </w:rPr>
        <w:t>(β) Βασική  προϋπόθεση  συμμετοχής  στο  Σχέδιο  είναι  να  μην  έχει απολυθεί  οποιοσδήποτε  υπάλληλος κατά τη διάρκεια Ιανουαρίου μέχρι και το τέλος Ιουνίου 2021, εκτός για λόγους που αιτιολογείται απόλυση άνευ προειδοποιήσεως, βάσει της περί Τερμ</w:t>
      </w:r>
      <w:r w:rsidRPr="003848BA">
        <w:rPr>
          <w:rFonts w:ascii="Tahoma" w:eastAsia="Arial" w:hAnsi="Tahoma" w:cs="Tahoma"/>
          <w:lang w:val="el-GR"/>
        </w:rPr>
        <w:t xml:space="preserve">ατισμού Απασχόλησης Νομοθεσίας. </w:t>
      </w:r>
    </w:p>
    <w:p w14:paraId="1141CF1E" w14:textId="77777777" w:rsidR="00B8615B" w:rsidRPr="003848BA" w:rsidRDefault="00EC0F6B">
      <w:pPr>
        <w:spacing w:after="50" w:line="265" w:lineRule="auto"/>
        <w:ind w:left="1133" w:firstLine="286"/>
        <w:jc w:val="both"/>
        <w:rPr>
          <w:rFonts w:ascii="Tahoma" w:hAnsi="Tahoma" w:cs="Tahoma"/>
          <w:lang w:val="el-GR"/>
        </w:rPr>
      </w:pPr>
      <w:r w:rsidRPr="003848BA">
        <w:rPr>
          <w:rFonts w:ascii="Tahoma" w:eastAsia="Arial" w:hAnsi="Tahoma" w:cs="Tahoma"/>
          <w:lang w:val="el-GR"/>
        </w:rPr>
        <w:t xml:space="preserve">Νοείται ότι οι επιχειρήσεις δεν θα μπορούν να απολύουν εργαζομένους για οικονομικούς λόγους κατά το ανωτέρω διάστημα. </w:t>
      </w:r>
    </w:p>
    <w:p w14:paraId="24B3757C" w14:textId="77777777" w:rsidR="00B8615B" w:rsidRPr="003848BA" w:rsidRDefault="00EC0F6B">
      <w:pPr>
        <w:spacing w:after="50" w:line="265" w:lineRule="auto"/>
        <w:ind w:left="1133" w:hanging="425"/>
        <w:jc w:val="both"/>
        <w:rPr>
          <w:rFonts w:ascii="Tahoma" w:hAnsi="Tahoma" w:cs="Tahoma"/>
          <w:lang w:val="el-GR"/>
        </w:rPr>
      </w:pPr>
      <w:r w:rsidRPr="003848BA">
        <w:rPr>
          <w:rFonts w:ascii="Tahoma" w:eastAsia="Arial" w:hAnsi="Tahoma" w:cs="Tahoma"/>
          <w:lang w:val="el-GR"/>
        </w:rPr>
        <w:lastRenderedPageBreak/>
        <w:t xml:space="preserve">(γ) </w:t>
      </w:r>
      <w:r w:rsidRPr="003848BA">
        <w:rPr>
          <w:rFonts w:ascii="Tahoma" w:eastAsia="Arial" w:hAnsi="Tahoma" w:cs="Tahoma"/>
          <w:lang w:val="el-GR"/>
        </w:rPr>
        <w:t>Οποιαδήποτε επιχείρηση (νομικό ή φυσικό πρόσωπο (εργοδότης), η οποία προβλέπει ή έχει μείωση του κύκλου εργασιών της όπως παρουσιάζεται στον πίνακα που παρατίθεται πιο κάτω, για την περίοδο από 1η Απριλίου 2021 μέχρι την 30η Απριλίου 2021 σε σχέση με την π</w:t>
      </w:r>
      <w:r w:rsidRPr="003848BA">
        <w:rPr>
          <w:rFonts w:ascii="Tahoma" w:eastAsia="Arial" w:hAnsi="Tahoma" w:cs="Tahoma"/>
          <w:lang w:val="el-GR"/>
        </w:rPr>
        <w:t xml:space="preserve">ερίοδο 1η Απριλίου 2019 μέχρι 30η Απριλίου 2019 και η μείωση του κύκλου εργασιών της επιχείρησης οφείλεται αποκλειστικά στην κατάσταση που περιήλθε η επιχείρηση λόγω της πανδημίας του κορωνοϊού </w:t>
      </w:r>
      <w:r w:rsidRPr="003848BA">
        <w:rPr>
          <w:rFonts w:ascii="Tahoma" w:eastAsia="Arial" w:hAnsi="Tahoma" w:cs="Tahoma"/>
        </w:rPr>
        <w:t>COVID</w:t>
      </w:r>
      <w:r w:rsidRPr="003848BA">
        <w:rPr>
          <w:rFonts w:ascii="Tahoma" w:eastAsia="Arial" w:hAnsi="Tahoma" w:cs="Tahoma"/>
          <w:lang w:val="el-GR"/>
        </w:rPr>
        <w:t xml:space="preserve">-19. Σε περίπτωση που η επιχείρηση δεν λειτουργούσε κατά </w:t>
      </w:r>
      <w:r w:rsidRPr="003848BA">
        <w:rPr>
          <w:rFonts w:ascii="Tahoma" w:eastAsia="Arial" w:hAnsi="Tahoma" w:cs="Tahoma"/>
          <w:lang w:val="el-GR"/>
        </w:rPr>
        <w:t xml:space="preserve">το προηγούμενο έτος, τότε η σύγκριση θα γίνει με τον πιο πρόσφατο μήνα κατά τον οποίο η επιχείρηση ήταν πλήρως δραστηριοποιημένη  και την υπό αναφορά περίοδο.  Νοείται ότι, αν δεν ισχύουν τα πιο πάνω δύνανται να υποβάλουν αιτιολογημένη έκθεση Εγκεκριμένου </w:t>
      </w:r>
      <w:r w:rsidRPr="003848BA">
        <w:rPr>
          <w:rFonts w:ascii="Tahoma" w:eastAsia="Arial" w:hAnsi="Tahoma" w:cs="Tahoma"/>
          <w:lang w:val="el-GR"/>
        </w:rPr>
        <w:t xml:space="preserve">Λογιστή με βάση την οποία θα προκύπτει η μείωση του κύκλου εργασιών. </w:t>
      </w:r>
    </w:p>
    <w:p w14:paraId="2F99770D" w14:textId="3A502162" w:rsidR="00B17711" w:rsidRPr="003848BA" w:rsidRDefault="00EC0F6B" w:rsidP="00B17711">
      <w:pPr>
        <w:spacing w:after="50" w:line="265" w:lineRule="auto"/>
        <w:ind w:left="1133" w:firstLine="286"/>
        <w:jc w:val="both"/>
        <w:rPr>
          <w:rFonts w:ascii="Tahoma" w:eastAsia="Arial" w:hAnsi="Tahoma" w:cs="Tahoma"/>
          <w:lang w:val="el-GR"/>
        </w:rPr>
      </w:pPr>
      <w:r w:rsidRPr="003848BA">
        <w:rPr>
          <w:rFonts w:ascii="Tahoma" w:eastAsia="Arial" w:hAnsi="Tahoma" w:cs="Tahoma"/>
          <w:lang w:val="el-GR"/>
        </w:rPr>
        <w:t>Νοείται περαιτέρω ότι, δεν λαμβάνονται υπ’ όψη οποιεσδήποτε πράξεις έλαβαν χώρα πριν την υπό αναφορά περίοδο (μεταξύ 1-30.4.2021), ανεξάρτητα της ημερομηνίας έκδοσης τιμολογίων ή καταβολ</w:t>
      </w:r>
      <w:r w:rsidRPr="003848BA">
        <w:rPr>
          <w:rFonts w:ascii="Tahoma" w:eastAsia="Arial" w:hAnsi="Tahoma" w:cs="Tahoma"/>
          <w:lang w:val="el-GR"/>
        </w:rPr>
        <w:t xml:space="preserve">ής της πληρωμής, έστω και μεταγενέστερα της περιόδου αυτής: </w:t>
      </w:r>
    </w:p>
    <w:p w14:paraId="3849F3BE" w14:textId="77777777" w:rsidR="00B8615B" w:rsidRPr="003848BA" w:rsidRDefault="00EC0F6B">
      <w:pPr>
        <w:spacing w:after="0"/>
        <w:ind w:left="1418"/>
        <w:rPr>
          <w:rFonts w:ascii="Tahoma" w:hAnsi="Tahoma" w:cs="Tahoma"/>
          <w:lang w:val="el-GR"/>
        </w:rPr>
      </w:pPr>
      <w:r w:rsidRPr="003848BA">
        <w:rPr>
          <w:rFonts w:ascii="Tahoma" w:eastAsia="Arial" w:hAnsi="Tahoma" w:cs="Tahoma"/>
          <w:lang w:val="el-GR"/>
        </w:rPr>
        <w:t xml:space="preserve"> </w:t>
      </w:r>
    </w:p>
    <w:tbl>
      <w:tblPr>
        <w:tblStyle w:val="TableGrid"/>
        <w:tblW w:w="5324" w:type="dxa"/>
        <w:tblInd w:w="2160" w:type="dxa"/>
        <w:tblCellMar>
          <w:top w:w="70" w:type="dxa"/>
          <w:left w:w="115" w:type="dxa"/>
          <w:bottom w:w="0" w:type="dxa"/>
          <w:right w:w="115" w:type="dxa"/>
        </w:tblCellMar>
        <w:tblLook w:val="04A0" w:firstRow="1" w:lastRow="0" w:firstColumn="1" w:lastColumn="0" w:noHBand="0" w:noVBand="1"/>
      </w:tblPr>
      <w:tblGrid>
        <w:gridCol w:w="704"/>
        <w:gridCol w:w="4620"/>
      </w:tblGrid>
      <w:tr w:rsidR="00B8615B" w:rsidRPr="003848BA" w14:paraId="31A89268" w14:textId="77777777">
        <w:trPr>
          <w:trHeight w:val="274"/>
        </w:trPr>
        <w:tc>
          <w:tcPr>
            <w:tcW w:w="5324" w:type="dxa"/>
            <w:gridSpan w:val="2"/>
            <w:tcBorders>
              <w:top w:val="single" w:sz="4" w:space="0" w:color="000000"/>
              <w:left w:val="single" w:sz="4" w:space="0" w:color="000000"/>
              <w:bottom w:val="single" w:sz="4" w:space="0" w:color="000000"/>
              <w:right w:val="single" w:sz="4" w:space="0" w:color="000000"/>
            </w:tcBorders>
            <w:shd w:val="clear" w:color="auto" w:fill="D9D9D9"/>
          </w:tcPr>
          <w:p w14:paraId="08189213" w14:textId="77777777" w:rsidR="00B8615B" w:rsidRPr="003848BA" w:rsidRDefault="00EC0F6B">
            <w:pPr>
              <w:spacing w:after="0"/>
              <w:ind w:left="1"/>
              <w:jc w:val="center"/>
              <w:rPr>
                <w:rFonts w:ascii="Tahoma" w:hAnsi="Tahoma" w:cs="Tahoma"/>
              </w:rPr>
            </w:pPr>
            <w:proofErr w:type="spellStart"/>
            <w:r w:rsidRPr="003848BA">
              <w:rPr>
                <w:rFonts w:ascii="Tahoma" w:eastAsia="Arial" w:hAnsi="Tahoma" w:cs="Tahoma"/>
                <w:b/>
              </w:rPr>
              <w:t>Μείωση</w:t>
            </w:r>
            <w:proofErr w:type="spellEnd"/>
            <w:r w:rsidRPr="003848BA">
              <w:rPr>
                <w:rFonts w:ascii="Tahoma" w:eastAsia="Arial" w:hAnsi="Tahoma" w:cs="Tahoma"/>
                <w:b/>
              </w:rPr>
              <w:t xml:space="preserve"> </w:t>
            </w:r>
            <w:proofErr w:type="spellStart"/>
            <w:proofErr w:type="gramStart"/>
            <w:r w:rsidRPr="003848BA">
              <w:rPr>
                <w:rFonts w:ascii="Tahoma" w:eastAsia="Arial" w:hAnsi="Tahoma" w:cs="Tahoma"/>
                <w:b/>
              </w:rPr>
              <w:t>Κύκλου</w:t>
            </w:r>
            <w:proofErr w:type="spellEnd"/>
            <w:r w:rsidRPr="003848BA">
              <w:rPr>
                <w:rFonts w:ascii="Tahoma" w:eastAsia="Arial" w:hAnsi="Tahoma" w:cs="Tahoma"/>
                <w:b/>
              </w:rPr>
              <w:t xml:space="preserve">  </w:t>
            </w:r>
            <w:proofErr w:type="spellStart"/>
            <w:r w:rsidRPr="003848BA">
              <w:rPr>
                <w:rFonts w:ascii="Tahoma" w:eastAsia="Arial" w:hAnsi="Tahoma" w:cs="Tahoma"/>
                <w:b/>
              </w:rPr>
              <w:t>Εργ</w:t>
            </w:r>
            <w:proofErr w:type="spellEnd"/>
            <w:r w:rsidRPr="003848BA">
              <w:rPr>
                <w:rFonts w:ascii="Tahoma" w:eastAsia="Arial" w:hAnsi="Tahoma" w:cs="Tahoma"/>
                <w:b/>
              </w:rPr>
              <w:t>ασιών</w:t>
            </w:r>
            <w:proofErr w:type="gramEnd"/>
            <w:r w:rsidRPr="003848BA">
              <w:rPr>
                <w:rFonts w:ascii="Tahoma" w:eastAsia="Arial" w:hAnsi="Tahoma" w:cs="Tahoma"/>
                <w:b/>
              </w:rPr>
              <w:t xml:space="preserve"> </w:t>
            </w:r>
          </w:p>
        </w:tc>
      </w:tr>
      <w:tr w:rsidR="00B8615B" w:rsidRPr="003848BA" w14:paraId="531A58BF" w14:textId="77777777">
        <w:trPr>
          <w:trHeight w:val="277"/>
        </w:trPr>
        <w:tc>
          <w:tcPr>
            <w:tcW w:w="704" w:type="dxa"/>
            <w:tcBorders>
              <w:top w:val="single" w:sz="4" w:space="0" w:color="000000"/>
              <w:left w:val="single" w:sz="4" w:space="0" w:color="000000"/>
              <w:bottom w:val="single" w:sz="4" w:space="0" w:color="000000"/>
              <w:right w:val="single" w:sz="4" w:space="0" w:color="000000"/>
            </w:tcBorders>
          </w:tcPr>
          <w:p w14:paraId="2B057FC4" w14:textId="77777777" w:rsidR="00B8615B" w:rsidRPr="003848BA" w:rsidRDefault="00EC0F6B">
            <w:pPr>
              <w:spacing w:after="0"/>
              <w:ind w:left="147"/>
              <w:jc w:val="center"/>
              <w:rPr>
                <w:rFonts w:ascii="Tahoma" w:hAnsi="Tahoma" w:cs="Tahoma"/>
              </w:rPr>
            </w:pPr>
            <w:proofErr w:type="spellStart"/>
            <w:r w:rsidRPr="003848BA">
              <w:rPr>
                <w:rFonts w:ascii="Tahoma" w:eastAsia="Arial" w:hAnsi="Tahoma" w:cs="Tahoma"/>
              </w:rPr>
              <w:t>i</w:t>
            </w:r>
            <w:proofErr w:type="spellEnd"/>
            <w:r w:rsidRPr="003848BA">
              <w:rPr>
                <w:rFonts w:ascii="Tahoma" w:eastAsia="Arial" w:hAnsi="Tahoma" w:cs="Tahoma"/>
              </w:rPr>
              <w:t xml:space="preserve">. </w:t>
            </w:r>
          </w:p>
        </w:tc>
        <w:tc>
          <w:tcPr>
            <w:tcW w:w="4620" w:type="dxa"/>
            <w:tcBorders>
              <w:top w:val="single" w:sz="4" w:space="0" w:color="000000"/>
              <w:left w:val="single" w:sz="4" w:space="0" w:color="000000"/>
              <w:bottom w:val="single" w:sz="4" w:space="0" w:color="000000"/>
              <w:right w:val="single" w:sz="4" w:space="0" w:color="000000"/>
            </w:tcBorders>
          </w:tcPr>
          <w:p w14:paraId="0D034FD5" w14:textId="77777777" w:rsidR="00B8615B" w:rsidRPr="003848BA" w:rsidRDefault="00EC0F6B">
            <w:pPr>
              <w:spacing w:after="0"/>
              <w:ind w:left="3"/>
              <w:jc w:val="center"/>
              <w:rPr>
                <w:rFonts w:ascii="Tahoma" w:hAnsi="Tahoma" w:cs="Tahoma"/>
              </w:rPr>
            </w:pPr>
            <w:r w:rsidRPr="003848BA">
              <w:rPr>
                <w:rFonts w:ascii="Tahoma" w:eastAsia="Arial" w:hAnsi="Tahoma" w:cs="Tahoma"/>
              </w:rPr>
              <w:t xml:space="preserve">30-40% </w:t>
            </w:r>
          </w:p>
        </w:tc>
      </w:tr>
      <w:tr w:rsidR="00B8615B" w:rsidRPr="003848BA" w14:paraId="7091BF88" w14:textId="77777777">
        <w:trPr>
          <w:trHeight w:val="278"/>
        </w:trPr>
        <w:tc>
          <w:tcPr>
            <w:tcW w:w="704" w:type="dxa"/>
            <w:tcBorders>
              <w:top w:val="single" w:sz="4" w:space="0" w:color="000000"/>
              <w:left w:val="single" w:sz="4" w:space="0" w:color="000000"/>
              <w:bottom w:val="single" w:sz="4" w:space="0" w:color="000000"/>
              <w:right w:val="single" w:sz="4" w:space="0" w:color="000000"/>
            </w:tcBorders>
          </w:tcPr>
          <w:p w14:paraId="34CB8455" w14:textId="77777777" w:rsidR="00B8615B" w:rsidRPr="003848BA" w:rsidRDefault="00EC0F6B">
            <w:pPr>
              <w:spacing w:after="0"/>
              <w:ind w:left="106"/>
              <w:jc w:val="center"/>
              <w:rPr>
                <w:rFonts w:ascii="Tahoma" w:hAnsi="Tahoma" w:cs="Tahoma"/>
              </w:rPr>
            </w:pPr>
            <w:r w:rsidRPr="003848BA">
              <w:rPr>
                <w:rFonts w:ascii="Tahoma" w:eastAsia="Arial" w:hAnsi="Tahoma" w:cs="Tahoma"/>
              </w:rPr>
              <w:t xml:space="preserve">ii. </w:t>
            </w:r>
          </w:p>
        </w:tc>
        <w:tc>
          <w:tcPr>
            <w:tcW w:w="4620" w:type="dxa"/>
            <w:tcBorders>
              <w:top w:val="single" w:sz="4" w:space="0" w:color="000000"/>
              <w:left w:val="single" w:sz="4" w:space="0" w:color="000000"/>
              <w:bottom w:val="single" w:sz="4" w:space="0" w:color="000000"/>
              <w:right w:val="single" w:sz="4" w:space="0" w:color="000000"/>
            </w:tcBorders>
          </w:tcPr>
          <w:p w14:paraId="7EA08EC3" w14:textId="77777777" w:rsidR="00B8615B" w:rsidRPr="003848BA" w:rsidRDefault="00EC0F6B">
            <w:pPr>
              <w:spacing w:after="0"/>
              <w:ind w:left="2"/>
              <w:jc w:val="center"/>
              <w:rPr>
                <w:rFonts w:ascii="Tahoma" w:hAnsi="Tahoma" w:cs="Tahoma"/>
              </w:rPr>
            </w:pPr>
            <w:r w:rsidRPr="003848BA">
              <w:rPr>
                <w:rFonts w:ascii="Tahoma" w:eastAsia="Arial" w:hAnsi="Tahoma" w:cs="Tahoma"/>
              </w:rPr>
              <w:t>π</w:t>
            </w:r>
            <w:proofErr w:type="spellStart"/>
            <w:r w:rsidRPr="003848BA">
              <w:rPr>
                <w:rFonts w:ascii="Tahoma" w:eastAsia="Arial" w:hAnsi="Tahoma" w:cs="Tahoma"/>
              </w:rPr>
              <w:t>έρ</w:t>
            </w:r>
            <w:proofErr w:type="spellEnd"/>
            <w:r w:rsidRPr="003848BA">
              <w:rPr>
                <w:rFonts w:ascii="Tahoma" w:eastAsia="Arial" w:hAnsi="Tahoma" w:cs="Tahoma"/>
              </w:rPr>
              <w:t xml:space="preserve">αν 40%-65% </w:t>
            </w:r>
          </w:p>
        </w:tc>
      </w:tr>
      <w:tr w:rsidR="00B8615B" w:rsidRPr="003848BA" w14:paraId="7225E4B6" w14:textId="77777777">
        <w:trPr>
          <w:trHeight w:val="276"/>
        </w:trPr>
        <w:tc>
          <w:tcPr>
            <w:tcW w:w="704" w:type="dxa"/>
            <w:tcBorders>
              <w:top w:val="single" w:sz="4" w:space="0" w:color="000000"/>
              <w:left w:val="single" w:sz="4" w:space="0" w:color="000000"/>
              <w:bottom w:val="single" w:sz="4" w:space="0" w:color="000000"/>
              <w:right w:val="single" w:sz="4" w:space="0" w:color="000000"/>
            </w:tcBorders>
          </w:tcPr>
          <w:p w14:paraId="226DA571" w14:textId="77777777" w:rsidR="00B8615B" w:rsidRPr="003848BA" w:rsidRDefault="00EC0F6B">
            <w:pPr>
              <w:spacing w:after="0"/>
              <w:ind w:left="65"/>
              <w:jc w:val="center"/>
              <w:rPr>
                <w:rFonts w:ascii="Tahoma" w:hAnsi="Tahoma" w:cs="Tahoma"/>
              </w:rPr>
            </w:pPr>
            <w:r w:rsidRPr="003848BA">
              <w:rPr>
                <w:rFonts w:ascii="Tahoma" w:eastAsia="Arial" w:hAnsi="Tahoma" w:cs="Tahoma"/>
              </w:rPr>
              <w:t xml:space="preserve">iii. </w:t>
            </w:r>
          </w:p>
        </w:tc>
        <w:tc>
          <w:tcPr>
            <w:tcW w:w="4620" w:type="dxa"/>
            <w:tcBorders>
              <w:top w:val="single" w:sz="4" w:space="0" w:color="000000"/>
              <w:left w:val="single" w:sz="4" w:space="0" w:color="000000"/>
              <w:bottom w:val="single" w:sz="4" w:space="0" w:color="000000"/>
              <w:right w:val="single" w:sz="4" w:space="0" w:color="000000"/>
            </w:tcBorders>
          </w:tcPr>
          <w:p w14:paraId="63709C37" w14:textId="77777777" w:rsidR="00B8615B" w:rsidRPr="003848BA" w:rsidRDefault="00EC0F6B">
            <w:pPr>
              <w:spacing w:after="0"/>
              <w:ind w:left="2"/>
              <w:jc w:val="center"/>
              <w:rPr>
                <w:rFonts w:ascii="Tahoma" w:hAnsi="Tahoma" w:cs="Tahoma"/>
              </w:rPr>
            </w:pPr>
            <w:r w:rsidRPr="003848BA">
              <w:rPr>
                <w:rFonts w:ascii="Tahoma" w:eastAsia="Arial" w:hAnsi="Tahoma" w:cs="Tahoma"/>
              </w:rPr>
              <w:t>π</w:t>
            </w:r>
            <w:proofErr w:type="spellStart"/>
            <w:r w:rsidRPr="003848BA">
              <w:rPr>
                <w:rFonts w:ascii="Tahoma" w:eastAsia="Arial" w:hAnsi="Tahoma" w:cs="Tahoma"/>
              </w:rPr>
              <w:t>έρ</w:t>
            </w:r>
            <w:proofErr w:type="spellEnd"/>
            <w:r w:rsidRPr="003848BA">
              <w:rPr>
                <w:rFonts w:ascii="Tahoma" w:eastAsia="Arial" w:hAnsi="Tahoma" w:cs="Tahoma"/>
              </w:rPr>
              <w:t xml:space="preserve">αν 65%-80% </w:t>
            </w:r>
          </w:p>
        </w:tc>
      </w:tr>
      <w:tr w:rsidR="00B8615B" w:rsidRPr="003848BA" w14:paraId="77DC8795" w14:textId="77777777">
        <w:trPr>
          <w:trHeight w:val="279"/>
        </w:trPr>
        <w:tc>
          <w:tcPr>
            <w:tcW w:w="704" w:type="dxa"/>
            <w:tcBorders>
              <w:top w:val="single" w:sz="4" w:space="0" w:color="000000"/>
              <w:left w:val="single" w:sz="4" w:space="0" w:color="000000"/>
              <w:bottom w:val="single" w:sz="4" w:space="0" w:color="000000"/>
              <w:right w:val="single" w:sz="4" w:space="0" w:color="000000"/>
            </w:tcBorders>
          </w:tcPr>
          <w:p w14:paraId="32C40830" w14:textId="77777777" w:rsidR="00B8615B" w:rsidRPr="003848BA" w:rsidRDefault="00EC0F6B">
            <w:pPr>
              <w:spacing w:after="0"/>
              <w:ind w:left="55"/>
              <w:jc w:val="center"/>
              <w:rPr>
                <w:rFonts w:ascii="Tahoma" w:hAnsi="Tahoma" w:cs="Tahoma"/>
              </w:rPr>
            </w:pPr>
            <w:r w:rsidRPr="003848BA">
              <w:rPr>
                <w:rFonts w:ascii="Tahoma" w:eastAsia="Arial" w:hAnsi="Tahoma" w:cs="Tahoma"/>
              </w:rPr>
              <w:t xml:space="preserve">iv. </w:t>
            </w:r>
          </w:p>
        </w:tc>
        <w:tc>
          <w:tcPr>
            <w:tcW w:w="4620" w:type="dxa"/>
            <w:tcBorders>
              <w:top w:val="single" w:sz="4" w:space="0" w:color="000000"/>
              <w:left w:val="single" w:sz="4" w:space="0" w:color="000000"/>
              <w:bottom w:val="single" w:sz="4" w:space="0" w:color="000000"/>
              <w:right w:val="single" w:sz="4" w:space="0" w:color="000000"/>
            </w:tcBorders>
          </w:tcPr>
          <w:p w14:paraId="257AECD6" w14:textId="77777777" w:rsidR="00B8615B" w:rsidRPr="003848BA" w:rsidRDefault="00EC0F6B">
            <w:pPr>
              <w:spacing w:after="0"/>
              <w:jc w:val="center"/>
              <w:rPr>
                <w:rFonts w:ascii="Tahoma" w:hAnsi="Tahoma" w:cs="Tahoma"/>
              </w:rPr>
            </w:pPr>
            <w:r w:rsidRPr="003848BA">
              <w:rPr>
                <w:rFonts w:ascii="Tahoma" w:eastAsia="Arial" w:hAnsi="Tahoma" w:cs="Tahoma"/>
              </w:rPr>
              <w:t>π</w:t>
            </w:r>
            <w:proofErr w:type="spellStart"/>
            <w:r w:rsidRPr="003848BA">
              <w:rPr>
                <w:rFonts w:ascii="Tahoma" w:eastAsia="Arial" w:hAnsi="Tahoma" w:cs="Tahoma"/>
              </w:rPr>
              <w:t>έρ</w:t>
            </w:r>
            <w:proofErr w:type="spellEnd"/>
            <w:r w:rsidRPr="003848BA">
              <w:rPr>
                <w:rFonts w:ascii="Tahoma" w:eastAsia="Arial" w:hAnsi="Tahoma" w:cs="Tahoma"/>
              </w:rPr>
              <w:t xml:space="preserve">αν </w:t>
            </w:r>
            <w:proofErr w:type="spellStart"/>
            <w:r w:rsidRPr="003848BA">
              <w:rPr>
                <w:rFonts w:ascii="Tahoma" w:eastAsia="Arial" w:hAnsi="Tahoma" w:cs="Tahoma"/>
              </w:rPr>
              <w:t>του</w:t>
            </w:r>
            <w:proofErr w:type="spellEnd"/>
            <w:r w:rsidRPr="003848BA">
              <w:rPr>
                <w:rFonts w:ascii="Tahoma" w:eastAsia="Arial" w:hAnsi="Tahoma" w:cs="Tahoma"/>
              </w:rPr>
              <w:t xml:space="preserve"> 80% </w:t>
            </w:r>
          </w:p>
        </w:tc>
      </w:tr>
    </w:tbl>
    <w:p w14:paraId="624A6805" w14:textId="77777777" w:rsidR="00B8615B" w:rsidRPr="003848BA" w:rsidRDefault="00EC0F6B">
      <w:pPr>
        <w:spacing w:after="14"/>
        <w:ind w:left="443"/>
        <w:jc w:val="center"/>
        <w:rPr>
          <w:rFonts w:ascii="Tahoma" w:hAnsi="Tahoma" w:cs="Tahoma"/>
        </w:rPr>
      </w:pPr>
      <w:r w:rsidRPr="003848BA">
        <w:rPr>
          <w:rFonts w:ascii="Tahoma" w:eastAsia="Arial" w:hAnsi="Tahoma" w:cs="Tahoma"/>
        </w:rPr>
        <w:t xml:space="preserve"> </w:t>
      </w:r>
    </w:p>
    <w:p w14:paraId="5B85829F" w14:textId="77777777" w:rsidR="00B8615B" w:rsidRPr="003848BA" w:rsidRDefault="00EC0F6B">
      <w:pPr>
        <w:spacing w:after="50" w:line="265" w:lineRule="auto"/>
        <w:ind w:left="991" w:hanging="991"/>
        <w:jc w:val="both"/>
        <w:rPr>
          <w:rFonts w:ascii="Tahoma" w:hAnsi="Tahoma" w:cs="Tahoma"/>
          <w:lang w:val="el-GR"/>
        </w:rPr>
      </w:pPr>
      <w:r w:rsidRPr="003848BA">
        <w:rPr>
          <w:rFonts w:ascii="Tahoma" w:eastAsia="Arial" w:hAnsi="Tahoma" w:cs="Tahoma"/>
          <w:lang w:val="el-GR"/>
        </w:rPr>
        <w:t xml:space="preserve"> Το ποσοστό του συνόλου των </w:t>
      </w:r>
      <w:proofErr w:type="spellStart"/>
      <w:r w:rsidRPr="003848BA">
        <w:rPr>
          <w:rFonts w:ascii="Tahoma" w:eastAsia="Arial" w:hAnsi="Tahoma" w:cs="Tahoma"/>
          <w:lang w:val="el-GR"/>
        </w:rPr>
        <w:t>εργοδοτουμένων</w:t>
      </w:r>
      <w:proofErr w:type="spellEnd"/>
      <w:r w:rsidRPr="003848BA">
        <w:rPr>
          <w:rFonts w:ascii="Tahoma" w:eastAsia="Arial" w:hAnsi="Tahoma" w:cs="Tahoma"/>
          <w:lang w:val="el-GR"/>
        </w:rPr>
        <w:t xml:space="preserve"> </w:t>
      </w:r>
      <w:r w:rsidRPr="003848BA">
        <w:rPr>
          <w:rFonts w:ascii="Tahoma" w:eastAsia="Arial" w:hAnsi="Tahoma" w:cs="Tahoma"/>
          <w:lang w:val="el-GR"/>
        </w:rPr>
        <w:t xml:space="preserve">που μπορούν να επιδοτηθούν για κάθε επιχείρηση εξαρτάται από το ποσοστό μείωσης του κύκλου εργασιών της, ως ακολούθως: </w:t>
      </w:r>
    </w:p>
    <w:p w14:paraId="2BF102CD" w14:textId="77777777" w:rsidR="00B8615B" w:rsidRPr="003848BA" w:rsidRDefault="00EC0F6B">
      <w:pPr>
        <w:spacing w:after="0"/>
        <w:rPr>
          <w:rFonts w:ascii="Tahoma" w:hAnsi="Tahoma" w:cs="Tahoma"/>
          <w:lang w:val="el-GR"/>
        </w:rPr>
      </w:pPr>
      <w:r w:rsidRPr="003848BA">
        <w:rPr>
          <w:rFonts w:ascii="Tahoma" w:eastAsia="Arial" w:hAnsi="Tahoma" w:cs="Tahoma"/>
          <w:lang w:val="el-GR"/>
        </w:rPr>
        <w:t xml:space="preserve"> </w:t>
      </w:r>
    </w:p>
    <w:tbl>
      <w:tblPr>
        <w:tblStyle w:val="TableGrid"/>
        <w:tblW w:w="8295" w:type="dxa"/>
        <w:tblInd w:w="1454" w:type="dxa"/>
        <w:tblCellMar>
          <w:top w:w="70" w:type="dxa"/>
          <w:left w:w="115" w:type="dxa"/>
          <w:bottom w:w="0" w:type="dxa"/>
          <w:right w:w="115" w:type="dxa"/>
        </w:tblCellMar>
        <w:tblLook w:val="04A0" w:firstRow="1" w:lastRow="0" w:firstColumn="1" w:lastColumn="0" w:noHBand="0" w:noVBand="1"/>
      </w:tblPr>
      <w:tblGrid>
        <w:gridCol w:w="4148"/>
        <w:gridCol w:w="4147"/>
      </w:tblGrid>
      <w:tr w:rsidR="00B8615B" w:rsidRPr="003848BA" w14:paraId="0381BC60" w14:textId="77777777">
        <w:trPr>
          <w:trHeight w:val="749"/>
        </w:trPr>
        <w:tc>
          <w:tcPr>
            <w:tcW w:w="4148" w:type="dxa"/>
            <w:tcBorders>
              <w:top w:val="single" w:sz="4" w:space="0" w:color="000000"/>
              <w:left w:val="single" w:sz="4" w:space="0" w:color="000000"/>
              <w:bottom w:val="single" w:sz="4" w:space="0" w:color="000000"/>
              <w:right w:val="single" w:sz="4" w:space="0" w:color="000000"/>
            </w:tcBorders>
            <w:shd w:val="clear" w:color="auto" w:fill="D9D9D9"/>
          </w:tcPr>
          <w:p w14:paraId="580541AC" w14:textId="77777777" w:rsidR="00B8615B" w:rsidRPr="003848BA" w:rsidRDefault="00EC0F6B">
            <w:pPr>
              <w:spacing w:after="0"/>
              <w:ind w:right="4"/>
              <w:jc w:val="center"/>
              <w:rPr>
                <w:rFonts w:ascii="Tahoma" w:hAnsi="Tahoma" w:cs="Tahoma"/>
              </w:rPr>
            </w:pPr>
            <w:proofErr w:type="spellStart"/>
            <w:r w:rsidRPr="003848BA">
              <w:rPr>
                <w:rFonts w:ascii="Tahoma" w:eastAsia="Arial" w:hAnsi="Tahoma" w:cs="Tahoma"/>
                <w:b/>
              </w:rPr>
              <w:t>Μείωση</w:t>
            </w:r>
            <w:proofErr w:type="spellEnd"/>
            <w:r w:rsidRPr="003848BA">
              <w:rPr>
                <w:rFonts w:ascii="Tahoma" w:eastAsia="Arial" w:hAnsi="Tahoma" w:cs="Tahoma"/>
                <w:b/>
              </w:rPr>
              <w:t xml:space="preserve"> </w:t>
            </w:r>
            <w:proofErr w:type="spellStart"/>
            <w:proofErr w:type="gramStart"/>
            <w:r w:rsidRPr="003848BA">
              <w:rPr>
                <w:rFonts w:ascii="Tahoma" w:eastAsia="Arial" w:hAnsi="Tahoma" w:cs="Tahoma"/>
                <w:b/>
              </w:rPr>
              <w:t>Κύκλου</w:t>
            </w:r>
            <w:proofErr w:type="spellEnd"/>
            <w:r w:rsidRPr="003848BA">
              <w:rPr>
                <w:rFonts w:ascii="Tahoma" w:eastAsia="Arial" w:hAnsi="Tahoma" w:cs="Tahoma"/>
                <w:b/>
              </w:rPr>
              <w:t xml:space="preserve">  </w:t>
            </w:r>
            <w:proofErr w:type="spellStart"/>
            <w:r w:rsidRPr="003848BA">
              <w:rPr>
                <w:rFonts w:ascii="Tahoma" w:eastAsia="Arial" w:hAnsi="Tahoma" w:cs="Tahoma"/>
                <w:b/>
              </w:rPr>
              <w:t>Εργ</w:t>
            </w:r>
            <w:proofErr w:type="spellEnd"/>
            <w:r w:rsidRPr="003848BA">
              <w:rPr>
                <w:rFonts w:ascii="Tahoma" w:eastAsia="Arial" w:hAnsi="Tahoma" w:cs="Tahoma"/>
                <w:b/>
              </w:rPr>
              <w:t>ασιών</w:t>
            </w:r>
            <w:proofErr w:type="gramEnd"/>
            <w:r w:rsidRPr="003848BA">
              <w:rPr>
                <w:rFonts w:ascii="Tahoma" w:eastAsia="Arial" w:hAnsi="Tahoma" w:cs="Tahoma"/>
                <w:b/>
              </w:rPr>
              <w:t xml:space="preserve"> </w:t>
            </w:r>
          </w:p>
        </w:tc>
        <w:tc>
          <w:tcPr>
            <w:tcW w:w="4147" w:type="dxa"/>
            <w:tcBorders>
              <w:top w:val="single" w:sz="4" w:space="0" w:color="000000"/>
              <w:left w:val="single" w:sz="4" w:space="0" w:color="000000"/>
              <w:bottom w:val="single" w:sz="4" w:space="0" w:color="000000"/>
              <w:right w:val="single" w:sz="4" w:space="0" w:color="000000"/>
            </w:tcBorders>
            <w:shd w:val="clear" w:color="auto" w:fill="D9D9D9"/>
          </w:tcPr>
          <w:p w14:paraId="5CB53D19" w14:textId="77777777" w:rsidR="00B8615B" w:rsidRPr="003848BA" w:rsidRDefault="00EC0F6B">
            <w:pPr>
              <w:spacing w:after="29" w:line="275" w:lineRule="auto"/>
              <w:jc w:val="center"/>
              <w:rPr>
                <w:rFonts w:ascii="Tahoma" w:hAnsi="Tahoma" w:cs="Tahoma"/>
                <w:lang w:val="el-GR"/>
              </w:rPr>
            </w:pPr>
            <w:r w:rsidRPr="003848BA">
              <w:rPr>
                <w:rFonts w:ascii="Tahoma" w:eastAsia="Arial" w:hAnsi="Tahoma" w:cs="Tahoma"/>
                <w:b/>
                <w:lang w:val="el-GR"/>
              </w:rPr>
              <w:t xml:space="preserve">Ποσοστό Συνόλου </w:t>
            </w:r>
            <w:proofErr w:type="spellStart"/>
            <w:r w:rsidRPr="003848BA">
              <w:rPr>
                <w:rFonts w:ascii="Tahoma" w:eastAsia="Arial" w:hAnsi="Tahoma" w:cs="Tahoma"/>
                <w:b/>
                <w:lang w:val="el-GR"/>
              </w:rPr>
              <w:t>Εργοδοτουμένων</w:t>
            </w:r>
            <w:proofErr w:type="spellEnd"/>
            <w:r w:rsidRPr="003848BA">
              <w:rPr>
                <w:rFonts w:ascii="Tahoma" w:eastAsia="Arial" w:hAnsi="Tahoma" w:cs="Tahoma"/>
                <w:b/>
                <w:lang w:val="el-GR"/>
              </w:rPr>
              <w:t xml:space="preserve"> που μπορούν να επιδοτηθούν </w:t>
            </w:r>
          </w:p>
          <w:p w14:paraId="2FF5CB37" w14:textId="77777777" w:rsidR="00B8615B" w:rsidRPr="003848BA" w:rsidRDefault="00EC0F6B">
            <w:pPr>
              <w:spacing w:after="0"/>
              <w:ind w:left="51"/>
              <w:jc w:val="center"/>
              <w:rPr>
                <w:rFonts w:ascii="Tahoma" w:hAnsi="Tahoma" w:cs="Tahoma"/>
                <w:lang w:val="el-GR"/>
              </w:rPr>
            </w:pPr>
            <w:r w:rsidRPr="003848BA">
              <w:rPr>
                <w:rFonts w:ascii="Tahoma" w:eastAsia="Arial" w:hAnsi="Tahoma" w:cs="Tahoma"/>
                <w:b/>
                <w:lang w:val="el-GR"/>
              </w:rPr>
              <w:t xml:space="preserve"> </w:t>
            </w:r>
          </w:p>
        </w:tc>
      </w:tr>
      <w:tr w:rsidR="00B8615B" w:rsidRPr="003848BA" w14:paraId="3265E620" w14:textId="77777777">
        <w:trPr>
          <w:trHeight w:val="277"/>
        </w:trPr>
        <w:tc>
          <w:tcPr>
            <w:tcW w:w="4148" w:type="dxa"/>
            <w:tcBorders>
              <w:top w:val="single" w:sz="4" w:space="0" w:color="000000"/>
              <w:left w:val="single" w:sz="4" w:space="0" w:color="000000"/>
              <w:bottom w:val="single" w:sz="4" w:space="0" w:color="000000"/>
              <w:right w:val="single" w:sz="4" w:space="0" w:color="000000"/>
            </w:tcBorders>
          </w:tcPr>
          <w:p w14:paraId="2324559D" w14:textId="77777777" w:rsidR="00B8615B" w:rsidRPr="003848BA" w:rsidRDefault="00EC0F6B">
            <w:pPr>
              <w:spacing w:after="0"/>
              <w:ind w:right="5"/>
              <w:jc w:val="center"/>
              <w:rPr>
                <w:rFonts w:ascii="Tahoma" w:hAnsi="Tahoma" w:cs="Tahoma"/>
              </w:rPr>
            </w:pPr>
            <w:r w:rsidRPr="003848BA">
              <w:rPr>
                <w:rFonts w:ascii="Tahoma" w:eastAsia="Arial" w:hAnsi="Tahoma" w:cs="Tahoma"/>
              </w:rPr>
              <w:t xml:space="preserve">30-40% </w:t>
            </w:r>
          </w:p>
        </w:tc>
        <w:tc>
          <w:tcPr>
            <w:tcW w:w="4147" w:type="dxa"/>
            <w:tcBorders>
              <w:top w:val="single" w:sz="4" w:space="0" w:color="000000"/>
              <w:left w:val="single" w:sz="4" w:space="0" w:color="000000"/>
              <w:bottom w:val="single" w:sz="4" w:space="0" w:color="000000"/>
              <w:right w:val="single" w:sz="4" w:space="0" w:color="000000"/>
            </w:tcBorders>
          </w:tcPr>
          <w:p w14:paraId="43F53E5A" w14:textId="77777777" w:rsidR="00B8615B" w:rsidRPr="003848BA" w:rsidRDefault="00EC0F6B">
            <w:pPr>
              <w:spacing w:after="0"/>
              <w:ind w:left="3"/>
              <w:jc w:val="center"/>
              <w:rPr>
                <w:rFonts w:ascii="Tahoma" w:hAnsi="Tahoma" w:cs="Tahoma"/>
              </w:rPr>
            </w:pPr>
            <w:r w:rsidRPr="003848BA">
              <w:rPr>
                <w:rFonts w:ascii="Tahoma" w:eastAsia="Arial" w:hAnsi="Tahoma" w:cs="Tahoma"/>
              </w:rPr>
              <w:t xml:space="preserve">45% </w:t>
            </w:r>
          </w:p>
        </w:tc>
      </w:tr>
      <w:tr w:rsidR="00B8615B" w:rsidRPr="003848BA" w14:paraId="3D88AC3B" w14:textId="77777777">
        <w:trPr>
          <w:trHeight w:val="278"/>
        </w:trPr>
        <w:tc>
          <w:tcPr>
            <w:tcW w:w="4148" w:type="dxa"/>
            <w:tcBorders>
              <w:top w:val="single" w:sz="4" w:space="0" w:color="000000"/>
              <w:left w:val="single" w:sz="4" w:space="0" w:color="000000"/>
              <w:bottom w:val="single" w:sz="4" w:space="0" w:color="000000"/>
              <w:right w:val="single" w:sz="4" w:space="0" w:color="000000"/>
            </w:tcBorders>
          </w:tcPr>
          <w:p w14:paraId="0A3A34E4" w14:textId="77777777" w:rsidR="00B8615B" w:rsidRPr="003848BA" w:rsidRDefault="00EC0F6B">
            <w:pPr>
              <w:spacing w:after="0"/>
              <w:ind w:right="3"/>
              <w:jc w:val="center"/>
              <w:rPr>
                <w:rFonts w:ascii="Tahoma" w:hAnsi="Tahoma" w:cs="Tahoma"/>
              </w:rPr>
            </w:pPr>
            <w:r w:rsidRPr="003848BA">
              <w:rPr>
                <w:rFonts w:ascii="Tahoma" w:eastAsia="Arial" w:hAnsi="Tahoma" w:cs="Tahoma"/>
              </w:rPr>
              <w:t>π</w:t>
            </w:r>
            <w:proofErr w:type="spellStart"/>
            <w:r w:rsidRPr="003848BA">
              <w:rPr>
                <w:rFonts w:ascii="Tahoma" w:eastAsia="Arial" w:hAnsi="Tahoma" w:cs="Tahoma"/>
              </w:rPr>
              <w:t>έρ</w:t>
            </w:r>
            <w:proofErr w:type="spellEnd"/>
            <w:r w:rsidRPr="003848BA">
              <w:rPr>
                <w:rFonts w:ascii="Tahoma" w:eastAsia="Arial" w:hAnsi="Tahoma" w:cs="Tahoma"/>
              </w:rPr>
              <w:t xml:space="preserve">αν </w:t>
            </w:r>
            <w:proofErr w:type="spellStart"/>
            <w:r w:rsidRPr="003848BA">
              <w:rPr>
                <w:rFonts w:ascii="Tahoma" w:eastAsia="Arial" w:hAnsi="Tahoma" w:cs="Tahoma"/>
              </w:rPr>
              <w:t>του</w:t>
            </w:r>
            <w:proofErr w:type="spellEnd"/>
            <w:r w:rsidRPr="003848BA">
              <w:rPr>
                <w:rFonts w:ascii="Tahoma" w:eastAsia="Arial" w:hAnsi="Tahoma" w:cs="Tahoma"/>
              </w:rPr>
              <w:t xml:space="preserve"> 40%-65% </w:t>
            </w:r>
          </w:p>
        </w:tc>
        <w:tc>
          <w:tcPr>
            <w:tcW w:w="4147" w:type="dxa"/>
            <w:tcBorders>
              <w:top w:val="single" w:sz="4" w:space="0" w:color="000000"/>
              <w:left w:val="single" w:sz="4" w:space="0" w:color="000000"/>
              <w:bottom w:val="single" w:sz="4" w:space="0" w:color="000000"/>
              <w:right w:val="single" w:sz="4" w:space="0" w:color="000000"/>
            </w:tcBorders>
          </w:tcPr>
          <w:p w14:paraId="760BCB71" w14:textId="77777777" w:rsidR="00B8615B" w:rsidRPr="003848BA" w:rsidRDefault="00EC0F6B">
            <w:pPr>
              <w:spacing w:after="0"/>
              <w:ind w:left="3"/>
              <w:jc w:val="center"/>
              <w:rPr>
                <w:rFonts w:ascii="Tahoma" w:hAnsi="Tahoma" w:cs="Tahoma"/>
              </w:rPr>
            </w:pPr>
            <w:r w:rsidRPr="003848BA">
              <w:rPr>
                <w:rFonts w:ascii="Tahoma" w:eastAsia="Arial" w:hAnsi="Tahoma" w:cs="Tahoma"/>
              </w:rPr>
              <w:t xml:space="preserve">65% </w:t>
            </w:r>
          </w:p>
        </w:tc>
      </w:tr>
      <w:tr w:rsidR="00B8615B" w:rsidRPr="003848BA" w14:paraId="2481F566" w14:textId="77777777">
        <w:trPr>
          <w:trHeight w:val="276"/>
        </w:trPr>
        <w:tc>
          <w:tcPr>
            <w:tcW w:w="4148" w:type="dxa"/>
            <w:tcBorders>
              <w:top w:val="single" w:sz="4" w:space="0" w:color="000000"/>
              <w:left w:val="single" w:sz="4" w:space="0" w:color="000000"/>
              <w:bottom w:val="single" w:sz="4" w:space="0" w:color="000000"/>
              <w:right w:val="single" w:sz="4" w:space="0" w:color="000000"/>
            </w:tcBorders>
          </w:tcPr>
          <w:p w14:paraId="3F4428C7" w14:textId="77777777" w:rsidR="00B8615B" w:rsidRPr="003848BA" w:rsidRDefault="00EC0F6B">
            <w:pPr>
              <w:spacing w:after="0"/>
              <w:ind w:right="3"/>
              <w:jc w:val="center"/>
              <w:rPr>
                <w:rFonts w:ascii="Tahoma" w:hAnsi="Tahoma" w:cs="Tahoma"/>
              </w:rPr>
            </w:pPr>
            <w:r w:rsidRPr="003848BA">
              <w:rPr>
                <w:rFonts w:ascii="Tahoma" w:eastAsia="Arial" w:hAnsi="Tahoma" w:cs="Tahoma"/>
              </w:rPr>
              <w:t>π</w:t>
            </w:r>
            <w:proofErr w:type="spellStart"/>
            <w:r w:rsidRPr="003848BA">
              <w:rPr>
                <w:rFonts w:ascii="Tahoma" w:eastAsia="Arial" w:hAnsi="Tahoma" w:cs="Tahoma"/>
              </w:rPr>
              <w:t>έρ</w:t>
            </w:r>
            <w:proofErr w:type="spellEnd"/>
            <w:r w:rsidRPr="003848BA">
              <w:rPr>
                <w:rFonts w:ascii="Tahoma" w:eastAsia="Arial" w:hAnsi="Tahoma" w:cs="Tahoma"/>
              </w:rPr>
              <w:t xml:space="preserve">αν </w:t>
            </w:r>
            <w:proofErr w:type="spellStart"/>
            <w:r w:rsidRPr="003848BA">
              <w:rPr>
                <w:rFonts w:ascii="Tahoma" w:eastAsia="Arial" w:hAnsi="Tahoma" w:cs="Tahoma"/>
              </w:rPr>
              <w:t>του</w:t>
            </w:r>
            <w:proofErr w:type="spellEnd"/>
            <w:r w:rsidRPr="003848BA">
              <w:rPr>
                <w:rFonts w:ascii="Tahoma" w:eastAsia="Arial" w:hAnsi="Tahoma" w:cs="Tahoma"/>
              </w:rPr>
              <w:t xml:space="preserve"> 65%-80% </w:t>
            </w:r>
          </w:p>
        </w:tc>
        <w:tc>
          <w:tcPr>
            <w:tcW w:w="4147" w:type="dxa"/>
            <w:tcBorders>
              <w:top w:val="single" w:sz="4" w:space="0" w:color="000000"/>
              <w:left w:val="single" w:sz="4" w:space="0" w:color="000000"/>
              <w:bottom w:val="single" w:sz="4" w:space="0" w:color="000000"/>
              <w:right w:val="single" w:sz="4" w:space="0" w:color="000000"/>
            </w:tcBorders>
          </w:tcPr>
          <w:p w14:paraId="34DD2FDD" w14:textId="77777777" w:rsidR="00B8615B" w:rsidRPr="003848BA" w:rsidRDefault="00EC0F6B">
            <w:pPr>
              <w:spacing w:after="0"/>
              <w:ind w:left="3"/>
              <w:jc w:val="center"/>
              <w:rPr>
                <w:rFonts w:ascii="Tahoma" w:hAnsi="Tahoma" w:cs="Tahoma"/>
              </w:rPr>
            </w:pPr>
            <w:r w:rsidRPr="003848BA">
              <w:rPr>
                <w:rFonts w:ascii="Tahoma" w:eastAsia="Arial" w:hAnsi="Tahoma" w:cs="Tahoma"/>
              </w:rPr>
              <w:t xml:space="preserve">75% </w:t>
            </w:r>
          </w:p>
        </w:tc>
      </w:tr>
      <w:tr w:rsidR="00B8615B" w:rsidRPr="003848BA" w14:paraId="1455986D" w14:textId="77777777">
        <w:trPr>
          <w:trHeight w:val="278"/>
        </w:trPr>
        <w:tc>
          <w:tcPr>
            <w:tcW w:w="4148" w:type="dxa"/>
            <w:tcBorders>
              <w:top w:val="single" w:sz="4" w:space="0" w:color="000000"/>
              <w:left w:val="single" w:sz="4" w:space="0" w:color="000000"/>
              <w:bottom w:val="single" w:sz="4" w:space="0" w:color="000000"/>
              <w:right w:val="single" w:sz="4" w:space="0" w:color="000000"/>
            </w:tcBorders>
          </w:tcPr>
          <w:p w14:paraId="28B001CE" w14:textId="77777777" w:rsidR="00B8615B" w:rsidRPr="003848BA" w:rsidRDefault="00EC0F6B">
            <w:pPr>
              <w:spacing w:after="0"/>
              <w:ind w:right="7"/>
              <w:jc w:val="center"/>
              <w:rPr>
                <w:rFonts w:ascii="Tahoma" w:hAnsi="Tahoma" w:cs="Tahoma"/>
              </w:rPr>
            </w:pPr>
            <w:r w:rsidRPr="003848BA">
              <w:rPr>
                <w:rFonts w:ascii="Tahoma" w:eastAsia="Arial" w:hAnsi="Tahoma" w:cs="Tahoma"/>
              </w:rPr>
              <w:t>π</w:t>
            </w:r>
            <w:proofErr w:type="spellStart"/>
            <w:r w:rsidRPr="003848BA">
              <w:rPr>
                <w:rFonts w:ascii="Tahoma" w:eastAsia="Arial" w:hAnsi="Tahoma" w:cs="Tahoma"/>
              </w:rPr>
              <w:t>έρ</w:t>
            </w:r>
            <w:proofErr w:type="spellEnd"/>
            <w:r w:rsidRPr="003848BA">
              <w:rPr>
                <w:rFonts w:ascii="Tahoma" w:eastAsia="Arial" w:hAnsi="Tahoma" w:cs="Tahoma"/>
              </w:rPr>
              <w:t xml:space="preserve">αν </w:t>
            </w:r>
            <w:proofErr w:type="spellStart"/>
            <w:r w:rsidRPr="003848BA">
              <w:rPr>
                <w:rFonts w:ascii="Tahoma" w:eastAsia="Arial" w:hAnsi="Tahoma" w:cs="Tahoma"/>
              </w:rPr>
              <w:t>του</w:t>
            </w:r>
            <w:proofErr w:type="spellEnd"/>
            <w:r w:rsidRPr="003848BA">
              <w:rPr>
                <w:rFonts w:ascii="Tahoma" w:eastAsia="Arial" w:hAnsi="Tahoma" w:cs="Tahoma"/>
              </w:rPr>
              <w:t xml:space="preserve"> 80% </w:t>
            </w:r>
          </w:p>
        </w:tc>
        <w:tc>
          <w:tcPr>
            <w:tcW w:w="4147" w:type="dxa"/>
            <w:tcBorders>
              <w:top w:val="single" w:sz="4" w:space="0" w:color="000000"/>
              <w:left w:val="single" w:sz="4" w:space="0" w:color="000000"/>
              <w:bottom w:val="single" w:sz="4" w:space="0" w:color="000000"/>
              <w:right w:val="single" w:sz="4" w:space="0" w:color="000000"/>
            </w:tcBorders>
          </w:tcPr>
          <w:p w14:paraId="0341F4B6" w14:textId="77777777" w:rsidR="00B8615B" w:rsidRPr="003848BA" w:rsidRDefault="00EC0F6B">
            <w:pPr>
              <w:spacing w:after="0"/>
              <w:ind w:left="3"/>
              <w:jc w:val="center"/>
              <w:rPr>
                <w:rFonts w:ascii="Tahoma" w:hAnsi="Tahoma" w:cs="Tahoma"/>
              </w:rPr>
            </w:pPr>
            <w:r w:rsidRPr="003848BA">
              <w:rPr>
                <w:rFonts w:ascii="Tahoma" w:eastAsia="Arial" w:hAnsi="Tahoma" w:cs="Tahoma"/>
              </w:rPr>
              <w:t xml:space="preserve">97% </w:t>
            </w:r>
          </w:p>
        </w:tc>
      </w:tr>
    </w:tbl>
    <w:p w14:paraId="32C54AD1" w14:textId="77777777" w:rsidR="00B8615B" w:rsidRPr="003848BA" w:rsidRDefault="00EC0F6B">
      <w:pPr>
        <w:spacing w:after="0"/>
        <w:ind w:left="708"/>
        <w:rPr>
          <w:rFonts w:ascii="Tahoma" w:hAnsi="Tahoma" w:cs="Tahoma"/>
        </w:rPr>
      </w:pPr>
      <w:r w:rsidRPr="003848BA">
        <w:rPr>
          <w:rFonts w:ascii="Tahoma" w:eastAsia="Arial" w:hAnsi="Tahoma" w:cs="Tahoma"/>
        </w:rPr>
        <w:t xml:space="preserve">  </w:t>
      </w:r>
      <w:r w:rsidRPr="003848BA">
        <w:rPr>
          <w:rFonts w:ascii="Tahoma" w:eastAsia="Arial" w:hAnsi="Tahoma" w:cs="Tahoma"/>
        </w:rPr>
        <w:tab/>
        <w:t xml:space="preserve"> </w:t>
      </w:r>
    </w:p>
    <w:p w14:paraId="55D40DC4" w14:textId="77777777" w:rsidR="00B8615B" w:rsidRPr="003848BA" w:rsidRDefault="00EC0F6B">
      <w:pPr>
        <w:spacing w:after="50" w:line="265" w:lineRule="auto"/>
        <w:ind w:left="1143" w:hanging="10"/>
        <w:jc w:val="both"/>
        <w:rPr>
          <w:rFonts w:ascii="Tahoma" w:hAnsi="Tahoma" w:cs="Tahoma"/>
          <w:lang w:val="el-GR"/>
        </w:rPr>
      </w:pPr>
      <w:r w:rsidRPr="003848BA">
        <w:rPr>
          <w:rFonts w:ascii="Tahoma" w:eastAsia="Arial" w:hAnsi="Tahoma" w:cs="Tahoma"/>
          <w:lang w:val="el-GR"/>
        </w:rPr>
        <w:t xml:space="preserve">Για επιχειρήσεις που </w:t>
      </w:r>
      <w:proofErr w:type="spellStart"/>
      <w:r w:rsidRPr="003848BA">
        <w:rPr>
          <w:rFonts w:ascii="Tahoma" w:eastAsia="Arial" w:hAnsi="Tahoma" w:cs="Tahoma"/>
          <w:lang w:val="el-GR"/>
        </w:rPr>
        <w:t>εργοδοτούν</w:t>
      </w:r>
      <w:proofErr w:type="spellEnd"/>
      <w:r w:rsidRPr="003848BA">
        <w:rPr>
          <w:rFonts w:ascii="Tahoma" w:eastAsia="Arial" w:hAnsi="Tahoma" w:cs="Tahoma"/>
          <w:lang w:val="el-GR"/>
        </w:rPr>
        <w:t xml:space="preserve"> μέχρι και τρία (3) πρόσωπα, το Ειδικό </w:t>
      </w:r>
      <w:proofErr w:type="spellStart"/>
      <w:r w:rsidRPr="003848BA">
        <w:rPr>
          <w:rFonts w:ascii="Tahoma" w:eastAsia="Arial" w:hAnsi="Tahoma" w:cs="Tahoma"/>
          <w:lang w:val="el-GR"/>
        </w:rPr>
        <w:t>Ανεργιακό</w:t>
      </w:r>
      <w:proofErr w:type="spellEnd"/>
      <w:r w:rsidRPr="003848BA">
        <w:rPr>
          <w:rFonts w:ascii="Tahoma" w:eastAsia="Arial" w:hAnsi="Tahoma" w:cs="Tahoma"/>
          <w:lang w:val="el-GR"/>
        </w:rPr>
        <w:t xml:space="preserve"> Επίδομα δύναται να καταβληθεί σε όλους τους </w:t>
      </w:r>
      <w:proofErr w:type="spellStart"/>
      <w:r w:rsidRPr="003848BA">
        <w:rPr>
          <w:rFonts w:ascii="Tahoma" w:eastAsia="Arial" w:hAnsi="Tahoma" w:cs="Tahoma"/>
          <w:lang w:val="el-GR"/>
        </w:rPr>
        <w:t>εργοδοτούμενους</w:t>
      </w:r>
      <w:proofErr w:type="spellEnd"/>
      <w:r w:rsidRPr="003848BA">
        <w:rPr>
          <w:rFonts w:ascii="Tahoma" w:eastAsia="Arial" w:hAnsi="Tahoma" w:cs="Tahoma"/>
          <w:lang w:val="el-GR"/>
        </w:rPr>
        <w:t xml:space="preserve"> ανεξαρτήτως της ιδιότητας τους, εφόσον πληρούνται οι όροι και οι προϋποθέσεις της παρούσας Απόφασης. </w:t>
      </w:r>
    </w:p>
    <w:p w14:paraId="4320E9E0" w14:textId="77777777" w:rsidR="00B8615B" w:rsidRPr="003848BA" w:rsidRDefault="00EC0F6B">
      <w:pPr>
        <w:spacing w:after="50" w:line="265" w:lineRule="auto"/>
        <w:ind w:left="1133" w:hanging="425"/>
        <w:jc w:val="both"/>
        <w:rPr>
          <w:rFonts w:ascii="Tahoma" w:hAnsi="Tahoma" w:cs="Tahoma"/>
          <w:lang w:val="el-GR"/>
        </w:rPr>
      </w:pPr>
      <w:r w:rsidRPr="003848BA">
        <w:rPr>
          <w:rFonts w:ascii="Tahoma" w:eastAsia="Arial" w:hAnsi="Tahoma" w:cs="Tahoma"/>
          <w:lang w:val="el-GR"/>
        </w:rPr>
        <w:t>(δ)</w:t>
      </w:r>
      <w:r w:rsidRPr="003848BA">
        <w:rPr>
          <w:rFonts w:ascii="Tahoma" w:eastAsia="Arial" w:hAnsi="Tahoma" w:cs="Tahoma"/>
          <w:lang w:val="el-GR"/>
        </w:rPr>
        <w:t xml:space="preserve">      Για τον υπολογισμό του αριθμού των </w:t>
      </w:r>
      <w:proofErr w:type="spellStart"/>
      <w:r w:rsidRPr="003848BA">
        <w:rPr>
          <w:rFonts w:ascii="Tahoma" w:eastAsia="Arial" w:hAnsi="Tahoma" w:cs="Tahoma"/>
          <w:lang w:val="el-GR"/>
        </w:rPr>
        <w:t>εργοδοτουμένων</w:t>
      </w:r>
      <w:proofErr w:type="spellEnd"/>
      <w:r w:rsidRPr="003848BA">
        <w:rPr>
          <w:rFonts w:ascii="Tahoma" w:eastAsia="Arial" w:hAnsi="Tahoma" w:cs="Tahoma"/>
          <w:lang w:val="el-GR"/>
        </w:rPr>
        <w:t xml:space="preserve"> που εμπίπτουν είτε στο 45%, είτε στο 65%, είτε στο 75%, είτε στο 97% του συνόλου των </w:t>
      </w:r>
      <w:proofErr w:type="spellStart"/>
      <w:r w:rsidRPr="003848BA">
        <w:rPr>
          <w:rFonts w:ascii="Tahoma" w:eastAsia="Arial" w:hAnsi="Tahoma" w:cs="Tahoma"/>
          <w:lang w:val="el-GR"/>
        </w:rPr>
        <w:t>εργοδοτουμένων</w:t>
      </w:r>
      <w:proofErr w:type="spellEnd"/>
      <w:r w:rsidRPr="003848BA">
        <w:rPr>
          <w:rFonts w:ascii="Tahoma" w:eastAsia="Arial" w:hAnsi="Tahoma" w:cs="Tahoma"/>
          <w:lang w:val="el-GR"/>
        </w:rPr>
        <w:t xml:space="preserve">, το αποτέλεσμα της μαθηματικής πράξης στρογγυλοποιείται στον πλησιέστερο ακέραιο αριθμό.  </w:t>
      </w:r>
    </w:p>
    <w:p w14:paraId="60B90FC3" w14:textId="77777777" w:rsidR="00B8615B" w:rsidRPr="003848BA" w:rsidRDefault="00EC0F6B">
      <w:pPr>
        <w:spacing w:after="50" w:line="265" w:lineRule="auto"/>
        <w:ind w:left="1133" w:hanging="425"/>
        <w:jc w:val="both"/>
        <w:rPr>
          <w:rFonts w:ascii="Tahoma" w:hAnsi="Tahoma" w:cs="Tahoma"/>
          <w:lang w:val="el-GR"/>
        </w:rPr>
      </w:pPr>
      <w:r w:rsidRPr="003848BA">
        <w:rPr>
          <w:rFonts w:ascii="Tahoma" w:eastAsia="Arial" w:hAnsi="Tahoma" w:cs="Tahoma"/>
          <w:lang w:val="el-GR"/>
        </w:rPr>
        <w:t>(ε) Για ε</w:t>
      </w:r>
      <w:r w:rsidRPr="003848BA">
        <w:rPr>
          <w:rFonts w:ascii="Tahoma" w:eastAsia="Arial" w:hAnsi="Tahoma" w:cs="Tahoma"/>
          <w:lang w:val="el-GR"/>
        </w:rPr>
        <w:t xml:space="preserve">πιχειρήσεις που θα ενταχθούν στο παρόν Ειδικό Σχέδιο, το Ειδικό </w:t>
      </w:r>
      <w:proofErr w:type="spellStart"/>
      <w:r w:rsidRPr="003848BA">
        <w:rPr>
          <w:rFonts w:ascii="Tahoma" w:eastAsia="Arial" w:hAnsi="Tahoma" w:cs="Tahoma"/>
          <w:lang w:val="el-GR"/>
        </w:rPr>
        <w:t>Ανεργιακό</w:t>
      </w:r>
      <w:proofErr w:type="spellEnd"/>
      <w:r w:rsidRPr="003848BA">
        <w:rPr>
          <w:rFonts w:ascii="Tahoma" w:eastAsia="Arial" w:hAnsi="Tahoma" w:cs="Tahoma"/>
          <w:lang w:val="el-GR"/>
        </w:rPr>
        <w:t xml:space="preserve"> Επίδομα δεν παρέχεται σε διευθυντές μετόχους, συνέταιρους που κατέχουν πέραν του 20% των μετοχών, γενικούς διευθυντές και διευθυντικά στελέχη και οι οποίοι εμπίπτουν είτε στο  </w:t>
      </w:r>
      <w:r w:rsidRPr="003848BA">
        <w:rPr>
          <w:rFonts w:ascii="Tahoma" w:eastAsia="Arial" w:hAnsi="Tahoma" w:cs="Tahoma"/>
          <w:lang w:val="el-GR"/>
        </w:rPr>
        <w:lastRenderedPageBreak/>
        <w:t>55%, ε</w:t>
      </w:r>
      <w:r w:rsidRPr="003848BA">
        <w:rPr>
          <w:rFonts w:ascii="Tahoma" w:eastAsia="Arial" w:hAnsi="Tahoma" w:cs="Tahoma"/>
          <w:lang w:val="el-GR"/>
        </w:rPr>
        <w:t xml:space="preserve">ίτε στο 35%, είτε στο 25%, είτε στο 3% του προσωπικού, ανάλογα με την περίπτωση, για τους οποίους δεν δύναται να καταβληθεί το Ειδικό </w:t>
      </w:r>
      <w:proofErr w:type="spellStart"/>
      <w:r w:rsidRPr="003848BA">
        <w:rPr>
          <w:rFonts w:ascii="Tahoma" w:eastAsia="Arial" w:hAnsi="Tahoma" w:cs="Tahoma"/>
          <w:lang w:val="el-GR"/>
        </w:rPr>
        <w:t>Ανεργιακό</w:t>
      </w:r>
      <w:proofErr w:type="spellEnd"/>
      <w:r w:rsidRPr="003848BA">
        <w:rPr>
          <w:rFonts w:ascii="Tahoma" w:eastAsia="Arial" w:hAnsi="Tahoma" w:cs="Tahoma"/>
          <w:lang w:val="el-GR"/>
        </w:rPr>
        <w:t xml:space="preserve"> Επίδομα. Για τον υπολογισμό του αριθμού των </w:t>
      </w:r>
      <w:proofErr w:type="spellStart"/>
      <w:r w:rsidRPr="003848BA">
        <w:rPr>
          <w:rFonts w:ascii="Tahoma" w:eastAsia="Arial" w:hAnsi="Tahoma" w:cs="Tahoma"/>
          <w:lang w:val="el-GR"/>
        </w:rPr>
        <w:t>εργοδοτουμένων</w:t>
      </w:r>
      <w:proofErr w:type="spellEnd"/>
      <w:r w:rsidRPr="003848BA">
        <w:rPr>
          <w:rFonts w:ascii="Tahoma" w:eastAsia="Arial" w:hAnsi="Tahoma" w:cs="Tahoma"/>
          <w:lang w:val="el-GR"/>
        </w:rPr>
        <w:t xml:space="preserve"> που εμπίπτουν είτε στο 55%, είτε 35%, είτε 25%, είτε </w:t>
      </w:r>
      <w:r w:rsidRPr="003848BA">
        <w:rPr>
          <w:rFonts w:ascii="Tahoma" w:eastAsia="Arial" w:hAnsi="Tahoma" w:cs="Tahoma"/>
          <w:lang w:val="el-GR"/>
        </w:rPr>
        <w:t xml:space="preserve">3% του συνόλου των </w:t>
      </w:r>
      <w:proofErr w:type="spellStart"/>
      <w:r w:rsidRPr="003848BA">
        <w:rPr>
          <w:rFonts w:ascii="Tahoma" w:eastAsia="Arial" w:hAnsi="Tahoma" w:cs="Tahoma"/>
          <w:lang w:val="el-GR"/>
        </w:rPr>
        <w:t>εργοδοτουμένων</w:t>
      </w:r>
      <w:proofErr w:type="spellEnd"/>
      <w:r w:rsidRPr="003848BA">
        <w:rPr>
          <w:rFonts w:ascii="Tahoma" w:eastAsia="Arial" w:hAnsi="Tahoma" w:cs="Tahoma"/>
          <w:lang w:val="el-GR"/>
        </w:rPr>
        <w:t xml:space="preserve">, το αποτέλεσμα της μαθηματικής πράξης στρογγυλοποιείται στον πλησιέστερο ακέραιο αριθμό. </w:t>
      </w:r>
    </w:p>
    <w:p w14:paraId="369EA06E" w14:textId="77777777" w:rsidR="00B8615B" w:rsidRPr="003848BA" w:rsidRDefault="00EC0F6B">
      <w:pPr>
        <w:spacing w:after="50" w:line="265" w:lineRule="auto"/>
        <w:ind w:left="1133" w:hanging="425"/>
        <w:jc w:val="both"/>
        <w:rPr>
          <w:rFonts w:ascii="Tahoma" w:hAnsi="Tahoma" w:cs="Tahoma"/>
          <w:lang w:val="el-GR"/>
        </w:rPr>
      </w:pPr>
      <w:r w:rsidRPr="003848BA">
        <w:rPr>
          <w:rFonts w:ascii="Tahoma" w:eastAsia="Arial" w:hAnsi="Tahoma" w:cs="Tahoma"/>
          <w:lang w:val="el-GR"/>
        </w:rPr>
        <w:t>(</w:t>
      </w:r>
      <w:proofErr w:type="spellStart"/>
      <w:r w:rsidRPr="003848BA">
        <w:rPr>
          <w:rFonts w:ascii="Tahoma" w:eastAsia="Arial" w:hAnsi="Tahoma" w:cs="Tahoma"/>
          <w:lang w:val="el-GR"/>
        </w:rPr>
        <w:t>στ</w:t>
      </w:r>
      <w:proofErr w:type="spellEnd"/>
      <w:r w:rsidRPr="003848BA">
        <w:rPr>
          <w:rFonts w:ascii="Tahoma" w:eastAsia="Arial" w:hAnsi="Tahoma" w:cs="Tahoma"/>
          <w:lang w:val="el-GR"/>
        </w:rPr>
        <w:t xml:space="preserve">) Σε περίπτωση κατά την οποία τα πιο πάνω πρόσωπα υπερβαίνουν σε αριθμό είτε το  55%, είτε το 35%, είτε το 25%, είτε το 3% των </w:t>
      </w:r>
      <w:proofErr w:type="spellStart"/>
      <w:r w:rsidRPr="003848BA">
        <w:rPr>
          <w:rFonts w:ascii="Tahoma" w:eastAsia="Arial" w:hAnsi="Tahoma" w:cs="Tahoma"/>
          <w:lang w:val="el-GR"/>
        </w:rPr>
        <w:t>ερ</w:t>
      </w:r>
      <w:r w:rsidRPr="003848BA">
        <w:rPr>
          <w:rFonts w:ascii="Tahoma" w:eastAsia="Arial" w:hAnsi="Tahoma" w:cs="Tahoma"/>
          <w:lang w:val="el-GR"/>
        </w:rPr>
        <w:t>γοδοτουμένων</w:t>
      </w:r>
      <w:proofErr w:type="spellEnd"/>
      <w:r w:rsidRPr="003848BA">
        <w:rPr>
          <w:rFonts w:ascii="Tahoma" w:eastAsia="Arial" w:hAnsi="Tahoma" w:cs="Tahoma"/>
          <w:lang w:val="el-GR"/>
        </w:rPr>
        <w:t xml:space="preserve"> της επιχείρησης, ανάλογα με την περίπτωση, τότε δύνανται να συμπεριληφθούν και να καταβληθεί το Ειδικό </w:t>
      </w:r>
      <w:proofErr w:type="spellStart"/>
      <w:r w:rsidRPr="003848BA">
        <w:rPr>
          <w:rFonts w:ascii="Tahoma" w:eastAsia="Arial" w:hAnsi="Tahoma" w:cs="Tahoma"/>
          <w:lang w:val="el-GR"/>
        </w:rPr>
        <w:t>Ανεργιακό</w:t>
      </w:r>
      <w:proofErr w:type="spellEnd"/>
      <w:r w:rsidRPr="003848BA">
        <w:rPr>
          <w:rFonts w:ascii="Tahoma" w:eastAsia="Arial" w:hAnsi="Tahoma" w:cs="Tahoma"/>
          <w:lang w:val="el-GR"/>
        </w:rPr>
        <w:t xml:space="preserve"> Επίδομα, εφόσον πληρούνται οι όροι και προϋποθέσεις της παρούσας Απόφασης. </w:t>
      </w:r>
    </w:p>
    <w:p w14:paraId="7E7D67B6" w14:textId="77777777" w:rsidR="00B8615B" w:rsidRPr="003848BA" w:rsidRDefault="00EC0F6B">
      <w:pPr>
        <w:spacing w:after="90" w:line="265" w:lineRule="auto"/>
        <w:ind w:left="1133" w:hanging="425"/>
        <w:jc w:val="both"/>
        <w:rPr>
          <w:rFonts w:ascii="Tahoma" w:hAnsi="Tahoma" w:cs="Tahoma"/>
          <w:lang w:val="el-GR"/>
        </w:rPr>
      </w:pPr>
      <w:r w:rsidRPr="003848BA">
        <w:rPr>
          <w:rFonts w:ascii="Tahoma" w:eastAsia="Arial" w:hAnsi="Tahoma" w:cs="Tahoma"/>
          <w:lang w:val="el-GR"/>
        </w:rPr>
        <w:t>(ζ) Η επιχείρηση χρειάζεται να υποβάλει, με την υποβολ</w:t>
      </w:r>
      <w:r w:rsidRPr="003848BA">
        <w:rPr>
          <w:rFonts w:ascii="Tahoma" w:eastAsia="Arial" w:hAnsi="Tahoma" w:cs="Tahoma"/>
          <w:lang w:val="el-GR"/>
        </w:rPr>
        <w:t xml:space="preserve">ή της αίτησης (Έντυπο ΕΕΑ.4) κατάλογο των </w:t>
      </w:r>
      <w:proofErr w:type="spellStart"/>
      <w:r w:rsidRPr="003848BA">
        <w:rPr>
          <w:rFonts w:ascii="Tahoma" w:eastAsia="Arial" w:hAnsi="Tahoma" w:cs="Tahoma"/>
          <w:lang w:val="el-GR"/>
        </w:rPr>
        <w:t>εργοδοτουμένων</w:t>
      </w:r>
      <w:proofErr w:type="spellEnd"/>
      <w:r w:rsidRPr="003848BA">
        <w:rPr>
          <w:rFonts w:ascii="Tahoma" w:eastAsia="Arial" w:hAnsi="Tahoma" w:cs="Tahoma"/>
          <w:lang w:val="el-GR"/>
        </w:rPr>
        <w:t xml:space="preserve"> για τους οποίους ζητείται η καταβολή Ειδικού </w:t>
      </w:r>
      <w:proofErr w:type="spellStart"/>
      <w:r w:rsidRPr="003848BA">
        <w:rPr>
          <w:rFonts w:ascii="Tahoma" w:eastAsia="Arial" w:hAnsi="Tahoma" w:cs="Tahoma"/>
          <w:lang w:val="el-GR"/>
        </w:rPr>
        <w:t>Ανεργιακού</w:t>
      </w:r>
      <w:proofErr w:type="spellEnd"/>
      <w:r w:rsidRPr="003848BA">
        <w:rPr>
          <w:rFonts w:ascii="Tahoma" w:eastAsia="Arial" w:hAnsi="Tahoma" w:cs="Tahoma"/>
          <w:lang w:val="el-GR"/>
        </w:rPr>
        <w:t xml:space="preserve"> Επιδόματος για την περίοδο της Μερικής Αναστολής των Εργασιών της Επιχείρησης. </w:t>
      </w:r>
    </w:p>
    <w:p w14:paraId="2C00A376" w14:textId="77777777" w:rsidR="00B8615B" w:rsidRPr="003848BA" w:rsidRDefault="00EC0F6B">
      <w:pPr>
        <w:spacing w:after="90" w:line="265" w:lineRule="auto"/>
        <w:ind w:left="1133" w:hanging="425"/>
        <w:jc w:val="both"/>
        <w:rPr>
          <w:rFonts w:ascii="Tahoma" w:hAnsi="Tahoma" w:cs="Tahoma"/>
          <w:lang w:val="el-GR"/>
        </w:rPr>
      </w:pPr>
      <w:r w:rsidRPr="003848BA">
        <w:rPr>
          <w:rFonts w:ascii="Tahoma" w:eastAsia="Arial" w:hAnsi="Tahoma" w:cs="Tahoma"/>
          <w:lang w:val="el-GR"/>
        </w:rPr>
        <w:t>(η)      Για την περίοδο για την οποία θα καταβληθεί στην Επιχε</w:t>
      </w:r>
      <w:r w:rsidRPr="003848BA">
        <w:rPr>
          <w:rFonts w:ascii="Tahoma" w:eastAsia="Arial" w:hAnsi="Tahoma" w:cs="Tahoma"/>
          <w:lang w:val="el-GR"/>
        </w:rPr>
        <w:t xml:space="preserve">ίρηση το Ειδικό </w:t>
      </w:r>
      <w:proofErr w:type="spellStart"/>
      <w:r w:rsidRPr="003848BA">
        <w:rPr>
          <w:rFonts w:ascii="Tahoma" w:eastAsia="Arial" w:hAnsi="Tahoma" w:cs="Tahoma"/>
          <w:lang w:val="el-GR"/>
        </w:rPr>
        <w:t>Ανεργιακό</w:t>
      </w:r>
      <w:proofErr w:type="spellEnd"/>
      <w:r w:rsidRPr="003848BA">
        <w:rPr>
          <w:rFonts w:ascii="Tahoma" w:eastAsia="Arial" w:hAnsi="Tahoma" w:cs="Tahoma"/>
          <w:lang w:val="el-GR"/>
        </w:rPr>
        <w:t xml:space="preserve"> Επίδομα, ο εργοδότης απαλλάσσεται από την υποχρέωσή του για την καταβολή του μισθού στους </w:t>
      </w:r>
      <w:proofErr w:type="spellStart"/>
      <w:r w:rsidRPr="003848BA">
        <w:rPr>
          <w:rFonts w:ascii="Tahoma" w:eastAsia="Arial" w:hAnsi="Tahoma" w:cs="Tahoma"/>
          <w:lang w:val="el-GR"/>
        </w:rPr>
        <w:t>εργοδοτούμενους</w:t>
      </w:r>
      <w:proofErr w:type="spellEnd"/>
      <w:r w:rsidRPr="003848BA">
        <w:rPr>
          <w:rFonts w:ascii="Tahoma" w:eastAsia="Arial" w:hAnsi="Tahoma" w:cs="Tahoma"/>
          <w:lang w:val="el-GR"/>
        </w:rPr>
        <w:t xml:space="preserve"> του που έλαβαν το εν λόγω επίδομα, εφόσον δεν απασχολήθηκαν. Σε περίπτωση κατά την οποία έχει καταβληθεί μισθός και για την </w:t>
      </w:r>
      <w:r w:rsidRPr="003848BA">
        <w:rPr>
          <w:rFonts w:ascii="Tahoma" w:eastAsia="Arial" w:hAnsi="Tahoma" w:cs="Tahoma"/>
          <w:lang w:val="el-GR"/>
        </w:rPr>
        <w:t xml:space="preserve">περίοδο για την οποία θα λάβουν </w:t>
      </w:r>
      <w:proofErr w:type="spellStart"/>
      <w:r w:rsidRPr="003848BA">
        <w:rPr>
          <w:rFonts w:ascii="Tahoma" w:eastAsia="Arial" w:hAnsi="Tahoma" w:cs="Tahoma"/>
          <w:lang w:val="el-GR"/>
        </w:rPr>
        <w:t>εργοδοτούμενοι</w:t>
      </w:r>
      <w:proofErr w:type="spellEnd"/>
      <w:r w:rsidRPr="003848BA">
        <w:rPr>
          <w:rFonts w:ascii="Tahoma" w:eastAsia="Arial" w:hAnsi="Tahoma" w:cs="Tahoma"/>
          <w:lang w:val="el-GR"/>
        </w:rPr>
        <w:t xml:space="preserve"> το Ειδικό </w:t>
      </w:r>
      <w:proofErr w:type="spellStart"/>
      <w:r w:rsidRPr="003848BA">
        <w:rPr>
          <w:rFonts w:ascii="Tahoma" w:eastAsia="Arial" w:hAnsi="Tahoma" w:cs="Tahoma"/>
          <w:lang w:val="el-GR"/>
        </w:rPr>
        <w:t>Ανεργιακό</w:t>
      </w:r>
      <w:proofErr w:type="spellEnd"/>
      <w:r w:rsidRPr="003848BA">
        <w:rPr>
          <w:rFonts w:ascii="Tahoma" w:eastAsia="Arial" w:hAnsi="Tahoma" w:cs="Tahoma"/>
          <w:lang w:val="el-GR"/>
        </w:rPr>
        <w:t xml:space="preserve"> Επίδομα, το μέρος του μισθού που αντιστοιχεί σε αυτή την περίοδο δύναται να συμψηφιστεί από τον εργοδότη.  </w:t>
      </w:r>
    </w:p>
    <w:p w14:paraId="2F8BA08A" w14:textId="77777777" w:rsidR="00B8615B" w:rsidRPr="003848BA" w:rsidRDefault="00EC0F6B">
      <w:pPr>
        <w:spacing w:after="92" w:line="265" w:lineRule="auto"/>
        <w:ind w:left="1133" w:hanging="425"/>
        <w:jc w:val="both"/>
        <w:rPr>
          <w:rFonts w:ascii="Tahoma" w:hAnsi="Tahoma" w:cs="Tahoma"/>
          <w:lang w:val="el-GR"/>
        </w:rPr>
      </w:pPr>
      <w:r w:rsidRPr="003848BA">
        <w:rPr>
          <w:rFonts w:ascii="Tahoma" w:eastAsia="Arial" w:hAnsi="Tahoma" w:cs="Tahoma"/>
          <w:lang w:val="el-GR"/>
        </w:rPr>
        <w:t>(θ) Για τις επιχειρήσεις που θα ενταχθούν στο παρόν Σχέδιο, ο εργοδότης έχει τη δ</w:t>
      </w:r>
      <w:r w:rsidRPr="003848BA">
        <w:rPr>
          <w:rFonts w:ascii="Tahoma" w:eastAsia="Arial" w:hAnsi="Tahoma" w:cs="Tahoma"/>
          <w:lang w:val="el-GR"/>
        </w:rPr>
        <w:t xml:space="preserve">υνατότητα να απασχολεί προσωπικό, το οποίο θα λαμβάνει Ειδικό </w:t>
      </w:r>
      <w:proofErr w:type="spellStart"/>
      <w:r w:rsidRPr="003848BA">
        <w:rPr>
          <w:rFonts w:ascii="Tahoma" w:eastAsia="Arial" w:hAnsi="Tahoma" w:cs="Tahoma"/>
          <w:lang w:val="el-GR"/>
        </w:rPr>
        <w:t>Ανεργιακό</w:t>
      </w:r>
      <w:proofErr w:type="spellEnd"/>
      <w:r w:rsidRPr="003848BA">
        <w:rPr>
          <w:rFonts w:ascii="Tahoma" w:eastAsia="Arial" w:hAnsi="Tahoma" w:cs="Tahoma"/>
          <w:lang w:val="el-GR"/>
        </w:rPr>
        <w:t xml:space="preserve"> Επίδομα στην επιχείρηση, καταβάλλοντας στο εν λόγω προσωπικό το υπόλοιπο του μισθού τους και τις ανάλογες εισφορές στα Ταμεία Κοινωνικών Ασφαλίσεων που αναλογούν στο επιπρόσθετο ποσό π</w:t>
      </w:r>
      <w:r w:rsidRPr="003848BA">
        <w:rPr>
          <w:rFonts w:ascii="Tahoma" w:eastAsia="Arial" w:hAnsi="Tahoma" w:cs="Tahoma"/>
          <w:lang w:val="el-GR"/>
        </w:rPr>
        <w:t xml:space="preserve">ου θα καταβληθεί από τον εργοδότη. Το υπόλοιπο του μισθού δύναται να διαφοροποιηθεί εφόσον συναινεί ο </w:t>
      </w:r>
      <w:proofErr w:type="spellStart"/>
      <w:r w:rsidRPr="003848BA">
        <w:rPr>
          <w:rFonts w:ascii="Tahoma" w:eastAsia="Arial" w:hAnsi="Tahoma" w:cs="Tahoma"/>
          <w:lang w:val="el-GR"/>
        </w:rPr>
        <w:t>εργοδοτούμενος</w:t>
      </w:r>
      <w:proofErr w:type="spellEnd"/>
      <w:r w:rsidRPr="003848BA">
        <w:rPr>
          <w:rFonts w:ascii="Tahoma" w:eastAsia="Arial" w:hAnsi="Tahoma" w:cs="Tahoma"/>
          <w:lang w:val="el-GR"/>
        </w:rPr>
        <w:t xml:space="preserve"> ανάλογα με τις ώρες απασχόλησής του.  </w:t>
      </w:r>
    </w:p>
    <w:p w14:paraId="1A9A8A3A" w14:textId="77777777" w:rsidR="00B8615B" w:rsidRPr="003848BA" w:rsidRDefault="00EC0F6B">
      <w:pPr>
        <w:spacing w:after="91" w:line="265" w:lineRule="auto"/>
        <w:ind w:left="1133" w:hanging="425"/>
        <w:jc w:val="both"/>
        <w:rPr>
          <w:rFonts w:ascii="Tahoma" w:hAnsi="Tahoma" w:cs="Tahoma"/>
          <w:lang w:val="el-GR"/>
        </w:rPr>
      </w:pPr>
      <w:r w:rsidRPr="003848BA">
        <w:rPr>
          <w:rFonts w:ascii="Tahoma" w:eastAsia="Arial" w:hAnsi="Tahoma" w:cs="Tahoma"/>
          <w:lang w:val="el-GR"/>
        </w:rPr>
        <w:t xml:space="preserve">(ι) Η περίοδος καταβολής του Ειδικού </w:t>
      </w:r>
      <w:proofErr w:type="spellStart"/>
      <w:r w:rsidRPr="003848BA">
        <w:rPr>
          <w:rFonts w:ascii="Tahoma" w:eastAsia="Arial" w:hAnsi="Tahoma" w:cs="Tahoma"/>
          <w:lang w:val="el-GR"/>
        </w:rPr>
        <w:t>Ανεργιακού</w:t>
      </w:r>
      <w:proofErr w:type="spellEnd"/>
      <w:r w:rsidRPr="003848BA">
        <w:rPr>
          <w:rFonts w:ascii="Tahoma" w:eastAsia="Arial" w:hAnsi="Tahoma" w:cs="Tahoma"/>
          <w:lang w:val="el-GR"/>
        </w:rPr>
        <w:t xml:space="preserve"> Επιδόματος θα θεωρείται περίοδος </w:t>
      </w:r>
      <w:proofErr w:type="spellStart"/>
      <w:r w:rsidRPr="003848BA">
        <w:rPr>
          <w:rFonts w:ascii="Tahoma" w:eastAsia="Arial" w:hAnsi="Tahoma" w:cs="Tahoma"/>
          <w:lang w:val="el-GR"/>
        </w:rPr>
        <w:t>εξομοιούμενης</w:t>
      </w:r>
      <w:proofErr w:type="spellEnd"/>
      <w:r w:rsidRPr="003848BA">
        <w:rPr>
          <w:rFonts w:ascii="Tahoma" w:eastAsia="Arial" w:hAnsi="Tahoma" w:cs="Tahoma"/>
          <w:lang w:val="el-GR"/>
        </w:rPr>
        <w:t xml:space="preserve"> ασφάλ</w:t>
      </w:r>
      <w:r w:rsidRPr="003848BA">
        <w:rPr>
          <w:rFonts w:ascii="Tahoma" w:eastAsia="Arial" w:hAnsi="Tahoma" w:cs="Tahoma"/>
          <w:lang w:val="el-GR"/>
        </w:rPr>
        <w:t xml:space="preserve">ισης για σκοπούς εισφορών στο Ταμείο Κοινωνικών Ασφαλίσεων και θα πιστωθεί αναλόγως ο ασφαλιστικός λογαριασμός του δικαιούχου. </w:t>
      </w:r>
    </w:p>
    <w:p w14:paraId="35B5A079" w14:textId="77777777" w:rsidR="00B8615B" w:rsidRPr="003848BA" w:rsidRDefault="00EC0F6B">
      <w:pPr>
        <w:spacing w:after="10" w:line="265" w:lineRule="auto"/>
        <w:ind w:left="718" w:hanging="10"/>
        <w:jc w:val="both"/>
        <w:rPr>
          <w:rFonts w:ascii="Tahoma" w:hAnsi="Tahoma" w:cs="Tahoma"/>
          <w:lang w:val="el-GR"/>
        </w:rPr>
      </w:pPr>
      <w:r w:rsidRPr="003848BA">
        <w:rPr>
          <w:rFonts w:ascii="Tahoma" w:eastAsia="Arial" w:hAnsi="Tahoma" w:cs="Tahoma"/>
          <w:lang w:val="el-GR"/>
        </w:rPr>
        <w:t>(</w:t>
      </w:r>
      <w:proofErr w:type="spellStart"/>
      <w:r w:rsidRPr="003848BA">
        <w:rPr>
          <w:rFonts w:ascii="Tahoma" w:eastAsia="Arial" w:hAnsi="Tahoma" w:cs="Tahoma"/>
          <w:lang w:val="el-GR"/>
        </w:rPr>
        <w:t>ια</w:t>
      </w:r>
      <w:proofErr w:type="spellEnd"/>
      <w:r w:rsidRPr="003848BA">
        <w:rPr>
          <w:rFonts w:ascii="Tahoma" w:eastAsia="Arial" w:hAnsi="Tahoma" w:cs="Tahoma"/>
          <w:lang w:val="el-GR"/>
        </w:rPr>
        <w:t xml:space="preserve">) Η επιχείρηση δύναται να ενταχθεί στο παρόν Ειδικό Σχέδιο μόνο εφόσον υποβάλει, μαζί με την αίτησή της </w:t>
      </w:r>
    </w:p>
    <w:p w14:paraId="13DA0DCA" w14:textId="77777777" w:rsidR="00B8615B" w:rsidRPr="003848BA" w:rsidRDefault="00EC0F6B">
      <w:pPr>
        <w:spacing w:after="92" w:line="265" w:lineRule="auto"/>
        <w:ind w:left="1143" w:hanging="10"/>
        <w:jc w:val="both"/>
        <w:rPr>
          <w:rFonts w:ascii="Tahoma" w:hAnsi="Tahoma" w:cs="Tahoma"/>
        </w:rPr>
      </w:pPr>
      <w:r w:rsidRPr="003848BA">
        <w:rPr>
          <w:rFonts w:ascii="Tahoma" w:eastAsia="Arial" w:hAnsi="Tahoma" w:cs="Tahoma"/>
          <w:lang w:val="el-GR"/>
        </w:rPr>
        <w:t>(Έντυπο ΕΕΑ.4)</w:t>
      </w:r>
      <w:r w:rsidRPr="003848BA">
        <w:rPr>
          <w:rFonts w:ascii="Tahoma" w:eastAsia="Arial" w:hAnsi="Tahoma" w:cs="Tahoma"/>
          <w:b/>
          <w:lang w:val="el-GR"/>
        </w:rPr>
        <w:t xml:space="preserve"> Έκθεσ</w:t>
      </w:r>
      <w:r w:rsidRPr="003848BA">
        <w:rPr>
          <w:rFonts w:ascii="Tahoma" w:eastAsia="Arial" w:hAnsi="Tahoma" w:cs="Tahoma"/>
          <w:b/>
          <w:lang w:val="el-GR"/>
        </w:rPr>
        <w:t xml:space="preserve">η Εγκεκριμένου Λογιστή </w:t>
      </w:r>
      <w:r w:rsidRPr="003848BA">
        <w:rPr>
          <w:rFonts w:ascii="Tahoma" w:eastAsia="Arial" w:hAnsi="Tahoma" w:cs="Tahoma"/>
          <w:lang w:val="el-GR"/>
        </w:rPr>
        <w:t xml:space="preserve">(Υπόδειγμα Έκθεσης βρίσκεται στην ειδική ιστοσελίδα </w:t>
      </w:r>
      <w:hyperlink r:id="rId9">
        <w:r w:rsidRPr="003848BA">
          <w:rPr>
            <w:rFonts w:ascii="Tahoma" w:eastAsia="Arial" w:hAnsi="Tahoma" w:cs="Tahoma"/>
          </w:rPr>
          <w:t>www</w:t>
        </w:r>
      </w:hyperlink>
      <w:hyperlink r:id="rId10">
        <w:r w:rsidRPr="003848BA">
          <w:rPr>
            <w:rFonts w:ascii="Tahoma" w:eastAsia="Arial" w:hAnsi="Tahoma" w:cs="Tahoma"/>
            <w:lang w:val="el-GR"/>
          </w:rPr>
          <w:t>.</w:t>
        </w:r>
      </w:hyperlink>
      <w:hyperlink r:id="rId11">
        <w:r w:rsidRPr="003848BA">
          <w:rPr>
            <w:rFonts w:ascii="Tahoma" w:eastAsia="Arial" w:hAnsi="Tahoma" w:cs="Tahoma"/>
          </w:rPr>
          <w:t>coronavirus</w:t>
        </w:r>
      </w:hyperlink>
      <w:hyperlink r:id="rId12">
        <w:r w:rsidRPr="003848BA">
          <w:rPr>
            <w:rFonts w:ascii="Tahoma" w:eastAsia="Arial" w:hAnsi="Tahoma" w:cs="Tahoma"/>
          </w:rPr>
          <w:t>.</w:t>
        </w:r>
      </w:hyperlink>
      <w:hyperlink r:id="rId13">
        <w:r w:rsidRPr="003848BA">
          <w:rPr>
            <w:rFonts w:ascii="Tahoma" w:eastAsia="Arial" w:hAnsi="Tahoma" w:cs="Tahoma"/>
          </w:rPr>
          <w:t>mlsi</w:t>
        </w:r>
      </w:hyperlink>
      <w:hyperlink r:id="rId14">
        <w:r w:rsidRPr="003848BA">
          <w:rPr>
            <w:rFonts w:ascii="Tahoma" w:eastAsia="Arial" w:hAnsi="Tahoma" w:cs="Tahoma"/>
          </w:rPr>
          <w:t>.</w:t>
        </w:r>
      </w:hyperlink>
      <w:hyperlink r:id="rId15">
        <w:r w:rsidRPr="003848BA">
          <w:rPr>
            <w:rFonts w:ascii="Tahoma" w:eastAsia="Arial" w:hAnsi="Tahoma" w:cs="Tahoma"/>
          </w:rPr>
          <w:t>gov</w:t>
        </w:r>
      </w:hyperlink>
      <w:hyperlink r:id="rId16">
        <w:r w:rsidRPr="003848BA">
          <w:rPr>
            <w:rFonts w:ascii="Tahoma" w:eastAsia="Arial" w:hAnsi="Tahoma" w:cs="Tahoma"/>
          </w:rPr>
          <w:t>.</w:t>
        </w:r>
      </w:hyperlink>
      <w:hyperlink r:id="rId17">
        <w:r w:rsidRPr="003848BA">
          <w:rPr>
            <w:rFonts w:ascii="Tahoma" w:eastAsia="Arial" w:hAnsi="Tahoma" w:cs="Tahoma"/>
          </w:rPr>
          <w:t>cy)</w:t>
        </w:r>
      </w:hyperlink>
      <w:r w:rsidRPr="003848BA">
        <w:rPr>
          <w:rFonts w:ascii="Tahoma" w:eastAsia="Arial" w:hAnsi="Tahoma" w:cs="Tahoma"/>
        </w:rPr>
        <w:t>, η οπ</w:t>
      </w:r>
      <w:proofErr w:type="spellStart"/>
      <w:r w:rsidRPr="003848BA">
        <w:rPr>
          <w:rFonts w:ascii="Tahoma" w:eastAsia="Arial" w:hAnsi="Tahoma" w:cs="Tahoma"/>
        </w:rPr>
        <w:t>οί</w:t>
      </w:r>
      <w:proofErr w:type="spellEnd"/>
      <w:r w:rsidRPr="003848BA">
        <w:rPr>
          <w:rFonts w:ascii="Tahoma" w:eastAsia="Arial" w:hAnsi="Tahoma" w:cs="Tahoma"/>
        </w:rPr>
        <w:t>α:</w:t>
      </w:r>
      <w:r w:rsidRPr="003848BA">
        <w:rPr>
          <w:rFonts w:ascii="Tahoma" w:eastAsia="Arial" w:hAnsi="Tahoma" w:cs="Tahoma"/>
          <w:b/>
        </w:rPr>
        <w:t xml:space="preserve"> </w:t>
      </w:r>
    </w:p>
    <w:p w14:paraId="2F4FAAF7" w14:textId="77777777" w:rsidR="00B8615B" w:rsidRPr="003848BA" w:rsidRDefault="00EC0F6B">
      <w:pPr>
        <w:numPr>
          <w:ilvl w:val="0"/>
          <w:numId w:val="2"/>
        </w:numPr>
        <w:spacing w:after="86" w:line="265" w:lineRule="auto"/>
        <w:ind w:hanging="413"/>
        <w:jc w:val="both"/>
        <w:rPr>
          <w:rFonts w:ascii="Tahoma" w:hAnsi="Tahoma" w:cs="Tahoma"/>
          <w:lang w:val="el-GR"/>
        </w:rPr>
      </w:pPr>
      <w:r w:rsidRPr="003848BA">
        <w:rPr>
          <w:rFonts w:ascii="Tahoma" w:eastAsia="Arial" w:hAnsi="Tahoma" w:cs="Tahoma"/>
          <w:lang w:val="el-GR"/>
        </w:rPr>
        <w:t>να υποστηρίζει το ποσοστό μείωσης του κύκλου εργασιών, ανάλογα με την περίπτωση, της επιχείρησης που θα συμμετέχει στο Ειδικό Σχέδιο για την υπό αναφορά περίο</w:t>
      </w:r>
      <w:r w:rsidRPr="003848BA">
        <w:rPr>
          <w:rFonts w:ascii="Tahoma" w:eastAsia="Arial" w:hAnsi="Tahoma" w:cs="Tahoma"/>
          <w:lang w:val="el-GR"/>
        </w:rPr>
        <w:t xml:space="preserve">δο, η οποία πρέπει να συμπίπτει με την περίοδο για την οποία δικαιούται η επιχείρηση την επιδότηση των </w:t>
      </w:r>
      <w:proofErr w:type="spellStart"/>
      <w:r w:rsidRPr="003848BA">
        <w:rPr>
          <w:rFonts w:ascii="Tahoma" w:eastAsia="Arial" w:hAnsi="Tahoma" w:cs="Tahoma"/>
          <w:lang w:val="el-GR"/>
        </w:rPr>
        <w:t>εργοδοτουμένων</w:t>
      </w:r>
      <w:proofErr w:type="spellEnd"/>
      <w:r w:rsidRPr="003848BA">
        <w:rPr>
          <w:rFonts w:ascii="Tahoma" w:eastAsia="Arial" w:hAnsi="Tahoma" w:cs="Tahoma"/>
          <w:lang w:val="el-GR"/>
        </w:rPr>
        <w:t xml:space="preserve"> της, </w:t>
      </w:r>
    </w:p>
    <w:p w14:paraId="1E5EA27E" w14:textId="77777777" w:rsidR="00B8615B" w:rsidRPr="003848BA" w:rsidRDefault="00EC0F6B">
      <w:pPr>
        <w:numPr>
          <w:ilvl w:val="0"/>
          <w:numId w:val="2"/>
        </w:numPr>
        <w:spacing w:after="50" w:line="265" w:lineRule="auto"/>
        <w:ind w:hanging="413"/>
        <w:jc w:val="both"/>
        <w:rPr>
          <w:rFonts w:ascii="Tahoma" w:hAnsi="Tahoma" w:cs="Tahoma"/>
          <w:lang w:val="el-GR"/>
        </w:rPr>
      </w:pPr>
      <w:r w:rsidRPr="003848BA">
        <w:rPr>
          <w:rFonts w:ascii="Tahoma" w:eastAsia="Arial" w:hAnsi="Tahoma" w:cs="Tahoma"/>
          <w:lang w:val="el-GR"/>
        </w:rPr>
        <w:t xml:space="preserve">στην οποία να περιγράφεται αναλυτικά η οικονομική δραστηριότητα της επιχείρησης. </w:t>
      </w:r>
    </w:p>
    <w:p w14:paraId="2F8C90AB" w14:textId="77777777" w:rsidR="00B8615B" w:rsidRPr="003848BA" w:rsidRDefault="00EC0F6B">
      <w:pPr>
        <w:spacing w:after="89" w:line="265" w:lineRule="auto"/>
        <w:ind w:left="1133" w:firstLine="286"/>
        <w:jc w:val="both"/>
        <w:rPr>
          <w:rFonts w:ascii="Tahoma" w:hAnsi="Tahoma" w:cs="Tahoma"/>
          <w:lang w:val="el-GR"/>
        </w:rPr>
      </w:pPr>
      <w:r w:rsidRPr="003848BA">
        <w:rPr>
          <w:rFonts w:ascii="Tahoma" w:eastAsia="Arial" w:hAnsi="Tahoma" w:cs="Tahoma"/>
          <w:lang w:val="el-GR"/>
        </w:rPr>
        <w:t xml:space="preserve">Νοείται ότι η Έκθεση Εγκεκριμένου Λογιστή που πρέπει να υποβληθεί μαζί με την ηλεκτρονική αίτηση ΕΕΑ.4 για συμμετοχή στο παρόν Ειδικό Σχέδιο μπορεί να υπογράφεται και από Εγκεκριμένο Λογιστή που </w:t>
      </w:r>
      <w:proofErr w:type="spellStart"/>
      <w:r w:rsidRPr="003848BA">
        <w:rPr>
          <w:rFonts w:ascii="Tahoma" w:eastAsia="Arial" w:hAnsi="Tahoma" w:cs="Tahoma"/>
          <w:lang w:val="el-GR"/>
        </w:rPr>
        <w:t>εργοδοτείται</w:t>
      </w:r>
      <w:proofErr w:type="spellEnd"/>
      <w:r w:rsidRPr="003848BA">
        <w:rPr>
          <w:rFonts w:ascii="Tahoma" w:eastAsia="Arial" w:hAnsi="Tahoma" w:cs="Tahoma"/>
          <w:lang w:val="el-GR"/>
        </w:rPr>
        <w:t xml:space="preserve"> ή συνεργάζεται με την επιχείρηση. </w:t>
      </w:r>
    </w:p>
    <w:p w14:paraId="3E96C23E" w14:textId="77777777" w:rsidR="00B8615B" w:rsidRPr="003848BA" w:rsidRDefault="00EC0F6B">
      <w:pPr>
        <w:spacing w:after="90" w:line="265" w:lineRule="auto"/>
        <w:ind w:left="1133" w:hanging="425"/>
        <w:jc w:val="both"/>
        <w:rPr>
          <w:rFonts w:ascii="Tahoma" w:hAnsi="Tahoma" w:cs="Tahoma"/>
          <w:lang w:val="el-GR"/>
        </w:rPr>
      </w:pPr>
      <w:r w:rsidRPr="003848BA">
        <w:rPr>
          <w:rFonts w:ascii="Tahoma" w:eastAsia="Arial" w:hAnsi="Tahoma" w:cs="Tahoma"/>
          <w:lang w:val="el-GR"/>
        </w:rPr>
        <w:lastRenderedPageBreak/>
        <w:t>(</w:t>
      </w:r>
      <w:proofErr w:type="spellStart"/>
      <w:r w:rsidRPr="003848BA">
        <w:rPr>
          <w:rFonts w:ascii="Tahoma" w:eastAsia="Arial" w:hAnsi="Tahoma" w:cs="Tahoma"/>
          <w:lang w:val="el-GR"/>
        </w:rPr>
        <w:t>ιβ</w:t>
      </w:r>
      <w:proofErr w:type="spellEnd"/>
      <w:r w:rsidRPr="003848BA">
        <w:rPr>
          <w:rFonts w:ascii="Tahoma" w:eastAsia="Arial" w:hAnsi="Tahoma" w:cs="Tahoma"/>
          <w:lang w:val="el-GR"/>
        </w:rPr>
        <w:t>)  Η επιχε</w:t>
      </w:r>
      <w:r w:rsidRPr="003848BA">
        <w:rPr>
          <w:rFonts w:ascii="Tahoma" w:eastAsia="Arial" w:hAnsi="Tahoma" w:cs="Tahoma"/>
          <w:lang w:val="el-GR"/>
        </w:rPr>
        <w:t xml:space="preserve">ίρηση θα μπορεί να ενταχθεί στο παρόν Σχέδιο μόνο μετά από υπεύθυνη δήλωση / εξουσιοδότηση προσώπου που δεσμεύει την επιχείρηση σύμφωνα με το σχετικό Νόμο, με την οποία: </w:t>
      </w:r>
    </w:p>
    <w:p w14:paraId="38A6A15C" w14:textId="77777777" w:rsidR="00B8615B" w:rsidRPr="003848BA" w:rsidRDefault="00EC0F6B">
      <w:pPr>
        <w:numPr>
          <w:ilvl w:val="0"/>
          <w:numId w:val="3"/>
        </w:numPr>
        <w:spacing w:after="91" w:line="265" w:lineRule="auto"/>
        <w:ind w:hanging="454"/>
        <w:jc w:val="both"/>
        <w:rPr>
          <w:rFonts w:ascii="Tahoma" w:hAnsi="Tahoma" w:cs="Tahoma"/>
          <w:lang w:val="el-GR"/>
        </w:rPr>
      </w:pPr>
      <w:r w:rsidRPr="003848BA">
        <w:rPr>
          <w:rFonts w:ascii="Tahoma" w:eastAsia="Arial" w:hAnsi="Tahoma" w:cs="Tahoma"/>
          <w:lang w:val="el-GR"/>
        </w:rPr>
        <w:t>Θα βεβαιώνεται υπεύθυνα ότι τα στοιχεία που έχουν καταχωρηθεί είναι αληθή και θα γίνε</w:t>
      </w:r>
      <w:r w:rsidRPr="003848BA">
        <w:rPr>
          <w:rFonts w:ascii="Tahoma" w:eastAsia="Arial" w:hAnsi="Tahoma" w:cs="Tahoma"/>
          <w:lang w:val="el-GR"/>
        </w:rPr>
        <w:t xml:space="preserve">ται αποδοχή των συνεπειών του νόμου για ψευδή δήλωση, επί χρηματική ποινή μέχρι €40.000 ή  φυλάκιση μέχρι δύο (2) χρόνια ή και στις δύο ποινές μαζί σε περίπτωση καταδίκης για παροχή ψευδών στοιχείων. </w:t>
      </w:r>
    </w:p>
    <w:p w14:paraId="6B892248" w14:textId="77777777" w:rsidR="00B8615B" w:rsidRPr="003848BA" w:rsidRDefault="00EC0F6B">
      <w:pPr>
        <w:numPr>
          <w:ilvl w:val="0"/>
          <w:numId w:val="3"/>
        </w:numPr>
        <w:spacing w:after="89" w:line="265" w:lineRule="auto"/>
        <w:ind w:hanging="454"/>
        <w:jc w:val="both"/>
        <w:rPr>
          <w:rFonts w:ascii="Tahoma" w:hAnsi="Tahoma" w:cs="Tahoma"/>
          <w:lang w:val="el-GR"/>
        </w:rPr>
      </w:pPr>
      <w:r w:rsidRPr="003848BA">
        <w:rPr>
          <w:rFonts w:ascii="Tahoma" w:eastAsia="Arial" w:hAnsi="Tahoma" w:cs="Tahoma"/>
          <w:lang w:val="el-GR"/>
        </w:rPr>
        <w:t>Θα παρέχεται εξουσιοδότηση στο Υπουργείο Εργασίας, Πρόν</w:t>
      </w:r>
      <w:r w:rsidRPr="003848BA">
        <w:rPr>
          <w:rFonts w:ascii="Tahoma" w:eastAsia="Arial" w:hAnsi="Tahoma" w:cs="Tahoma"/>
          <w:lang w:val="el-GR"/>
        </w:rPr>
        <w:t>οιας και Κοινωνικών Ασφαλίσεων, να επαληθεύσει σε συνεργασία με άλλες αρμόδιες Αρχές της Δημοκρατίας ή του εξωτερικού και με Οργανισμούς/Φορείς/Επιχειρήσεις όσα από τα στοιχεία που περιέχονται στην αίτησή κριθεί ότι είναι απαραίτητα για την εξέταση της αίτ</w:t>
      </w:r>
      <w:r w:rsidRPr="003848BA">
        <w:rPr>
          <w:rFonts w:ascii="Tahoma" w:eastAsia="Arial" w:hAnsi="Tahoma" w:cs="Tahoma"/>
          <w:lang w:val="el-GR"/>
        </w:rPr>
        <w:t xml:space="preserve">ησης και την παροχή του επιδόματος. </w:t>
      </w:r>
    </w:p>
    <w:p w14:paraId="06F51886" w14:textId="77777777" w:rsidR="00B8615B" w:rsidRPr="003848BA" w:rsidRDefault="00EC0F6B">
      <w:pPr>
        <w:numPr>
          <w:ilvl w:val="0"/>
          <w:numId w:val="3"/>
        </w:numPr>
        <w:spacing w:after="92" w:line="265" w:lineRule="auto"/>
        <w:ind w:hanging="454"/>
        <w:jc w:val="both"/>
        <w:rPr>
          <w:rFonts w:ascii="Tahoma" w:hAnsi="Tahoma" w:cs="Tahoma"/>
          <w:lang w:val="el-GR"/>
        </w:rPr>
      </w:pPr>
      <w:r w:rsidRPr="003848BA">
        <w:rPr>
          <w:rFonts w:ascii="Tahoma" w:eastAsia="Arial" w:hAnsi="Tahoma" w:cs="Tahoma"/>
          <w:lang w:val="el-GR"/>
        </w:rPr>
        <w:t>Θα παρέχεται ρητή συγκατάθεση για την επεξεργασία των δεδομένων προσωπικού χαρακτήρα για τους σκοπούς εφαρμογής της παρούσας Απόφασης, σύμφωνα με τις διατάξεις του Κεφαλαίου ΙΙΙ του Κανονισμού (ΕΕ) 2016/679 του Ευρωπαϊκ</w:t>
      </w:r>
      <w:r w:rsidRPr="003848BA">
        <w:rPr>
          <w:rFonts w:ascii="Tahoma" w:eastAsia="Arial" w:hAnsi="Tahoma" w:cs="Tahoma"/>
          <w:lang w:val="el-GR"/>
        </w:rPr>
        <w:t xml:space="preserve">ού Κοινοβουλίου και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w:t>
      </w:r>
    </w:p>
    <w:p w14:paraId="03BA839B" w14:textId="77777777" w:rsidR="00B8615B" w:rsidRPr="003848BA" w:rsidRDefault="00EC0F6B">
      <w:pPr>
        <w:numPr>
          <w:ilvl w:val="0"/>
          <w:numId w:val="4"/>
        </w:numPr>
        <w:spacing w:after="91" w:line="265" w:lineRule="auto"/>
        <w:ind w:hanging="360"/>
        <w:jc w:val="both"/>
        <w:rPr>
          <w:rFonts w:ascii="Tahoma" w:hAnsi="Tahoma" w:cs="Tahoma"/>
          <w:lang w:val="el-GR"/>
        </w:rPr>
      </w:pPr>
      <w:r w:rsidRPr="003848BA">
        <w:rPr>
          <w:rFonts w:ascii="Tahoma" w:eastAsia="Arial" w:hAnsi="Tahoma" w:cs="Tahoma"/>
          <w:lang w:val="el-GR"/>
        </w:rPr>
        <w:t xml:space="preserve">Ο εργοδότης οφείλει να περιλάβει στην αίτηση, στο </w:t>
      </w:r>
      <w:r w:rsidRPr="003848BA">
        <w:rPr>
          <w:rFonts w:ascii="Tahoma" w:eastAsia="Arial" w:hAnsi="Tahoma" w:cs="Tahoma"/>
          <w:lang w:val="el-GR"/>
        </w:rPr>
        <w:t xml:space="preserve">ποσοστό </w:t>
      </w:r>
      <w:proofErr w:type="spellStart"/>
      <w:r w:rsidRPr="003848BA">
        <w:rPr>
          <w:rFonts w:ascii="Tahoma" w:eastAsia="Arial" w:hAnsi="Tahoma" w:cs="Tahoma"/>
          <w:lang w:val="el-GR"/>
        </w:rPr>
        <w:t>εργοδοτουμένων</w:t>
      </w:r>
      <w:proofErr w:type="spellEnd"/>
      <w:r w:rsidRPr="003848BA">
        <w:rPr>
          <w:rFonts w:ascii="Tahoma" w:eastAsia="Arial" w:hAnsi="Tahoma" w:cs="Tahoma"/>
          <w:lang w:val="el-GR"/>
        </w:rPr>
        <w:t xml:space="preserve"> που δικαιούνται να λάβουν το Ειδικό Επίδομα, και τους εργαζομένους οι οποίοι εμπίπτουν στον κατάλογο των ασθενών με παράγοντες κινδύνου για σοβαρή </w:t>
      </w:r>
      <w:proofErr w:type="spellStart"/>
      <w:r w:rsidRPr="003848BA">
        <w:rPr>
          <w:rFonts w:ascii="Tahoma" w:eastAsia="Arial" w:hAnsi="Tahoma" w:cs="Tahoma"/>
          <w:lang w:val="el-GR"/>
        </w:rPr>
        <w:t>νόσηση</w:t>
      </w:r>
      <w:proofErr w:type="spellEnd"/>
      <w:r w:rsidRPr="003848BA">
        <w:rPr>
          <w:rFonts w:ascii="Tahoma" w:eastAsia="Arial" w:hAnsi="Tahoma" w:cs="Tahoma"/>
          <w:lang w:val="el-GR"/>
        </w:rPr>
        <w:t xml:space="preserve"> από </w:t>
      </w:r>
      <w:r w:rsidRPr="003848BA">
        <w:rPr>
          <w:rFonts w:ascii="Tahoma" w:eastAsia="Arial" w:hAnsi="Tahoma" w:cs="Tahoma"/>
        </w:rPr>
        <w:t>COVID</w:t>
      </w:r>
      <w:r w:rsidRPr="003848BA">
        <w:rPr>
          <w:rFonts w:ascii="Tahoma" w:eastAsia="Arial" w:hAnsi="Tahoma" w:cs="Tahoma"/>
          <w:lang w:val="el-GR"/>
        </w:rPr>
        <w:t>-19, οι οποίες έχουν καθοριστεί από το Υπουργείο Υγείας σε Δελτίο Τύπο</w:t>
      </w:r>
      <w:r w:rsidRPr="003848BA">
        <w:rPr>
          <w:rFonts w:ascii="Tahoma" w:eastAsia="Arial" w:hAnsi="Tahoma" w:cs="Tahoma"/>
          <w:lang w:val="el-GR"/>
        </w:rPr>
        <w:t xml:space="preserve">υ ημερομηνίας 29 Δεκεμβρίου 2020 ή και σε οποιαδήποτε μελλοντική αναθεώρησή του, εφόσον ο εργοδότης βεβαιώνει ότι ο </w:t>
      </w:r>
      <w:proofErr w:type="spellStart"/>
      <w:r w:rsidRPr="003848BA">
        <w:rPr>
          <w:rFonts w:ascii="Tahoma" w:eastAsia="Arial" w:hAnsi="Tahoma" w:cs="Tahoma"/>
          <w:lang w:val="el-GR"/>
        </w:rPr>
        <w:t>εργοδοτούμενος</w:t>
      </w:r>
      <w:proofErr w:type="spellEnd"/>
      <w:r w:rsidRPr="003848BA">
        <w:rPr>
          <w:rFonts w:ascii="Tahoma" w:eastAsia="Arial" w:hAnsi="Tahoma" w:cs="Tahoma"/>
          <w:lang w:val="el-GR"/>
        </w:rPr>
        <w:t xml:space="preserve"> δεν μπορεί λόγω της φύσης της εργασίας του να εργαστεί εξ αποστάσεως είτε με τηλεργασία ή με εργασία από το σπίτι ή με ευέλικ</w:t>
      </w:r>
      <w:r w:rsidRPr="003848BA">
        <w:rPr>
          <w:rFonts w:ascii="Tahoma" w:eastAsia="Arial" w:hAnsi="Tahoma" w:cs="Tahoma"/>
          <w:lang w:val="el-GR"/>
        </w:rPr>
        <w:t xml:space="preserve">το ωράριο εργασίας ή σε χώρο όπου δεν συναλλάττεται με το κοινό για την περίοδο από την 1η Απριλίου 2021 μέχρι την 30ή Απριλίου 2021. </w:t>
      </w:r>
    </w:p>
    <w:p w14:paraId="25578A42" w14:textId="77777777" w:rsidR="00B8615B" w:rsidRPr="003848BA" w:rsidRDefault="00EC0F6B">
      <w:pPr>
        <w:numPr>
          <w:ilvl w:val="0"/>
          <w:numId w:val="4"/>
        </w:numPr>
        <w:spacing w:after="90" w:line="265" w:lineRule="auto"/>
        <w:ind w:hanging="360"/>
        <w:jc w:val="both"/>
        <w:rPr>
          <w:rFonts w:ascii="Tahoma" w:hAnsi="Tahoma" w:cs="Tahoma"/>
          <w:lang w:val="el-GR"/>
        </w:rPr>
      </w:pPr>
      <w:r w:rsidRPr="003848BA">
        <w:rPr>
          <w:rFonts w:ascii="Tahoma" w:eastAsia="Arial" w:hAnsi="Tahoma" w:cs="Tahoma"/>
          <w:lang w:val="el-GR"/>
        </w:rPr>
        <w:t xml:space="preserve">Όροι και προϋποθέσεις και τρόπος υπολογισμού για την παροχή Ειδικού </w:t>
      </w:r>
      <w:proofErr w:type="spellStart"/>
      <w:r w:rsidRPr="003848BA">
        <w:rPr>
          <w:rFonts w:ascii="Tahoma" w:eastAsia="Arial" w:hAnsi="Tahoma" w:cs="Tahoma"/>
          <w:lang w:val="el-GR"/>
        </w:rPr>
        <w:t>Ανεργιακού</w:t>
      </w:r>
      <w:proofErr w:type="spellEnd"/>
      <w:r w:rsidRPr="003848BA">
        <w:rPr>
          <w:rFonts w:ascii="Tahoma" w:eastAsia="Arial" w:hAnsi="Tahoma" w:cs="Tahoma"/>
          <w:lang w:val="el-GR"/>
        </w:rPr>
        <w:t xml:space="preserve"> Επιδόματος για τους </w:t>
      </w:r>
      <w:proofErr w:type="spellStart"/>
      <w:r w:rsidRPr="003848BA">
        <w:rPr>
          <w:rFonts w:ascii="Tahoma" w:eastAsia="Arial" w:hAnsi="Tahoma" w:cs="Tahoma"/>
          <w:lang w:val="el-GR"/>
        </w:rPr>
        <w:t>εργοδοτούμενους</w:t>
      </w:r>
      <w:proofErr w:type="spellEnd"/>
      <w:r w:rsidRPr="003848BA">
        <w:rPr>
          <w:rFonts w:ascii="Tahoma" w:eastAsia="Arial" w:hAnsi="Tahoma" w:cs="Tahoma"/>
          <w:lang w:val="el-GR"/>
        </w:rPr>
        <w:t xml:space="preserve">: </w:t>
      </w:r>
    </w:p>
    <w:p w14:paraId="2A5FBB41" w14:textId="77777777" w:rsidR="00B8615B" w:rsidRPr="003848BA" w:rsidRDefault="00EC0F6B">
      <w:pPr>
        <w:spacing w:after="87" w:line="265" w:lineRule="auto"/>
        <w:ind w:left="1133" w:hanging="425"/>
        <w:jc w:val="both"/>
        <w:rPr>
          <w:rFonts w:ascii="Tahoma" w:hAnsi="Tahoma" w:cs="Tahoma"/>
          <w:lang w:val="el-GR"/>
        </w:rPr>
      </w:pPr>
      <w:r w:rsidRPr="003848BA">
        <w:rPr>
          <w:rFonts w:ascii="Tahoma" w:eastAsia="Arial" w:hAnsi="Tahoma" w:cs="Tahoma"/>
          <w:lang w:val="el-GR"/>
        </w:rPr>
        <w:t xml:space="preserve">(α) </w:t>
      </w:r>
      <w:r w:rsidRPr="003848BA">
        <w:rPr>
          <w:rFonts w:ascii="Tahoma" w:eastAsia="Arial" w:hAnsi="Tahoma" w:cs="Tahoma"/>
          <w:lang w:val="el-GR"/>
        </w:rPr>
        <w:t xml:space="preserve">  Το Ειδικό </w:t>
      </w:r>
      <w:proofErr w:type="spellStart"/>
      <w:r w:rsidRPr="003848BA">
        <w:rPr>
          <w:rFonts w:ascii="Tahoma" w:eastAsia="Arial" w:hAnsi="Tahoma" w:cs="Tahoma"/>
          <w:lang w:val="el-GR"/>
        </w:rPr>
        <w:t>Ανεργιακό</w:t>
      </w:r>
      <w:proofErr w:type="spellEnd"/>
      <w:r w:rsidRPr="003848BA">
        <w:rPr>
          <w:rFonts w:ascii="Tahoma" w:eastAsia="Arial" w:hAnsi="Tahoma" w:cs="Tahoma"/>
          <w:lang w:val="el-GR"/>
        </w:rPr>
        <w:t xml:space="preserve"> Επίδομα καταβάλλεται στην επιχείρηση που εντάσσεται στο παρόν Σχέδιο για τους </w:t>
      </w:r>
      <w:proofErr w:type="spellStart"/>
      <w:r w:rsidRPr="003848BA">
        <w:rPr>
          <w:rFonts w:ascii="Tahoma" w:eastAsia="Arial" w:hAnsi="Tahoma" w:cs="Tahoma"/>
          <w:lang w:val="el-GR"/>
        </w:rPr>
        <w:t>εργοδοτούμενους</w:t>
      </w:r>
      <w:proofErr w:type="spellEnd"/>
      <w:r w:rsidRPr="003848BA">
        <w:rPr>
          <w:rFonts w:ascii="Tahoma" w:eastAsia="Arial" w:hAnsi="Tahoma" w:cs="Tahoma"/>
          <w:lang w:val="el-GR"/>
        </w:rPr>
        <w:t xml:space="preserve"> της επιχείρησης που περιλαμβάνονται είτε στο 45%, είτε στο 65%, είτε στο 75%, είτε στο 97% του συνολικού αριθμού των </w:t>
      </w:r>
      <w:proofErr w:type="spellStart"/>
      <w:r w:rsidRPr="003848BA">
        <w:rPr>
          <w:rFonts w:ascii="Tahoma" w:eastAsia="Arial" w:hAnsi="Tahoma" w:cs="Tahoma"/>
          <w:lang w:val="el-GR"/>
        </w:rPr>
        <w:t>εργοδοτουμένων</w:t>
      </w:r>
      <w:proofErr w:type="spellEnd"/>
      <w:r w:rsidRPr="003848BA">
        <w:rPr>
          <w:rFonts w:ascii="Tahoma" w:eastAsia="Arial" w:hAnsi="Tahoma" w:cs="Tahoma"/>
          <w:lang w:val="el-GR"/>
        </w:rPr>
        <w:t xml:space="preserve"> της επιχ</w:t>
      </w:r>
      <w:r w:rsidRPr="003848BA">
        <w:rPr>
          <w:rFonts w:ascii="Tahoma" w:eastAsia="Arial" w:hAnsi="Tahoma" w:cs="Tahoma"/>
          <w:lang w:val="el-GR"/>
        </w:rPr>
        <w:t xml:space="preserve">είρησης. Για επιχειρήσεις που </w:t>
      </w:r>
      <w:proofErr w:type="spellStart"/>
      <w:r w:rsidRPr="003848BA">
        <w:rPr>
          <w:rFonts w:ascii="Tahoma" w:eastAsia="Arial" w:hAnsi="Tahoma" w:cs="Tahoma"/>
          <w:lang w:val="el-GR"/>
        </w:rPr>
        <w:t>εργοδοτούν</w:t>
      </w:r>
      <w:proofErr w:type="spellEnd"/>
      <w:r w:rsidRPr="003848BA">
        <w:rPr>
          <w:rFonts w:ascii="Tahoma" w:eastAsia="Arial" w:hAnsi="Tahoma" w:cs="Tahoma"/>
          <w:lang w:val="el-GR"/>
        </w:rPr>
        <w:t xml:space="preserve"> μέχρι τρεις (3) </w:t>
      </w:r>
      <w:proofErr w:type="spellStart"/>
      <w:r w:rsidRPr="003848BA">
        <w:rPr>
          <w:rFonts w:ascii="Tahoma" w:eastAsia="Arial" w:hAnsi="Tahoma" w:cs="Tahoma"/>
          <w:lang w:val="el-GR"/>
        </w:rPr>
        <w:t>εργοδοτούμενους</w:t>
      </w:r>
      <w:proofErr w:type="spellEnd"/>
      <w:r w:rsidRPr="003848BA">
        <w:rPr>
          <w:rFonts w:ascii="Tahoma" w:eastAsia="Arial" w:hAnsi="Tahoma" w:cs="Tahoma"/>
          <w:lang w:val="el-GR"/>
        </w:rPr>
        <w:t xml:space="preserve"> καταβάλλεται σε όλους τους </w:t>
      </w:r>
      <w:proofErr w:type="spellStart"/>
      <w:r w:rsidRPr="003848BA">
        <w:rPr>
          <w:rFonts w:ascii="Tahoma" w:eastAsia="Arial" w:hAnsi="Tahoma" w:cs="Tahoma"/>
          <w:lang w:val="el-GR"/>
        </w:rPr>
        <w:t>εργοδοτούμενους</w:t>
      </w:r>
      <w:proofErr w:type="spellEnd"/>
      <w:r w:rsidRPr="003848BA">
        <w:rPr>
          <w:rFonts w:ascii="Tahoma" w:eastAsia="Arial" w:hAnsi="Tahoma" w:cs="Tahoma"/>
          <w:lang w:val="el-GR"/>
        </w:rPr>
        <w:t xml:space="preserve">, εφόσον πληρούνται οι προϋποθέσεις που αναφέρονται στην παρούσα Απόφαση. </w:t>
      </w:r>
    </w:p>
    <w:p w14:paraId="359F65B6" w14:textId="77777777" w:rsidR="00B8615B" w:rsidRPr="003848BA" w:rsidRDefault="00EC0F6B">
      <w:pPr>
        <w:spacing w:after="50" w:line="265" w:lineRule="auto"/>
        <w:ind w:left="1133" w:hanging="425"/>
        <w:jc w:val="both"/>
        <w:rPr>
          <w:rFonts w:ascii="Tahoma" w:hAnsi="Tahoma" w:cs="Tahoma"/>
          <w:lang w:val="el-GR"/>
        </w:rPr>
      </w:pPr>
      <w:r w:rsidRPr="003848BA">
        <w:rPr>
          <w:rFonts w:ascii="Tahoma" w:eastAsia="Arial" w:hAnsi="Tahoma" w:cs="Tahoma"/>
          <w:lang w:val="el-GR"/>
        </w:rPr>
        <w:t>(β) Στους  διευθυντές μετόχους, συνεταίρους  που κατέχουν  πέραν τ</w:t>
      </w:r>
      <w:r w:rsidRPr="003848BA">
        <w:rPr>
          <w:rFonts w:ascii="Tahoma" w:eastAsia="Arial" w:hAnsi="Tahoma" w:cs="Tahoma"/>
          <w:lang w:val="el-GR"/>
        </w:rPr>
        <w:t xml:space="preserve">ου 20% των μετοχών, γενικούς διευθυντές και διευθυντικά στελέχη, οι οποίοι </w:t>
      </w:r>
      <w:proofErr w:type="spellStart"/>
      <w:r w:rsidRPr="003848BA">
        <w:rPr>
          <w:rFonts w:ascii="Tahoma" w:eastAsia="Arial" w:hAnsi="Tahoma" w:cs="Tahoma"/>
          <w:lang w:val="el-GR"/>
        </w:rPr>
        <w:t>εργοδοτούνται</w:t>
      </w:r>
      <w:proofErr w:type="spellEnd"/>
      <w:r w:rsidRPr="003848BA">
        <w:rPr>
          <w:rFonts w:ascii="Tahoma" w:eastAsia="Arial" w:hAnsi="Tahoma" w:cs="Tahoma"/>
          <w:lang w:val="el-GR"/>
        </w:rPr>
        <w:t xml:space="preserve"> σε επιχειρήσεις που </w:t>
      </w:r>
      <w:proofErr w:type="spellStart"/>
      <w:r w:rsidRPr="003848BA">
        <w:rPr>
          <w:rFonts w:ascii="Tahoma" w:eastAsia="Arial" w:hAnsi="Tahoma" w:cs="Tahoma"/>
          <w:lang w:val="el-GR"/>
        </w:rPr>
        <w:t>εργοδοτούν</w:t>
      </w:r>
      <w:proofErr w:type="spellEnd"/>
      <w:r w:rsidRPr="003848BA">
        <w:rPr>
          <w:rFonts w:ascii="Tahoma" w:eastAsia="Arial" w:hAnsi="Tahoma" w:cs="Tahoma"/>
          <w:lang w:val="el-GR"/>
        </w:rPr>
        <w:t xml:space="preserve"> πέραν των τριών (3) </w:t>
      </w:r>
      <w:proofErr w:type="spellStart"/>
      <w:r w:rsidRPr="003848BA">
        <w:rPr>
          <w:rFonts w:ascii="Tahoma" w:eastAsia="Arial" w:hAnsi="Tahoma" w:cs="Tahoma"/>
          <w:lang w:val="el-GR"/>
        </w:rPr>
        <w:t>εργοδοτουμένων</w:t>
      </w:r>
      <w:proofErr w:type="spellEnd"/>
      <w:r w:rsidRPr="003848BA">
        <w:rPr>
          <w:rFonts w:ascii="Tahoma" w:eastAsia="Arial" w:hAnsi="Tahoma" w:cs="Tahoma"/>
          <w:lang w:val="el-GR"/>
        </w:rPr>
        <w:t xml:space="preserve">, δεν δύναται να καταβληθεί Ειδικό </w:t>
      </w:r>
      <w:proofErr w:type="spellStart"/>
      <w:r w:rsidRPr="003848BA">
        <w:rPr>
          <w:rFonts w:ascii="Tahoma" w:eastAsia="Arial" w:hAnsi="Tahoma" w:cs="Tahoma"/>
          <w:lang w:val="el-GR"/>
        </w:rPr>
        <w:t>Ανεργιακό</w:t>
      </w:r>
      <w:proofErr w:type="spellEnd"/>
      <w:r w:rsidRPr="003848BA">
        <w:rPr>
          <w:rFonts w:ascii="Tahoma" w:eastAsia="Arial" w:hAnsi="Tahoma" w:cs="Tahoma"/>
          <w:lang w:val="el-GR"/>
        </w:rPr>
        <w:t xml:space="preserve"> Επίδομα, εφόσον εμπίπτουν είτε στο 55%, είτε στο 35%, είτ</w:t>
      </w:r>
      <w:r w:rsidRPr="003848BA">
        <w:rPr>
          <w:rFonts w:ascii="Tahoma" w:eastAsia="Arial" w:hAnsi="Tahoma" w:cs="Tahoma"/>
          <w:lang w:val="el-GR"/>
        </w:rPr>
        <w:t xml:space="preserve">ε στο 25%, είτε στο 3% των </w:t>
      </w:r>
      <w:proofErr w:type="spellStart"/>
      <w:r w:rsidRPr="003848BA">
        <w:rPr>
          <w:rFonts w:ascii="Tahoma" w:eastAsia="Arial" w:hAnsi="Tahoma" w:cs="Tahoma"/>
          <w:lang w:val="el-GR"/>
        </w:rPr>
        <w:t>εργοδοτουμένων</w:t>
      </w:r>
      <w:proofErr w:type="spellEnd"/>
      <w:r w:rsidRPr="003848BA">
        <w:rPr>
          <w:rFonts w:ascii="Tahoma" w:eastAsia="Arial" w:hAnsi="Tahoma" w:cs="Tahoma"/>
          <w:lang w:val="el-GR"/>
        </w:rPr>
        <w:t xml:space="preserve"> της επιχείρησης για το οποίο δεν καταβάλλεται το Ειδικό </w:t>
      </w:r>
      <w:proofErr w:type="spellStart"/>
      <w:r w:rsidRPr="003848BA">
        <w:rPr>
          <w:rFonts w:ascii="Tahoma" w:eastAsia="Arial" w:hAnsi="Tahoma" w:cs="Tahoma"/>
          <w:lang w:val="el-GR"/>
        </w:rPr>
        <w:t>Ανεργιακό</w:t>
      </w:r>
      <w:proofErr w:type="spellEnd"/>
      <w:r w:rsidRPr="003848BA">
        <w:rPr>
          <w:rFonts w:ascii="Tahoma" w:eastAsia="Arial" w:hAnsi="Tahoma" w:cs="Tahoma"/>
          <w:lang w:val="el-GR"/>
        </w:rPr>
        <w:t xml:space="preserve"> Επίδομα. </w:t>
      </w:r>
    </w:p>
    <w:p w14:paraId="3F0DBA54" w14:textId="77777777" w:rsidR="00B8615B" w:rsidRPr="003848BA" w:rsidRDefault="00EC0F6B">
      <w:pPr>
        <w:spacing w:after="50" w:line="265" w:lineRule="auto"/>
        <w:ind w:left="1133" w:hanging="425"/>
        <w:jc w:val="both"/>
        <w:rPr>
          <w:rFonts w:ascii="Tahoma" w:hAnsi="Tahoma" w:cs="Tahoma"/>
          <w:lang w:val="el-GR"/>
        </w:rPr>
      </w:pPr>
      <w:r w:rsidRPr="003848BA">
        <w:rPr>
          <w:rFonts w:ascii="Tahoma" w:eastAsia="Arial" w:hAnsi="Tahoma" w:cs="Tahoma"/>
          <w:lang w:val="el-GR"/>
        </w:rPr>
        <w:t xml:space="preserve">(γ)   Το Ειδικό </w:t>
      </w:r>
      <w:proofErr w:type="spellStart"/>
      <w:r w:rsidRPr="003848BA">
        <w:rPr>
          <w:rFonts w:ascii="Tahoma" w:eastAsia="Arial" w:hAnsi="Tahoma" w:cs="Tahoma"/>
          <w:lang w:val="el-GR"/>
        </w:rPr>
        <w:t>Ανεργιακό</w:t>
      </w:r>
      <w:proofErr w:type="spellEnd"/>
      <w:r w:rsidRPr="003848BA">
        <w:rPr>
          <w:rFonts w:ascii="Tahoma" w:eastAsia="Arial" w:hAnsi="Tahoma" w:cs="Tahoma"/>
          <w:lang w:val="el-GR"/>
        </w:rPr>
        <w:t xml:space="preserve"> Επίδομα που καταβάλλεται σε δικαιούχους υπολογίζεται όπως παρουσιάζεται στο σημείο (</w:t>
      </w:r>
      <w:proofErr w:type="spellStart"/>
      <w:r w:rsidRPr="003848BA">
        <w:rPr>
          <w:rFonts w:ascii="Tahoma" w:eastAsia="Arial" w:hAnsi="Tahoma" w:cs="Tahoma"/>
        </w:rPr>
        <w:t>i</w:t>
      </w:r>
      <w:proofErr w:type="spellEnd"/>
      <w:r w:rsidRPr="003848BA">
        <w:rPr>
          <w:rFonts w:ascii="Tahoma" w:eastAsia="Arial" w:hAnsi="Tahoma" w:cs="Tahoma"/>
          <w:lang w:val="el-GR"/>
        </w:rPr>
        <w:t>) μέχρι (</w:t>
      </w:r>
      <w:r w:rsidRPr="003848BA">
        <w:rPr>
          <w:rFonts w:ascii="Tahoma" w:eastAsia="Arial" w:hAnsi="Tahoma" w:cs="Tahoma"/>
        </w:rPr>
        <w:t>iii</w:t>
      </w:r>
      <w:r w:rsidRPr="003848BA">
        <w:rPr>
          <w:rFonts w:ascii="Tahoma" w:eastAsia="Arial" w:hAnsi="Tahoma" w:cs="Tahoma"/>
          <w:lang w:val="el-GR"/>
        </w:rPr>
        <w:t xml:space="preserve">) και καταβάλλεται ως Ειδικό </w:t>
      </w:r>
      <w:proofErr w:type="spellStart"/>
      <w:r w:rsidRPr="003848BA">
        <w:rPr>
          <w:rFonts w:ascii="Tahoma" w:eastAsia="Arial" w:hAnsi="Tahoma" w:cs="Tahoma"/>
          <w:lang w:val="el-GR"/>
        </w:rPr>
        <w:t>Ανεργιακό</w:t>
      </w:r>
      <w:proofErr w:type="spellEnd"/>
      <w:r w:rsidRPr="003848BA">
        <w:rPr>
          <w:rFonts w:ascii="Tahoma" w:eastAsia="Arial" w:hAnsi="Tahoma" w:cs="Tahoma"/>
          <w:lang w:val="el-GR"/>
        </w:rPr>
        <w:t xml:space="preserve"> Επίδομα το μεγαλύτερο ποσό: </w:t>
      </w:r>
    </w:p>
    <w:p w14:paraId="0CB1FFBC" w14:textId="77777777" w:rsidR="00B8615B" w:rsidRPr="003848BA" w:rsidRDefault="00EC0F6B">
      <w:pPr>
        <w:numPr>
          <w:ilvl w:val="2"/>
          <w:numId w:val="5"/>
        </w:numPr>
        <w:spacing w:after="72" w:line="265" w:lineRule="auto"/>
        <w:ind w:hanging="454"/>
        <w:jc w:val="both"/>
        <w:rPr>
          <w:rFonts w:ascii="Tahoma" w:hAnsi="Tahoma" w:cs="Tahoma"/>
          <w:lang w:val="el-GR"/>
        </w:rPr>
      </w:pPr>
      <w:r w:rsidRPr="003848BA">
        <w:rPr>
          <w:rFonts w:ascii="Tahoma" w:eastAsia="Arial" w:hAnsi="Tahoma" w:cs="Tahoma"/>
          <w:lang w:val="el-GR"/>
        </w:rPr>
        <w:lastRenderedPageBreak/>
        <w:t xml:space="preserve">Για μισθωτά πρόσωπα, </w:t>
      </w:r>
      <w:r w:rsidRPr="003848BA">
        <w:rPr>
          <w:rFonts w:ascii="Tahoma" w:eastAsia="Arial" w:hAnsi="Tahoma" w:cs="Tahoma"/>
          <w:lang w:val="el-GR"/>
        </w:rPr>
        <w:t xml:space="preserve">για τα οποία πληρούνται οι ασφαλιστικές προϋποθέσεις με βάση τον περί Κοινωνικών Ασφαλίσεων Νόμο, στο 60% της αξίας των ασφαλιστικών μονάδων, σύμφωνα με τον πιο πάνω Νόμο. </w:t>
      </w:r>
    </w:p>
    <w:p w14:paraId="23AC9342" w14:textId="77777777" w:rsidR="00B8615B" w:rsidRPr="003848BA" w:rsidRDefault="00EC0F6B">
      <w:pPr>
        <w:numPr>
          <w:ilvl w:val="2"/>
          <w:numId w:val="5"/>
        </w:numPr>
        <w:spacing w:after="50" w:line="265" w:lineRule="auto"/>
        <w:ind w:hanging="454"/>
        <w:jc w:val="both"/>
        <w:rPr>
          <w:rFonts w:ascii="Tahoma" w:hAnsi="Tahoma" w:cs="Tahoma"/>
          <w:lang w:val="el-GR"/>
        </w:rPr>
      </w:pPr>
      <w:r w:rsidRPr="003848BA">
        <w:rPr>
          <w:rFonts w:ascii="Tahoma" w:eastAsia="Arial" w:hAnsi="Tahoma" w:cs="Tahoma"/>
          <w:lang w:val="el-GR"/>
        </w:rPr>
        <w:t>Για μισθωτά πρόσωπα με βάση τον μισθό Ιανουαρίου 2020 και για οποιεσδήποτε προσλήψε</w:t>
      </w:r>
      <w:r w:rsidRPr="003848BA">
        <w:rPr>
          <w:rFonts w:ascii="Tahoma" w:eastAsia="Arial" w:hAnsi="Tahoma" w:cs="Tahoma"/>
          <w:lang w:val="el-GR"/>
        </w:rPr>
        <w:t xml:space="preserve">ις εργαζομένων έλαβαν χώρα μεταγενέστερα, με βάση τον μισθό του Φεβρουαρίου 2020, είτε με βάση τον μισθό που θα δηλωθεί στην αίτηση ΕΕΑ.7 όπως </w:t>
      </w:r>
      <w:proofErr w:type="spellStart"/>
      <w:r w:rsidRPr="003848BA">
        <w:rPr>
          <w:rFonts w:ascii="Tahoma" w:eastAsia="Arial" w:hAnsi="Tahoma" w:cs="Tahoma"/>
          <w:lang w:val="el-GR"/>
        </w:rPr>
        <w:t>εμφαίνεται</w:t>
      </w:r>
      <w:proofErr w:type="spellEnd"/>
      <w:r w:rsidRPr="003848BA">
        <w:rPr>
          <w:rFonts w:ascii="Tahoma" w:eastAsia="Arial" w:hAnsi="Tahoma" w:cs="Tahoma"/>
          <w:lang w:val="el-GR"/>
        </w:rPr>
        <w:t xml:space="preserve"> στο </w:t>
      </w:r>
      <w:r w:rsidRPr="003848BA">
        <w:rPr>
          <w:rFonts w:ascii="Tahoma" w:eastAsia="Arial" w:hAnsi="Tahoma" w:cs="Tahoma"/>
          <w:b/>
          <w:lang w:val="el-GR"/>
        </w:rPr>
        <w:t>Παράρτημα ΙΙΙ</w:t>
      </w:r>
      <w:r w:rsidRPr="003848BA">
        <w:rPr>
          <w:rFonts w:ascii="Tahoma" w:eastAsia="Arial" w:hAnsi="Tahoma" w:cs="Tahoma"/>
          <w:lang w:val="el-GR"/>
        </w:rPr>
        <w:t xml:space="preserve"> της παρούσας Απόφασης, υπό την προϋπόθεση ότι ο εργοδότης του εν λόγω εργαζομένου θα</w:t>
      </w:r>
      <w:r w:rsidRPr="003848BA">
        <w:rPr>
          <w:rFonts w:ascii="Tahoma" w:eastAsia="Arial" w:hAnsi="Tahoma" w:cs="Tahoma"/>
          <w:lang w:val="el-GR"/>
        </w:rPr>
        <w:t xml:space="preserve"> τον δηλώσει στις Υπηρεσίες Κοινωνικών Ασφαλίσεων και θα λάβει Αριθμό Κοινωνικών Ασφαλίσεων, στην περίπτωση που δεν κατέχει ήδη. Σε περίπτωση κατά την οποία δεν υπάρχουν στοιχεία για τον μισθό Ιανουαρίου 2020, είτε Φεβρουαρίου 2020 τότε λαμβάνεται υπ’ όψη </w:t>
      </w:r>
      <w:r w:rsidRPr="003848BA">
        <w:rPr>
          <w:rFonts w:ascii="Tahoma" w:eastAsia="Arial" w:hAnsi="Tahoma" w:cs="Tahoma"/>
          <w:lang w:val="el-GR"/>
        </w:rPr>
        <w:t xml:space="preserve">ο μισθός για τον οποίο υπάρχουν στοιχεία εντός των τελευταίων μηνών μέχρι και τον Δεκέμβριο 2019 στο Μητρώο των Υπηρεσιών Κοινωνικών Ασφαλίσεων για τον ίδιο εργοδότη.   </w:t>
      </w:r>
    </w:p>
    <w:p w14:paraId="2E9A1B27" w14:textId="77777777" w:rsidR="00B8615B" w:rsidRPr="003848BA" w:rsidRDefault="00EC0F6B">
      <w:pPr>
        <w:spacing w:after="70" w:line="265" w:lineRule="auto"/>
        <w:ind w:left="1843" w:firstLine="283"/>
        <w:jc w:val="both"/>
        <w:rPr>
          <w:rFonts w:ascii="Tahoma" w:hAnsi="Tahoma" w:cs="Tahoma"/>
          <w:lang w:val="el-GR"/>
        </w:rPr>
      </w:pPr>
      <w:r w:rsidRPr="003848BA">
        <w:rPr>
          <w:rFonts w:ascii="Tahoma" w:eastAsia="Arial" w:hAnsi="Tahoma" w:cs="Tahoma"/>
          <w:lang w:val="el-GR"/>
        </w:rPr>
        <w:t xml:space="preserve">Σε περίπτωση που κατά τον μήνα Ιανουάριο 2020 ή Φεβρουάριο 2020, οποιοσδήποτε </w:t>
      </w:r>
      <w:proofErr w:type="spellStart"/>
      <w:r w:rsidRPr="003848BA">
        <w:rPr>
          <w:rFonts w:ascii="Tahoma" w:eastAsia="Arial" w:hAnsi="Tahoma" w:cs="Tahoma"/>
          <w:lang w:val="el-GR"/>
        </w:rPr>
        <w:t>αιτητής</w:t>
      </w:r>
      <w:proofErr w:type="spellEnd"/>
      <w:r w:rsidRPr="003848BA">
        <w:rPr>
          <w:rFonts w:ascii="Tahoma" w:eastAsia="Arial" w:hAnsi="Tahoma" w:cs="Tahoma"/>
          <w:lang w:val="el-GR"/>
        </w:rPr>
        <w:t xml:space="preserve"> </w:t>
      </w:r>
      <w:r w:rsidRPr="003848BA">
        <w:rPr>
          <w:rFonts w:ascii="Tahoma" w:eastAsia="Arial" w:hAnsi="Tahoma" w:cs="Tahoma"/>
          <w:lang w:val="el-GR"/>
        </w:rPr>
        <w:t xml:space="preserve">βρισκόταν σε άδεια μητρότητας, είτε σε άδεια πατρότητας, είτε σε άδεια ασθενείας, είτε λάμβανε επίδομα σωματικής βλάβης, τότε, για τον υπολογισμό του Ειδικού Επιδόματος λαμβάνεται υπ’ όψη ο τελευταίος μη μηδενικός μισθός ή ο τελευταίος μη μηδενικός μισθός </w:t>
      </w:r>
      <w:r w:rsidRPr="003848BA">
        <w:rPr>
          <w:rFonts w:ascii="Tahoma" w:eastAsia="Arial" w:hAnsi="Tahoma" w:cs="Tahoma"/>
          <w:lang w:val="el-GR"/>
        </w:rPr>
        <w:t xml:space="preserve">εντός περιόδου των προηγούμενων μηνών μέχρι και τον Δεκέμβριο 2019. </w:t>
      </w:r>
    </w:p>
    <w:p w14:paraId="69106847" w14:textId="77777777" w:rsidR="00B8615B" w:rsidRPr="003848BA" w:rsidRDefault="00EC0F6B">
      <w:pPr>
        <w:numPr>
          <w:ilvl w:val="2"/>
          <w:numId w:val="5"/>
        </w:numPr>
        <w:spacing w:after="73" w:line="265" w:lineRule="auto"/>
        <w:ind w:hanging="454"/>
        <w:jc w:val="both"/>
        <w:rPr>
          <w:rFonts w:ascii="Tahoma" w:hAnsi="Tahoma" w:cs="Tahoma"/>
          <w:lang w:val="el-GR"/>
        </w:rPr>
      </w:pPr>
      <w:r w:rsidRPr="003848BA">
        <w:rPr>
          <w:rFonts w:ascii="Tahoma" w:eastAsia="Arial" w:hAnsi="Tahoma" w:cs="Tahoma"/>
          <w:lang w:val="el-GR"/>
        </w:rPr>
        <w:t xml:space="preserve">Το ποσό που δύναται να καταβληθεί ως Ειδικό </w:t>
      </w:r>
      <w:proofErr w:type="spellStart"/>
      <w:r w:rsidRPr="003848BA">
        <w:rPr>
          <w:rFonts w:ascii="Tahoma" w:eastAsia="Arial" w:hAnsi="Tahoma" w:cs="Tahoma"/>
          <w:lang w:val="el-GR"/>
        </w:rPr>
        <w:t>Ανεργιακό</w:t>
      </w:r>
      <w:proofErr w:type="spellEnd"/>
      <w:r w:rsidRPr="003848BA">
        <w:rPr>
          <w:rFonts w:ascii="Tahoma" w:eastAsia="Arial" w:hAnsi="Tahoma" w:cs="Tahoma"/>
          <w:lang w:val="el-GR"/>
        </w:rPr>
        <w:t xml:space="preserve"> Επίδομα για περίοδο ενός (1) μηνός μη περιλαμβανομένης της Κυριακής δεν μπορεί να υπερβαίνει τα €1.214 ή να είναι μικρότερο από €360.</w:t>
      </w:r>
      <w:r w:rsidRPr="003848BA">
        <w:rPr>
          <w:rFonts w:ascii="Tahoma" w:eastAsia="Arial" w:hAnsi="Tahoma" w:cs="Tahoma"/>
          <w:lang w:val="el-GR"/>
        </w:rPr>
        <w:t xml:space="preserve"> </w:t>
      </w:r>
    </w:p>
    <w:p w14:paraId="357D6614" w14:textId="77777777" w:rsidR="00B8615B" w:rsidRPr="003848BA" w:rsidRDefault="00EC0F6B">
      <w:pPr>
        <w:spacing w:after="0" w:line="265" w:lineRule="auto"/>
        <w:ind w:left="1133" w:hanging="425"/>
        <w:jc w:val="both"/>
        <w:rPr>
          <w:rFonts w:ascii="Tahoma" w:hAnsi="Tahoma" w:cs="Tahoma"/>
          <w:lang w:val="el-GR"/>
        </w:rPr>
      </w:pPr>
      <w:r w:rsidRPr="003848BA">
        <w:rPr>
          <w:rFonts w:ascii="Tahoma" w:eastAsia="Arial" w:hAnsi="Tahoma" w:cs="Tahoma"/>
          <w:lang w:val="el-GR"/>
        </w:rPr>
        <w:t xml:space="preserve">(δ)  Το Ειδικό </w:t>
      </w:r>
      <w:proofErr w:type="spellStart"/>
      <w:r w:rsidRPr="003848BA">
        <w:rPr>
          <w:rFonts w:ascii="Tahoma" w:eastAsia="Arial" w:hAnsi="Tahoma" w:cs="Tahoma"/>
          <w:lang w:val="el-GR"/>
        </w:rPr>
        <w:t>Ανεργιακό</w:t>
      </w:r>
      <w:proofErr w:type="spellEnd"/>
      <w:r w:rsidRPr="003848BA">
        <w:rPr>
          <w:rFonts w:ascii="Tahoma" w:eastAsia="Arial" w:hAnsi="Tahoma" w:cs="Tahoma"/>
          <w:lang w:val="el-GR"/>
        </w:rPr>
        <w:t xml:space="preserve"> Επίδομα καταβάλλεται στην επιχείρηση εφόσον υποβληθεί από την επιχείρηση διαδικτυακά η δήλωση ΕΕΑ.12 «ΔΗΛΩΣΗ ΣΤΟΙΧΕΙΩΝ ΤΡΑΠΕΖΙΚΟΥ ΛΟΓΑΡΙΑΣΜΟΥ ΤΩΝ </w:t>
      </w:r>
    </w:p>
    <w:p w14:paraId="26C1D187" w14:textId="77777777" w:rsidR="00B8615B" w:rsidRPr="003848BA" w:rsidRDefault="00EC0F6B">
      <w:pPr>
        <w:spacing w:after="50" w:line="265" w:lineRule="auto"/>
        <w:ind w:left="1143" w:hanging="10"/>
        <w:jc w:val="both"/>
        <w:rPr>
          <w:rFonts w:ascii="Tahoma" w:hAnsi="Tahoma" w:cs="Tahoma"/>
          <w:lang w:val="el-GR"/>
        </w:rPr>
      </w:pPr>
      <w:r w:rsidRPr="003848BA">
        <w:rPr>
          <w:rFonts w:ascii="Tahoma" w:eastAsia="Arial" w:hAnsi="Tahoma" w:cs="Tahoma"/>
          <w:lang w:val="el-GR"/>
        </w:rPr>
        <w:t>ΕΠΙΧΕΙΡΗΣΕΩΝ» που αφορά τη δήλωση για τα στοιχεία του λογαριασμού στον οποίο θα κα</w:t>
      </w:r>
      <w:r w:rsidRPr="003848BA">
        <w:rPr>
          <w:rFonts w:ascii="Tahoma" w:eastAsia="Arial" w:hAnsi="Tahoma" w:cs="Tahoma"/>
          <w:lang w:val="el-GR"/>
        </w:rPr>
        <w:t xml:space="preserve">τατεθεί το σύνολο των επιδομάτων με σχετικό αναλυτικό κατάλογο για κάθε </w:t>
      </w:r>
      <w:proofErr w:type="spellStart"/>
      <w:r w:rsidRPr="003848BA">
        <w:rPr>
          <w:rFonts w:ascii="Tahoma" w:eastAsia="Arial" w:hAnsi="Tahoma" w:cs="Tahoma"/>
          <w:lang w:val="el-GR"/>
        </w:rPr>
        <w:t>εργοδοτούμενο</w:t>
      </w:r>
      <w:proofErr w:type="spellEnd"/>
      <w:r w:rsidRPr="003848BA">
        <w:rPr>
          <w:rFonts w:ascii="Tahoma" w:eastAsia="Arial" w:hAnsi="Tahoma" w:cs="Tahoma"/>
          <w:lang w:val="el-GR"/>
        </w:rPr>
        <w:t xml:space="preserve">. Η επιχείρηση υποχρεούται να καταβάλει τα αντίστοιχα ποσά στους </w:t>
      </w:r>
      <w:proofErr w:type="spellStart"/>
      <w:r w:rsidRPr="003848BA">
        <w:rPr>
          <w:rFonts w:ascii="Tahoma" w:eastAsia="Arial" w:hAnsi="Tahoma" w:cs="Tahoma"/>
          <w:lang w:val="el-GR"/>
        </w:rPr>
        <w:t>εργοδοτουμένους</w:t>
      </w:r>
      <w:proofErr w:type="spellEnd"/>
      <w:r w:rsidRPr="003848BA">
        <w:rPr>
          <w:rFonts w:ascii="Tahoma" w:eastAsia="Arial" w:hAnsi="Tahoma" w:cs="Tahoma"/>
          <w:lang w:val="el-GR"/>
        </w:rPr>
        <w:t xml:space="preserve"> της. </w:t>
      </w:r>
    </w:p>
    <w:p w14:paraId="748FEDB9" w14:textId="77777777" w:rsidR="00B8615B" w:rsidRPr="003848BA" w:rsidRDefault="00EC0F6B">
      <w:pPr>
        <w:spacing w:after="50" w:line="265" w:lineRule="auto"/>
        <w:ind w:left="1133" w:hanging="425"/>
        <w:jc w:val="both"/>
        <w:rPr>
          <w:rFonts w:ascii="Tahoma" w:hAnsi="Tahoma" w:cs="Tahoma"/>
          <w:lang w:val="el-GR"/>
        </w:rPr>
      </w:pPr>
      <w:r w:rsidRPr="003848BA">
        <w:rPr>
          <w:rFonts w:ascii="Tahoma" w:eastAsia="Arial" w:hAnsi="Tahoma" w:cs="Tahoma"/>
          <w:lang w:val="el-GR"/>
        </w:rPr>
        <w:t xml:space="preserve">(ε) Το Ειδικό </w:t>
      </w:r>
      <w:proofErr w:type="spellStart"/>
      <w:r w:rsidRPr="003848BA">
        <w:rPr>
          <w:rFonts w:ascii="Tahoma" w:eastAsia="Arial" w:hAnsi="Tahoma" w:cs="Tahoma"/>
          <w:lang w:val="el-GR"/>
        </w:rPr>
        <w:t>Ανεργιακό</w:t>
      </w:r>
      <w:proofErr w:type="spellEnd"/>
      <w:r w:rsidRPr="003848BA">
        <w:rPr>
          <w:rFonts w:ascii="Tahoma" w:eastAsia="Arial" w:hAnsi="Tahoma" w:cs="Tahoma"/>
          <w:lang w:val="el-GR"/>
        </w:rPr>
        <w:t xml:space="preserve"> Επίδομα δεν παρέχεται για καμία περίοδο για την οποία ο </w:t>
      </w:r>
      <w:proofErr w:type="spellStart"/>
      <w:r w:rsidRPr="003848BA">
        <w:rPr>
          <w:rFonts w:ascii="Tahoma" w:eastAsia="Arial" w:hAnsi="Tahoma" w:cs="Tahoma"/>
          <w:lang w:val="el-GR"/>
        </w:rPr>
        <w:t>εργο</w:t>
      </w:r>
      <w:r w:rsidRPr="003848BA">
        <w:rPr>
          <w:rFonts w:ascii="Tahoma" w:eastAsia="Arial" w:hAnsi="Tahoma" w:cs="Tahoma"/>
          <w:lang w:val="el-GR"/>
        </w:rPr>
        <w:t>δοτούμενος</w:t>
      </w:r>
      <w:proofErr w:type="spellEnd"/>
      <w:r w:rsidRPr="003848BA">
        <w:rPr>
          <w:rFonts w:ascii="Tahoma" w:eastAsia="Arial" w:hAnsi="Tahoma" w:cs="Tahoma"/>
          <w:lang w:val="el-GR"/>
        </w:rPr>
        <w:t xml:space="preserve"> λαμβάνει </w:t>
      </w:r>
      <w:proofErr w:type="spellStart"/>
      <w:r w:rsidRPr="003848BA">
        <w:rPr>
          <w:rFonts w:ascii="Tahoma" w:eastAsia="Arial" w:hAnsi="Tahoma" w:cs="Tahoma"/>
          <w:lang w:val="el-GR"/>
        </w:rPr>
        <w:t>ανεργιακό</w:t>
      </w:r>
      <w:proofErr w:type="spellEnd"/>
      <w:r w:rsidRPr="003848BA">
        <w:rPr>
          <w:rFonts w:ascii="Tahoma" w:eastAsia="Arial" w:hAnsi="Tahoma" w:cs="Tahoma"/>
          <w:lang w:val="el-GR"/>
        </w:rPr>
        <w:t xml:space="preserve"> επίδομα, επίδομα ασθενείας, επίδομα μητρότητας, επίδομα πατρότητας, θεσμοθετημένη σύνταξη ή οποιοδήποτε Ειδικό Επίδομα από τα υπόλοιπα Ειδικά Σχέδια που υλοποιούνται από το Υπουργείο Εργασίας, Πρόνοιας και Κοινωνικών Ασφαλίσεω</w:t>
      </w:r>
      <w:r w:rsidRPr="003848BA">
        <w:rPr>
          <w:rFonts w:ascii="Tahoma" w:eastAsia="Arial" w:hAnsi="Tahoma" w:cs="Tahoma"/>
          <w:lang w:val="el-GR"/>
        </w:rPr>
        <w:t xml:space="preserve">ν κατά τον Απρίλιο 2021.  </w:t>
      </w:r>
    </w:p>
    <w:p w14:paraId="509FCF90" w14:textId="77777777" w:rsidR="00B8615B" w:rsidRPr="003848BA" w:rsidRDefault="00EC0F6B">
      <w:pPr>
        <w:numPr>
          <w:ilvl w:val="0"/>
          <w:numId w:val="4"/>
        </w:numPr>
        <w:spacing w:after="50" w:line="265" w:lineRule="auto"/>
        <w:ind w:hanging="360"/>
        <w:jc w:val="both"/>
        <w:rPr>
          <w:rFonts w:ascii="Tahoma" w:hAnsi="Tahoma" w:cs="Tahoma"/>
          <w:lang w:val="el-GR"/>
        </w:rPr>
      </w:pPr>
      <w:r w:rsidRPr="003848BA">
        <w:rPr>
          <w:rFonts w:ascii="Tahoma" w:eastAsia="Arial" w:hAnsi="Tahoma" w:cs="Tahoma"/>
          <w:lang w:val="el-GR"/>
        </w:rPr>
        <w:t xml:space="preserve">Του Ειδικού </w:t>
      </w:r>
      <w:proofErr w:type="spellStart"/>
      <w:r w:rsidRPr="003848BA">
        <w:rPr>
          <w:rFonts w:ascii="Tahoma" w:eastAsia="Arial" w:hAnsi="Tahoma" w:cs="Tahoma"/>
          <w:lang w:val="el-GR"/>
        </w:rPr>
        <w:t>Ανεργιακού</w:t>
      </w:r>
      <w:proofErr w:type="spellEnd"/>
      <w:r w:rsidRPr="003848BA">
        <w:rPr>
          <w:rFonts w:ascii="Tahoma" w:eastAsia="Arial" w:hAnsi="Tahoma" w:cs="Tahoma"/>
          <w:lang w:val="el-GR"/>
        </w:rPr>
        <w:t xml:space="preserve"> Επιδόματος που θα καταβληθεί στην Επιχείρηση για τους δικαιούχους μπορούν να επωφεληθούν και δικαιούχοι Ελάχιστου Εγγυημένου Εισοδήματος που εργάζονται ως μισθωτοί σε επιχειρήσεις που δύνανται να ενταχθούν </w:t>
      </w:r>
      <w:r w:rsidRPr="003848BA">
        <w:rPr>
          <w:rFonts w:ascii="Tahoma" w:eastAsia="Arial" w:hAnsi="Tahoma" w:cs="Tahoma"/>
          <w:lang w:val="el-GR"/>
        </w:rPr>
        <w:t xml:space="preserve">στο Ειδικό Σχέδιο Αναστολής των Εργασιών της Επιχείρησης. Το Ειδικό </w:t>
      </w:r>
      <w:proofErr w:type="spellStart"/>
      <w:r w:rsidRPr="003848BA">
        <w:rPr>
          <w:rFonts w:ascii="Tahoma" w:eastAsia="Arial" w:hAnsi="Tahoma" w:cs="Tahoma"/>
          <w:lang w:val="el-GR"/>
        </w:rPr>
        <w:t>Ανεργιακό</w:t>
      </w:r>
      <w:proofErr w:type="spellEnd"/>
      <w:r w:rsidRPr="003848BA">
        <w:rPr>
          <w:rFonts w:ascii="Tahoma" w:eastAsia="Arial" w:hAnsi="Tahoma" w:cs="Tahoma"/>
          <w:lang w:val="el-GR"/>
        </w:rPr>
        <w:t xml:space="preserve"> Επίδομα που θα καταβληθεί στην επιχείρηση για δικαιούχους Ελάχιστου Εγγυημένου Εισοδήματος θα ληφθεί υπ’ όψη για σκοπούς υπολογισμού του εισοδήματος που λαμβάνεται υπόψη για σκοπ</w:t>
      </w:r>
      <w:r w:rsidRPr="003848BA">
        <w:rPr>
          <w:rFonts w:ascii="Tahoma" w:eastAsia="Arial" w:hAnsi="Tahoma" w:cs="Tahoma"/>
          <w:lang w:val="el-GR"/>
        </w:rPr>
        <w:t xml:space="preserve">ούς καταβολής του Ελάχιστου Εγγυημένου Εισοδήματος για την περίοδο καταβολής του. </w:t>
      </w:r>
    </w:p>
    <w:p w14:paraId="1DEA9CCF" w14:textId="77777777" w:rsidR="00B8615B" w:rsidRPr="003848BA" w:rsidRDefault="00EC0F6B">
      <w:pPr>
        <w:numPr>
          <w:ilvl w:val="0"/>
          <w:numId w:val="4"/>
        </w:numPr>
        <w:spacing w:after="71" w:line="265" w:lineRule="auto"/>
        <w:ind w:hanging="360"/>
        <w:jc w:val="both"/>
        <w:rPr>
          <w:rFonts w:ascii="Tahoma" w:hAnsi="Tahoma" w:cs="Tahoma"/>
          <w:lang w:val="el-GR"/>
        </w:rPr>
      </w:pPr>
      <w:r w:rsidRPr="003848BA">
        <w:rPr>
          <w:rFonts w:ascii="Tahoma" w:eastAsia="Arial" w:hAnsi="Tahoma" w:cs="Tahoma"/>
          <w:lang w:val="el-GR"/>
        </w:rPr>
        <w:t xml:space="preserve">Σε περίπτωση ομίλου εταιρειών που έχει την έννοια είτε σχέσης μητρικών και θυγατρικών εταιρειών, είτε συνδεδεμένων εταιρειών, δηλαδή με κοινό κύριο μέτοχο, ο οποίος κατέχει </w:t>
      </w:r>
      <w:r w:rsidRPr="003848BA">
        <w:rPr>
          <w:rFonts w:ascii="Tahoma" w:eastAsia="Arial" w:hAnsi="Tahoma" w:cs="Tahoma"/>
          <w:lang w:val="el-GR"/>
        </w:rPr>
        <w:t xml:space="preserve">πέραν του ενός Αριθμού Μητρώου Εργοδότη στο Μητρώο των Υπηρεσιών Κοινωνικών Ασφαλίσεων και οι δραστηριότητες όλων των εταιρειών του που αναφέρονται πιο πάνω αφορούν την ίδια </w:t>
      </w:r>
      <w:r w:rsidRPr="003848BA">
        <w:rPr>
          <w:rFonts w:ascii="Tahoma" w:eastAsia="Arial" w:hAnsi="Tahoma" w:cs="Tahoma"/>
          <w:lang w:val="el-GR"/>
        </w:rPr>
        <w:lastRenderedPageBreak/>
        <w:t>οικονομική δραστηριότητα, θα δύνανται να θεωρούνται ως μία υποβληθείσα αίτηση, ανά</w:t>
      </w:r>
      <w:r w:rsidRPr="003848BA">
        <w:rPr>
          <w:rFonts w:ascii="Tahoma" w:eastAsia="Arial" w:hAnsi="Tahoma" w:cs="Tahoma"/>
          <w:lang w:val="el-GR"/>
        </w:rPr>
        <w:t>λογα με το αν είναι δραστηριοποιημένες ή όχι, για συμμετοχή στο παρόν Ειδικό Σχέδιο, εφόσον υποβληθεί σχετική αίτηση και δοθεί σχετική έγκριση από το Υπουργείο Εργασίας, Πρόνοιας και Κοινωνικών Ασφαλίσεων, αν δεν έχει ήδη εξασφαλιστεί η έγκριση. Σε αυτή τη</w:t>
      </w:r>
      <w:r w:rsidRPr="003848BA">
        <w:rPr>
          <w:rFonts w:ascii="Tahoma" w:eastAsia="Arial" w:hAnsi="Tahoma" w:cs="Tahoma"/>
          <w:lang w:val="el-GR"/>
        </w:rPr>
        <w:t xml:space="preserve">ν περίπτωση, οι όροι και οι προϋποθέσεις του παρόντος Ειδικού Σχεδίου θα εφαρμόζονται ως να αφορούσαν μία επιχείρηση που περιλαμβάνει αφενός τις δραστηριοποιημένες μονάδες και αφετέρου τις μη δραστηριοποιημένες μονάδες. </w:t>
      </w:r>
    </w:p>
    <w:p w14:paraId="4C8E6E57" w14:textId="77777777" w:rsidR="00B8615B" w:rsidRPr="003848BA" w:rsidRDefault="00EC0F6B">
      <w:pPr>
        <w:numPr>
          <w:ilvl w:val="0"/>
          <w:numId w:val="4"/>
        </w:numPr>
        <w:spacing w:after="72" w:line="265" w:lineRule="auto"/>
        <w:ind w:hanging="360"/>
        <w:jc w:val="both"/>
        <w:rPr>
          <w:rFonts w:ascii="Tahoma" w:hAnsi="Tahoma" w:cs="Tahoma"/>
          <w:lang w:val="el-GR"/>
        </w:rPr>
      </w:pPr>
      <w:r w:rsidRPr="003848BA">
        <w:rPr>
          <w:rFonts w:ascii="Tahoma" w:eastAsia="Arial" w:hAnsi="Tahoma" w:cs="Tahoma"/>
          <w:lang w:val="el-GR"/>
        </w:rPr>
        <w:t>Τηρουμένων των υπολοίπων διατάξεων του παρόντος Σχεδίου, επιχείρηση η οποία κατέχει για ένα Νομικό Πρόσωπο πέραν του ενός Αριθμού Μητρώου Εργοδότη στο μητρώο του Ταμείου Κοινωνικών Ασφαλίσεων, ανεξάρτητα από τις αιτήσεις που υποβάλλει για διαφορετικούς Αρι</w:t>
      </w:r>
      <w:r w:rsidRPr="003848BA">
        <w:rPr>
          <w:rFonts w:ascii="Tahoma" w:eastAsia="Arial" w:hAnsi="Tahoma" w:cs="Tahoma"/>
          <w:lang w:val="el-GR"/>
        </w:rPr>
        <w:t xml:space="preserve">θμούς Μητρώου Εργοδότη, θα θεωρούνται όλες οι αιτήσεις ως μία υποβληθείσα αίτηση της επιχείρησης και οι όροι και οι προϋποθέσεις των πιο πάνω Σχεδίων θα εφαρμόζονται ως να είχαν ένα αριθμό μητρώου Εργοδότη. </w:t>
      </w:r>
    </w:p>
    <w:p w14:paraId="0F2BE1D7" w14:textId="77777777" w:rsidR="00B8615B" w:rsidRPr="003848BA" w:rsidRDefault="00EC0F6B">
      <w:pPr>
        <w:numPr>
          <w:ilvl w:val="0"/>
          <w:numId w:val="4"/>
        </w:numPr>
        <w:spacing w:after="50" w:line="265" w:lineRule="auto"/>
        <w:ind w:hanging="360"/>
        <w:jc w:val="both"/>
        <w:rPr>
          <w:rFonts w:ascii="Tahoma" w:hAnsi="Tahoma" w:cs="Tahoma"/>
          <w:lang w:val="el-GR"/>
        </w:rPr>
      </w:pPr>
      <w:r w:rsidRPr="003848BA">
        <w:rPr>
          <w:rFonts w:ascii="Tahoma" w:eastAsia="Arial" w:hAnsi="Tahoma" w:cs="Tahoma"/>
          <w:lang w:val="el-GR"/>
        </w:rPr>
        <w:t>Κάθε επιχείρηση που συμμετέχει στο Σχέδιο της Με</w:t>
      </w:r>
      <w:r w:rsidRPr="003848BA">
        <w:rPr>
          <w:rFonts w:ascii="Tahoma" w:eastAsia="Arial" w:hAnsi="Tahoma" w:cs="Tahoma"/>
          <w:lang w:val="el-GR"/>
        </w:rPr>
        <w:t xml:space="preserve">ρικής Αναστολής των Εργασιών της Επιχείρησης, οφείλει να διατηρεί για περίοδο τουλάχιστον δύο (2) ετών από την υποβολή της αίτησης κάθε σχετικό αρχείο, παραστατικό ή και αποδεικτικό στοιχείο για όλους τους όρους και προϋποθέσεις οι οποίες περιέχονταν στις </w:t>
      </w:r>
      <w:r w:rsidRPr="003848BA">
        <w:rPr>
          <w:rFonts w:ascii="Tahoma" w:eastAsia="Arial" w:hAnsi="Tahoma" w:cs="Tahoma"/>
          <w:lang w:val="el-GR"/>
        </w:rPr>
        <w:t xml:space="preserve">σχετικές αποφάσεις που έχουν δημοσιευτεί στην Επίσημη Εφημερίδα της Δημοκρατίας και υποχρεούται να παρέχει οποιαδήποτε στοιχεία ήθελε ζητηθούν σε οποιοδήποτε εξουσιοδοτημένο Λειτουργό. </w:t>
      </w:r>
    </w:p>
    <w:p w14:paraId="2183AD9B" w14:textId="77777777" w:rsidR="00B8615B" w:rsidRPr="003848BA" w:rsidRDefault="00EC0F6B">
      <w:pPr>
        <w:numPr>
          <w:ilvl w:val="0"/>
          <w:numId w:val="4"/>
        </w:numPr>
        <w:spacing w:after="50" w:line="265" w:lineRule="auto"/>
        <w:ind w:hanging="360"/>
        <w:jc w:val="both"/>
        <w:rPr>
          <w:rFonts w:ascii="Tahoma" w:hAnsi="Tahoma" w:cs="Tahoma"/>
          <w:lang w:val="el-GR"/>
        </w:rPr>
      </w:pPr>
      <w:r w:rsidRPr="003848BA">
        <w:rPr>
          <w:rFonts w:ascii="Tahoma" w:eastAsia="Arial" w:hAnsi="Tahoma" w:cs="Tahoma"/>
          <w:lang w:val="el-GR"/>
        </w:rPr>
        <w:t>Οποιοδήποτε ποσό έχει καταβληθεί σε οποιοδήποτε πρόσωπο το οποίο εκ τω</w:t>
      </w:r>
      <w:r w:rsidRPr="003848BA">
        <w:rPr>
          <w:rFonts w:ascii="Tahoma" w:eastAsia="Arial" w:hAnsi="Tahoma" w:cs="Tahoma"/>
          <w:lang w:val="el-GR"/>
        </w:rPr>
        <w:t>ν υστέρων προκύπτει ότι είτε το πρόσωπο αυτό δεν ήταν δικαιούχο είτε ότι δεν οφειλόταν ολόκληρο ή μέρος του ποσού οποιουδήποτε επιδόματος ή παροχής που παρέχεται δυνάμει των περί των Έκτακτων Μέτρων που Λαμβάνονται από το Υπουργείο Εργασίας, Πρόνοιας και Κ</w:t>
      </w:r>
      <w:r w:rsidRPr="003848BA">
        <w:rPr>
          <w:rFonts w:ascii="Tahoma" w:eastAsia="Arial" w:hAnsi="Tahoma" w:cs="Tahoma"/>
          <w:lang w:val="el-GR"/>
        </w:rPr>
        <w:t xml:space="preserve">οινωνικών Ασφαλίσεων για την Αντιμετώπιση της Πανδημίας του ιού </w:t>
      </w:r>
      <w:r w:rsidRPr="003848BA">
        <w:rPr>
          <w:rFonts w:ascii="Tahoma" w:eastAsia="Arial" w:hAnsi="Tahoma" w:cs="Tahoma"/>
        </w:rPr>
        <w:t>COVID</w:t>
      </w:r>
      <w:r w:rsidRPr="003848BA">
        <w:rPr>
          <w:rFonts w:ascii="Tahoma" w:eastAsia="Arial" w:hAnsi="Tahoma" w:cs="Tahoma"/>
          <w:lang w:val="el-GR"/>
        </w:rPr>
        <w:t xml:space="preserve"> 19 Νόμων του 2020 και των Αποφάσεων που εκδίδονται δυνάμει αυτών, θεωρείται ως χρέος του προσώπου αυτού στη Δημοκρατία και δύναται να συμψηφιστεί με οποιαδήποτε μελλοντική παροχή που παρ</w:t>
      </w:r>
      <w:r w:rsidRPr="003848BA">
        <w:rPr>
          <w:rFonts w:ascii="Tahoma" w:eastAsia="Arial" w:hAnsi="Tahoma" w:cs="Tahoma"/>
          <w:lang w:val="el-GR"/>
        </w:rPr>
        <w:t>έχεται είτε δυνάμει του περί Κοινωνικών Ασφαλίσεων Νόμου είτε με οποιοδήποτε ποσό είναι καταβλητέο προς το πρόσωπο αυτό είτε να διεκδικηθεί ως χρέος οφειλόμενο στη Δημοκρατία. Οι πιο πάνω διατάξεις ισχύουν και για κάθε πρόσωπο το οποίο έχει επιτύχει διά ψε</w:t>
      </w:r>
      <w:r w:rsidRPr="003848BA">
        <w:rPr>
          <w:rFonts w:ascii="Tahoma" w:eastAsia="Arial" w:hAnsi="Tahoma" w:cs="Tahoma"/>
          <w:lang w:val="el-GR"/>
        </w:rPr>
        <w:t xml:space="preserve">υδών παραστάσεων τη χορήγηση οποιασδήποτε πληρωμής που έχει διενεργηθεί δυνάμει των περί των Έκτακτων Μέτρων που Λαμβάνονται από το Υπουργείο Εργασίας, Πρόνοιας και Κοινωνικών Ασφαλίσεων για την Αντιμετώπιση της Πανδημίας του ιού </w:t>
      </w:r>
      <w:r w:rsidRPr="003848BA">
        <w:rPr>
          <w:rFonts w:ascii="Tahoma" w:eastAsia="Arial" w:hAnsi="Tahoma" w:cs="Tahoma"/>
        </w:rPr>
        <w:t>COVID</w:t>
      </w:r>
      <w:r w:rsidRPr="003848BA">
        <w:rPr>
          <w:rFonts w:ascii="Tahoma" w:eastAsia="Arial" w:hAnsi="Tahoma" w:cs="Tahoma"/>
          <w:lang w:val="el-GR"/>
        </w:rPr>
        <w:t xml:space="preserve"> 19 Νόμων του 2020 κα</w:t>
      </w:r>
      <w:r w:rsidRPr="003848BA">
        <w:rPr>
          <w:rFonts w:ascii="Tahoma" w:eastAsia="Arial" w:hAnsi="Tahoma" w:cs="Tahoma"/>
          <w:lang w:val="el-GR"/>
        </w:rPr>
        <w:t xml:space="preserve">ι των Αποφάσεων που εκδίδονται δυνάμει αυτών.  </w:t>
      </w:r>
    </w:p>
    <w:p w14:paraId="53A7C523" w14:textId="77777777" w:rsidR="00B8615B" w:rsidRPr="003848BA" w:rsidRDefault="00EC0F6B">
      <w:pPr>
        <w:spacing w:after="50" w:line="265" w:lineRule="auto"/>
        <w:ind w:left="862" w:hanging="10"/>
        <w:jc w:val="both"/>
        <w:rPr>
          <w:rFonts w:ascii="Tahoma" w:hAnsi="Tahoma" w:cs="Tahoma"/>
          <w:lang w:val="el-GR"/>
        </w:rPr>
      </w:pPr>
      <w:r w:rsidRPr="003848BA">
        <w:rPr>
          <w:rFonts w:ascii="Tahoma" w:eastAsia="Arial" w:hAnsi="Tahoma" w:cs="Tahoma"/>
          <w:lang w:val="el-GR"/>
        </w:rPr>
        <w:t xml:space="preserve">Νοείται ότι η έννοια «πρόσωπο» περιλαμβάνει και την επιχείρηση. </w:t>
      </w:r>
    </w:p>
    <w:p w14:paraId="6642A189" w14:textId="77777777" w:rsidR="00B8615B" w:rsidRPr="003848BA" w:rsidRDefault="00EC0F6B">
      <w:pPr>
        <w:numPr>
          <w:ilvl w:val="0"/>
          <w:numId w:val="4"/>
        </w:numPr>
        <w:spacing w:after="71" w:line="265" w:lineRule="auto"/>
        <w:ind w:hanging="360"/>
        <w:jc w:val="both"/>
        <w:rPr>
          <w:rFonts w:ascii="Tahoma" w:hAnsi="Tahoma" w:cs="Tahoma"/>
          <w:lang w:val="el-GR"/>
        </w:rPr>
      </w:pPr>
      <w:r w:rsidRPr="003848BA">
        <w:rPr>
          <w:rFonts w:ascii="Tahoma" w:eastAsia="Arial" w:hAnsi="Tahoma" w:cs="Tahoma"/>
          <w:lang w:val="el-GR"/>
        </w:rPr>
        <w:t>Σημειώνεται ότι παρέχεται κάθε δυνατή βοήθεια στα πλαίσια της Χρηστής Διοίκησης αλλά και του στόχου της καταβολής των επιδομάτων στους εργαζόμε</w:t>
      </w:r>
      <w:r w:rsidRPr="003848BA">
        <w:rPr>
          <w:rFonts w:ascii="Tahoma" w:eastAsia="Arial" w:hAnsi="Tahoma" w:cs="Tahoma"/>
          <w:lang w:val="el-GR"/>
        </w:rPr>
        <w:t>νους ή και την επιχείρηση, για την εξέταση των στοιχείων των εργαζομένων ή των επιχειρήσεων που εκ λάθους δεν υπέβαλαν κατά τη διάρκεια της ισχύος των Σχεδίων τα ορθά στοιχεία και έγγραφα είτε με διόρθωση των αιτήσεων, είτε με την υποβολή των ορθών στοιχεί</w:t>
      </w:r>
      <w:r w:rsidRPr="003848BA">
        <w:rPr>
          <w:rFonts w:ascii="Tahoma" w:eastAsia="Arial" w:hAnsi="Tahoma" w:cs="Tahoma"/>
          <w:lang w:val="el-GR"/>
        </w:rPr>
        <w:t>ων, είτε με την καταβολή των επιδομάτων στους δικαιούχους με Κυβερνητική Επιταγή.</w:t>
      </w:r>
      <w:r w:rsidRPr="003848BA">
        <w:rPr>
          <w:rFonts w:ascii="Tahoma" w:eastAsia="Arial" w:hAnsi="Tahoma" w:cs="Tahoma"/>
          <w:b/>
          <w:lang w:val="el-GR"/>
        </w:rPr>
        <w:t xml:space="preserve"> </w:t>
      </w:r>
    </w:p>
    <w:p w14:paraId="253BEC19" w14:textId="77777777" w:rsidR="00B8615B" w:rsidRPr="003848BA" w:rsidRDefault="00EC0F6B">
      <w:pPr>
        <w:numPr>
          <w:ilvl w:val="0"/>
          <w:numId w:val="4"/>
        </w:numPr>
        <w:spacing w:after="50" w:line="265" w:lineRule="auto"/>
        <w:ind w:hanging="360"/>
        <w:jc w:val="both"/>
        <w:rPr>
          <w:rFonts w:ascii="Tahoma" w:hAnsi="Tahoma" w:cs="Tahoma"/>
          <w:lang w:val="el-GR"/>
        </w:rPr>
      </w:pPr>
      <w:r w:rsidRPr="003848BA">
        <w:rPr>
          <w:rFonts w:ascii="Tahoma" w:eastAsia="Arial" w:hAnsi="Tahoma" w:cs="Tahoma"/>
          <w:lang w:val="el-GR"/>
        </w:rPr>
        <w:t>Η παρούσα Απόφαση αφορά στην περίοδο από την 1η Απριλίου 2021 μέχρι την 30ή Απριλίου 2021.</w:t>
      </w:r>
      <w:r w:rsidRPr="003848BA">
        <w:rPr>
          <w:rFonts w:ascii="Tahoma" w:eastAsia="Arial" w:hAnsi="Tahoma" w:cs="Tahoma"/>
          <w:b/>
          <w:lang w:val="el-GR"/>
        </w:rPr>
        <w:t xml:space="preserve"> </w:t>
      </w:r>
    </w:p>
    <w:p w14:paraId="60D79440" w14:textId="1396F396" w:rsidR="00B8615B" w:rsidRPr="003848BA" w:rsidRDefault="00B8615B" w:rsidP="00B17711">
      <w:pPr>
        <w:spacing w:after="68"/>
        <w:ind w:left="10" w:right="6" w:hanging="10"/>
        <w:jc w:val="center"/>
        <w:rPr>
          <w:rFonts w:ascii="Tahoma" w:hAnsi="Tahoma" w:cs="Tahoma"/>
          <w:lang w:val="el-GR"/>
        </w:rPr>
        <w:sectPr w:rsidR="00B8615B" w:rsidRPr="003848BA">
          <w:headerReference w:type="even" r:id="rId18"/>
          <w:pgSz w:w="11909" w:h="16834"/>
          <w:pgMar w:top="1312" w:right="1130" w:bottom="1414" w:left="1133" w:header="720" w:footer="720" w:gutter="0"/>
          <w:pgNumType w:start="1369"/>
          <w:cols w:space="720"/>
          <w:titlePg/>
        </w:sectPr>
      </w:pPr>
    </w:p>
    <w:p w14:paraId="676A23A9" w14:textId="77777777" w:rsidR="00B8615B" w:rsidRPr="003848BA" w:rsidRDefault="00EC0F6B">
      <w:pPr>
        <w:spacing w:after="0"/>
        <w:ind w:left="10" w:right="-15" w:hanging="10"/>
        <w:jc w:val="right"/>
        <w:rPr>
          <w:rFonts w:ascii="Tahoma" w:hAnsi="Tahoma" w:cs="Tahoma"/>
        </w:rPr>
      </w:pPr>
      <w:r w:rsidRPr="003848BA">
        <w:rPr>
          <w:rFonts w:ascii="Tahoma" w:eastAsia="Arial" w:hAnsi="Tahoma" w:cs="Tahoma"/>
        </w:rPr>
        <w:lastRenderedPageBreak/>
        <w:t xml:space="preserve">ΠΑΡΑΡΤΗΜΑ Ι </w:t>
      </w:r>
    </w:p>
    <w:p w14:paraId="6DE6EEB9" w14:textId="77777777" w:rsidR="00B8615B" w:rsidRPr="003848BA" w:rsidRDefault="00EC0F6B">
      <w:pPr>
        <w:spacing w:after="52"/>
        <w:rPr>
          <w:rFonts w:ascii="Tahoma" w:hAnsi="Tahoma" w:cs="Tahoma"/>
        </w:rPr>
      </w:pPr>
      <w:r w:rsidRPr="003848BA">
        <w:rPr>
          <w:rFonts w:ascii="Tahoma" w:eastAsia="Arial" w:hAnsi="Tahoma" w:cs="Tahoma"/>
        </w:rPr>
        <w:t xml:space="preserve"> </w:t>
      </w:r>
    </w:p>
    <w:p w14:paraId="4F61115D" w14:textId="77777777" w:rsidR="00B8615B" w:rsidRPr="003848BA" w:rsidRDefault="00EC0F6B">
      <w:pPr>
        <w:numPr>
          <w:ilvl w:val="1"/>
          <w:numId w:val="4"/>
        </w:numPr>
        <w:spacing w:after="50" w:line="265" w:lineRule="auto"/>
        <w:ind w:hanging="360"/>
        <w:jc w:val="both"/>
        <w:rPr>
          <w:rFonts w:ascii="Tahoma" w:hAnsi="Tahoma" w:cs="Tahoma"/>
        </w:rPr>
      </w:pPr>
      <w:r w:rsidRPr="003848BA">
        <w:rPr>
          <w:rFonts w:ascii="Tahoma" w:eastAsia="Arial" w:hAnsi="Tahoma" w:cs="Tahoma"/>
        </w:rPr>
        <w:t>Υπ</w:t>
      </w:r>
      <w:proofErr w:type="spellStart"/>
      <w:r w:rsidRPr="003848BA">
        <w:rPr>
          <w:rFonts w:ascii="Tahoma" w:eastAsia="Arial" w:hAnsi="Tahoma" w:cs="Tahoma"/>
        </w:rPr>
        <w:t>ερ</w:t>
      </w:r>
      <w:proofErr w:type="spellEnd"/>
      <w:r w:rsidRPr="003848BA">
        <w:rPr>
          <w:rFonts w:ascii="Tahoma" w:eastAsia="Arial" w:hAnsi="Tahoma" w:cs="Tahoma"/>
        </w:rPr>
        <w:t>αγορές και πα</w:t>
      </w:r>
      <w:proofErr w:type="spellStart"/>
      <w:r w:rsidRPr="003848BA">
        <w:rPr>
          <w:rFonts w:ascii="Tahoma" w:eastAsia="Arial" w:hAnsi="Tahoma" w:cs="Tahoma"/>
        </w:rPr>
        <w:t>ντο</w:t>
      </w:r>
      <w:proofErr w:type="spellEnd"/>
      <w:r w:rsidRPr="003848BA">
        <w:rPr>
          <w:rFonts w:ascii="Tahoma" w:eastAsia="Arial" w:hAnsi="Tahoma" w:cs="Tahoma"/>
        </w:rPr>
        <w:t xml:space="preserve">πωλεία </w:t>
      </w:r>
    </w:p>
    <w:p w14:paraId="59E3F4D3" w14:textId="77777777" w:rsidR="00B8615B" w:rsidRPr="003848BA" w:rsidRDefault="00EC0F6B">
      <w:pPr>
        <w:numPr>
          <w:ilvl w:val="1"/>
          <w:numId w:val="4"/>
        </w:numPr>
        <w:spacing w:after="50" w:line="265" w:lineRule="auto"/>
        <w:ind w:hanging="360"/>
        <w:jc w:val="both"/>
        <w:rPr>
          <w:rFonts w:ascii="Tahoma" w:hAnsi="Tahoma" w:cs="Tahoma"/>
          <w:lang w:val="el-GR"/>
        </w:rPr>
      </w:pPr>
      <w:r w:rsidRPr="003848BA">
        <w:rPr>
          <w:rFonts w:ascii="Tahoma" w:eastAsia="Arial" w:hAnsi="Tahoma" w:cs="Tahoma"/>
          <w:lang w:val="el-GR"/>
        </w:rPr>
        <w:t xml:space="preserve">Γεωργία, Δασοκομία, Αλιεία </w:t>
      </w:r>
      <w:r w:rsidRPr="003848BA">
        <w:rPr>
          <w:rFonts w:ascii="Tahoma" w:eastAsia="Arial" w:hAnsi="Tahoma" w:cs="Tahoma"/>
          <w:lang w:val="el-GR"/>
        </w:rPr>
        <w:t xml:space="preserve">(Πρωτογενής Τομέας) </w:t>
      </w:r>
    </w:p>
    <w:p w14:paraId="19342CE7" w14:textId="77777777" w:rsidR="00B8615B" w:rsidRPr="003848BA" w:rsidRDefault="00EC0F6B">
      <w:pPr>
        <w:numPr>
          <w:ilvl w:val="1"/>
          <w:numId w:val="4"/>
        </w:numPr>
        <w:spacing w:after="50" w:line="265" w:lineRule="auto"/>
        <w:ind w:hanging="360"/>
        <w:jc w:val="both"/>
        <w:rPr>
          <w:rFonts w:ascii="Tahoma" w:hAnsi="Tahoma" w:cs="Tahoma"/>
        </w:rPr>
      </w:pPr>
      <w:proofErr w:type="spellStart"/>
      <w:r w:rsidRPr="003848BA">
        <w:rPr>
          <w:rFonts w:ascii="Tahoma" w:eastAsia="Arial" w:hAnsi="Tahoma" w:cs="Tahoma"/>
        </w:rPr>
        <w:t>Ορυχεί</w:t>
      </w:r>
      <w:proofErr w:type="spellEnd"/>
      <w:r w:rsidRPr="003848BA">
        <w:rPr>
          <w:rFonts w:ascii="Tahoma" w:eastAsia="Arial" w:hAnsi="Tahoma" w:cs="Tahoma"/>
        </w:rPr>
        <w:t>α και Λα</w:t>
      </w:r>
      <w:proofErr w:type="spellStart"/>
      <w:r w:rsidRPr="003848BA">
        <w:rPr>
          <w:rFonts w:ascii="Tahoma" w:eastAsia="Arial" w:hAnsi="Tahoma" w:cs="Tahoma"/>
        </w:rPr>
        <w:t>τομεί</w:t>
      </w:r>
      <w:proofErr w:type="spellEnd"/>
      <w:r w:rsidRPr="003848BA">
        <w:rPr>
          <w:rFonts w:ascii="Tahoma" w:eastAsia="Arial" w:hAnsi="Tahoma" w:cs="Tahoma"/>
        </w:rPr>
        <w:t xml:space="preserve">α </w:t>
      </w:r>
    </w:p>
    <w:p w14:paraId="01AB6321" w14:textId="77777777" w:rsidR="00B8615B" w:rsidRPr="003848BA" w:rsidRDefault="00EC0F6B">
      <w:pPr>
        <w:numPr>
          <w:ilvl w:val="1"/>
          <w:numId w:val="4"/>
        </w:numPr>
        <w:spacing w:after="50" w:line="265" w:lineRule="auto"/>
        <w:ind w:hanging="360"/>
        <w:jc w:val="both"/>
        <w:rPr>
          <w:rFonts w:ascii="Tahoma" w:hAnsi="Tahoma" w:cs="Tahoma"/>
          <w:lang w:val="el-GR"/>
        </w:rPr>
      </w:pPr>
      <w:r w:rsidRPr="003848BA">
        <w:rPr>
          <w:rFonts w:ascii="Tahoma" w:eastAsia="Arial" w:hAnsi="Tahoma" w:cs="Tahoma"/>
          <w:lang w:val="el-GR"/>
        </w:rPr>
        <w:t xml:space="preserve">Δορυφορικές τηλεπικοινωνιακές και άλλες τηλεπικοινωνιακές υπηρεσίες. </w:t>
      </w:r>
    </w:p>
    <w:p w14:paraId="270687DC" w14:textId="77777777" w:rsidR="00B8615B" w:rsidRPr="003848BA" w:rsidRDefault="00EC0F6B">
      <w:pPr>
        <w:numPr>
          <w:ilvl w:val="1"/>
          <w:numId w:val="4"/>
        </w:numPr>
        <w:spacing w:after="50" w:line="265" w:lineRule="auto"/>
        <w:ind w:hanging="360"/>
        <w:jc w:val="both"/>
        <w:rPr>
          <w:rFonts w:ascii="Tahoma" w:hAnsi="Tahoma" w:cs="Tahoma"/>
        </w:rPr>
      </w:pPr>
      <w:r w:rsidRPr="003848BA">
        <w:rPr>
          <w:rFonts w:ascii="Tahoma" w:eastAsia="Arial" w:hAnsi="Tahoma" w:cs="Tahoma"/>
        </w:rPr>
        <w:t>Παρα</w:t>
      </w:r>
      <w:proofErr w:type="spellStart"/>
      <w:r w:rsidRPr="003848BA">
        <w:rPr>
          <w:rFonts w:ascii="Tahoma" w:eastAsia="Arial" w:hAnsi="Tahoma" w:cs="Tahoma"/>
        </w:rPr>
        <w:t>γωγή</w:t>
      </w:r>
      <w:proofErr w:type="spellEnd"/>
      <w:r w:rsidRPr="003848BA">
        <w:rPr>
          <w:rFonts w:ascii="Tahoma" w:eastAsia="Arial" w:hAnsi="Tahoma" w:cs="Tahoma"/>
        </w:rPr>
        <w:t xml:space="preserve"> </w:t>
      </w:r>
      <w:proofErr w:type="spellStart"/>
      <w:r w:rsidRPr="003848BA">
        <w:rPr>
          <w:rFonts w:ascii="Tahoma" w:eastAsia="Arial" w:hAnsi="Tahoma" w:cs="Tahoma"/>
        </w:rPr>
        <w:t>ηλεκτρικού</w:t>
      </w:r>
      <w:proofErr w:type="spellEnd"/>
      <w:r w:rsidRPr="003848BA">
        <w:rPr>
          <w:rFonts w:ascii="Tahoma" w:eastAsia="Arial" w:hAnsi="Tahoma" w:cs="Tahoma"/>
        </w:rPr>
        <w:t xml:space="preserve"> </w:t>
      </w:r>
      <w:proofErr w:type="spellStart"/>
      <w:r w:rsidRPr="003848BA">
        <w:rPr>
          <w:rFonts w:ascii="Tahoma" w:eastAsia="Arial" w:hAnsi="Tahoma" w:cs="Tahoma"/>
        </w:rPr>
        <w:t>ρεύμ</w:t>
      </w:r>
      <w:proofErr w:type="spellEnd"/>
      <w:r w:rsidRPr="003848BA">
        <w:rPr>
          <w:rFonts w:ascii="Tahoma" w:eastAsia="Arial" w:hAnsi="Tahoma" w:cs="Tahoma"/>
        </w:rPr>
        <w:t xml:space="preserve">ατος </w:t>
      </w:r>
    </w:p>
    <w:p w14:paraId="4096D678" w14:textId="77777777" w:rsidR="00B8615B" w:rsidRPr="003848BA" w:rsidRDefault="00EC0F6B">
      <w:pPr>
        <w:numPr>
          <w:ilvl w:val="1"/>
          <w:numId w:val="4"/>
        </w:numPr>
        <w:spacing w:after="50" w:line="265" w:lineRule="auto"/>
        <w:ind w:hanging="360"/>
        <w:jc w:val="both"/>
        <w:rPr>
          <w:rFonts w:ascii="Tahoma" w:hAnsi="Tahoma" w:cs="Tahoma"/>
          <w:lang w:val="el-GR"/>
        </w:rPr>
      </w:pPr>
      <w:r w:rsidRPr="003848BA">
        <w:rPr>
          <w:rFonts w:ascii="Tahoma" w:eastAsia="Arial" w:hAnsi="Tahoma" w:cs="Tahoma"/>
          <w:lang w:val="el-GR"/>
        </w:rPr>
        <w:t xml:space="preserve">Παροχή νερού, επεξεργασία λυμάτων, διαχείριση αποβλήτων και συναφή </w:t>
      </w:r>
    </w:p>
    <w:p w14:paraId="75AE9860" w14:textId="77777777" w:rsidR="00B8615B" w:rsidRPr="003848BA" w:rsidRDefault="00EC0F6B">
      <w:pPr>
        <w:numPr>
          <w:ilvl w:val="1"/>
          <w:numId w:val="4"/>
        </w:numPr>
        <w:spacing w:after="50" w:line="265" w:lineRule="auto"/>
        <w:ind w:hanging="360"/>
        <w:jc w:val="both"/>
        <w:rPr>
          <w:rFonts w:ascii="Tahoma" w:hAnsi="Tahoma" w:cs="Tahoma"/>
          <w:lang w:val="el-GR"/>
        </w:rPr>
      </w:pPr>
      <w:r w:rsidRPr="003848BA">
        <w:rPr>
          <w:rFonts w:ascii="Tahoma" w:eastAsia="Arial" w:hAnsi="Tahoma" w:cs="Tahoma"/>
          <w:lang w:val="el-GR"/>
        </w:rPr>
        <w:t xml:space="preserve">Χρηματοπιστωτικές και ασφαλιστικές δραστηριότητες, περιλαμβανομένων των </w:t>
      </w:r>
      <w:proofErr w:type="spellStart"/>
      <w:r w:rsidRPr="003848BA">
        <w:rPr>
          <w:rFonts w:ascii="Tahoma" w:eastAsia="Arial" w:hAnsi="Tahoma" w:cs="Tahoma"/>
          <w:lang w:val="el-GR"/>
        </w:rPr>
        <w:t>Αδειοδοτημένων</w:t>
      </w:r>
      <w:proofErr w:type="spellEnd"/>
      <w:r w:rsidRPr="003848BA">
        <w:rPr>
          <w:rFonts w:ascii="Tahoma" w:eastAsia="Arial" w:hAnsi="Tahoma" w:cs="Tahoma"/>
          <w:lang w:val="el-GR"/>
        </w:rPr>
        <w:t xml:space="preserve"> Τραπεζικών Ιδρυμάτων </w:t>
      </w:r>
    </w:p>
    <w:p w14:paraId="46189276" w14:textId="77777777" w:rsidR="00B8615B" w:rsidRPr="003848BA" w:rsidRDefault="00EC0F6B">
      <w:pPr>
        <w:numPr>
          <w:ilvl w:val="1"/>
          <w:numId w:val="4"/>
        </w:numPr>
        <w:spacing w:after="50" w:line="265" w:lineRule="auto"/>
        <w:ind w:hanging="360"/>
        <w:jc w:val="both"/>
        <w:rPr>
          <w:rFonts w:ascii="Tahoma" w:hAnsi="Tahoma" w:cs="Tahoma"/>
        </w:rPr>
      </w:pPr>
      <w:proofErr w:type="spellStart"/>
      <w:r w:rsidRPr="003848BA">
        <w:rPr>
          <w:rFonts w:ascii="Tahoma" w:eastAsia="Arial" w:hAnsi="Tahoma" w:cs="Tahoma"/>
        </w:rPr>
        <w:t>Άλλοι</w:t>
      </w:r>
      <w:proofErr w:type="spellEnd"/>
      <w:r w:rsidRPr="003848BA">
        <w:rPr>
          <w:rFonts w:ascii="Tahoma" w:eastAsia="Arial" w:hAnsi="Tahoma" w:cs="Tahoma"/>
        </w:rPr>
        <w:t xml:space="preserve"> </w:t>
      </w:r>
      <w:proofErr w:type="spellStart"/>
      <w:r w:rsidRPr="003848BA">
        <w:rPr>
          <w:rFonts w:ascii="Tahoma" w:eastAsia="Arial" w:hAnsi="Tahoma" w:cs="Tahoma"/>
        </w:rPr>
        <w:t>Οργ</w:t>
      </w:r>
      <w:proofErr w:type="spellEnd"/>
      <w:r w:rsidRPr="003848BA">
        <w:rPr>
          <w:rFonts w:ascii="Tahoma" w:eastAsia="Arial" w:hAnsi="Tahoma" w:cs="Tahoma"/>
        </w:rPr>
        <w:t xml:space="preserve">ανισμοί </w:t>
      </w:r>
      <w:proofErr w:type="spellStart"/>
      <w:r w:rsidRPr="003848BA">
        <w:rPr>
          <w:rFonts w:ascii="Tahoma" w:eastAsia="Arial" w:hAnsi="Tahoma" w:cs="Tahoma"/>
        </w:rPr>
        <w:t>νομισμ</w:t>
      </w:r>
      <w:proofErr w:type="spellEnd"/>
      <w:r w:rsidRPr="003848BA">
        <w:rPr>
          <w:rFonts w:ascii="Tahoma" w:eastAsia="Arial" w:hAnsi="Tahoma" w:cs="Tahoma"/>
        </w:rPr>
        <w:t xml:space="preserve">ατικής </w:t>
      </w:r>
      <w:proofErr w:type="spellStart"/>
      <w:r w:rsidRPr="003848BA">
        <w:rPr>
          <w:rFonts w:ascii="Tahoma" w:eastAsia="Arial" w:hAnsi="Tahoma" w:cs="Tahoma"/>
        </w:rPr>
        <w:t>δι</w:t>
      </w:r>
      <w:proofErr w:type="spellEnd"/>
      <w:r w:rsidRPr="003848BA">
        <w:rPr>
          <w:rFonts w:ascii="Tahoma" w:eastAsia="Arial" w:hAnsi="Tahoma" w:cs="Tahoma"/>
        </w:rPr>
        <w:t xml:space="preserve">αμεσολάβησης  </w:t>
      </w:r>
    </w:p>
    <w:p w14:paraId="37B78ED0" w14:textId="77777777" w:rsidR="00B8615B" w:rsidRPr="003848BA" w:rsidRDefault="00EC0F6B">
      <w:pPr>
        <w:numPr>
          <w:ilvl w:val="1"/>
          <w:numId w:val="4"/>
        </w:numPr>
        <w:spacing w:after="50" w:line="265" w:lineRule="auto"/>
        <w:ind w:hanging="360"/>
        <w:jc w:val="both"/>
        <w:rPr>
          <w:rFonts w:ascii="Tahoma" w:hAnsi="Tahoma" w:cs="Tahoma"/>
        </w:rPr>
      </w:pPr>
      <w:proofErr w:type="spellStart"/>
      <w:r w:rsidRPr="003848BA">
        <w:rPr>
          <w:rFonts w:ascii="Tahoma" w:eastAsia="Arial" w:hAnsi="Tahoma" w:cs="Tahoma"/>
        </w:rPr>
        <w:t>Δρ</w:t>
      </w:r>
      <w:proofErr w:type="spellEnd"/>
      <w:r w:rsidRPr="003848BA">
        <w:rPr>
          <w:rFonts w:ascii="Tahoma" w:eastAsia="Arial" w:hAnsi="Tahoma" w:cs="Tahoma"/>
        </w:rPr>
        <w:t>α</w:t>
      </w:r>
      <w:proofErr w:type="spellStart"/>
      <w:r w:rsidRPr="003848BA">
        <w:rPr>
          <w:rFonts w:ascii="Tahoma" w:eastAsia="Arial" w:hAnsi="Tahoma" w:cs="Tahoma"/>
        </w:rPr>
        <w:t>στηριότητες</w:t>
      </w:r>
      <w:proofErr w:type="spellEnd"/>
      <w:r w:rsidRPr="003848BA">
        <w:rPr>
          <w:rFonts w:ascii="Tahoma" w:eastAsia="Arial" w:hAnsi="Tahoma" w:cs="Tahoma"/>
        </w:rPr>
        <w:t xml:space="preserve"> </w:t>
      </w:r>
      <w:proofErr w:type="spellStart"/>
      <w:r w:rsidRPr="003848BA">
        <w:rPr>
          <w:rFonts w:ascii="Tahoma" w:eastAsia="Arial" w:hAnsi="Tahoma" w:cs="Tahoma"/>
        </w:rPr>
        <w:t>ετ</w:t>
      </w:r>
      <w:proofErr w:type="spellEnd"/>
      <w:r w:rsidRPr="003848BA">
        <w:rPr>
          <w:rFonts w:ascii="Tahoma" w:eastAsia="Arial" w:hAnsi="Tahoma" w:cs="Tahoma"/>
        </w:rPr>
        <w:t>αιρειών χα</w:t>
      </w:r>
      <w:proofErr w:type="spellStart"/>
      <w:r w:rsidRPr="003848BA">
        <w:rPr>
          <w:rFonts w:ascii="Tahoma" w:eastAsia="Arial" w:hAnsi="Tahoma" w:cs="Tahoma"/>
        </w:rPr>
        <w:t>ρτοφυ</w:t>
      </w:r>
      <w:r w:rsidRPr="003848BA">
        <w:rPr>
          <w:rFonts w:ascii="Tahoma" w:eastAsia="Arial" w:hAnsi="Tahoma" w:cs="Tahoma"/>
        </w:rPr>
        <w:t>λ</w:t>
      </w:r>
      <w:proofErr w:type="spellEnd"/>
      <w:r w:rsidRPr="003848BA">
        <w:rPr>
          <w:rFonts w:ascii="Tahoma" w:eastAsia="Arial" w:hAnsi="Tahoma" w:cs="Tahoma"/>
        </w:rPr>
        <w:t xml:space="preserve">ακίου </w:t>
      </w:r>
    </w:p>
    <w:p w14:paraId="17EE8227" w14:textId="77777777" w:rsidR="00B8615B" w:rsidRPr="003848BA" w:rsidRDefault="00EC0F6B">
      <w:pPr>
        <w:numPr>
          <w:ilvl w:val="1"/>
          <w:numId w:val="4"/>
        </w:numPr>
        <w:spacing w:after="50" w:line="265" w:lineRule="auto"/>
        <w:ind w:hanging="360"/>
        <w:jc w:val="both"/>
        <w:rPr>
          <w:rFonts w:ascii="Tahoma" w:hAnsi="Tahoma" w:cs="Tahoma"/>
          <w:lang w:val="el-GR"/>
        </w:rPr>
      </w:pPr>
      <w:r w:rsidRPr="003848BA">
        <w:rPr>
          <w:rFonts w:ascii="Tahoma" w:eastAsia="Arial" w:hAnsi="Tahoma" w:cs="Tahoma"/>
          <w:lang w:val="el-GR"/>
        </w:rPr>
        <w:t xml:space="preserve">Καταπιστεύματα, κεφάλαια και παρεμφερή χρηματοπιστωτικά μέσα </w:t>
      </w:r>
    </w:p>
    <w:p w14:paraId="3403DBAC" w14:textId="77777777" w:rsidR="00B8615B" w:rsidRPr="003848BA" w:rsidRDefault="00EC0F6B">
      <w:pPr>
        <w:numPr>
          <w:ilvl w:val="1"/>
          <w:numId w:val="4"/>
        </w:numPr>
        <w:spacing w:after="50" w:line="265" w:lineRule="auto"/>
        <w:ind w:hanging="360"/>
        <w:jc w:val="both"/>
        <w:rPr>
          <w:rFonts w:ascii="Tahoma" w:hAnsi="Tahoma" w:cs="Tahoma"/>
        </w:rPr>
      </w:pPr>
      <w:proofErr w:type="spellStart"/>
      <w:r w:rsidRPr="003848BA">
        <w:rPr>
          <w:rFonts w:ascii="Tahoma" w:eastAsia="Arial" w:hAnsi="Tahoma" w:cs="Tahoma"/>
        </w:rPr>
        <w:t>Χρημ</w:t>
      </w:r>
      <w:proofErr w:type="spellEnd"/>
      <w:r w:rsidRPr="003848BA">
        <w:rPr>
          <w:rFonts w:ascii="Tahoma" w:eastAsia="Arial" w:hAnsi="Tahoma" w:cs="Tahoma"/>
        </w:rPr>
        <w:t xml:space="preserve">ατοδοτική </w:t>
      </w:r>
      <w:proofErr w:type="spellStart"/>
      <w:r w:rsidRPr="003848BA">
        <w:rPr>
          <w:rFonts w:ascii="Tahoma" w:eastAsia="Arial" w:hAnsi="Tahoma" w:cs="Tahoma"/>
        </w:rPr>
        <w:t>μίσθωση</w:t>
      </w:r>
      <w:proofErr w:type="spellEnd"/>
      <w:r w:rsidRPr="003848BA">
        <w:rPr>
          <w:rFonts w:ascii="Tahoma" w:eastAsia="Arial" w:hAnsi="Tahoma" w:cs="Tahoma"/>
        </w:rPr>
        <w:t xml:space="preserve"> (leasing) </w:t>
      </w:r>
    </w:p>
    <w:p w14:paraId="130F3698" w14:textId="77777777" w:rsidR="00B8615B" w:rsidRPr="003848BA" w:rsidRDefault="00EC0F6B">
      <w:pPr>
        <w:numPr>
          <w:ilvl w:val="1"/>
          <w:numId w:val="4"/>
        </w:numPr>
        <w:spacing w:after="50" w:line="265" w:lineRule="auto"/>
        <w:ind w:hanging="360"/>
        <w:jc w:val="both"/>
        <w:rPr>
          <w:rFonts w:ascii="Tahoma" w:hAnsi="Tahoma" w:cs="Tahoma"/>
        </w:rPr>
      </w:pPr>
      <w:proofErr w:type="spellStart"/>
      <w:r w:rsidRPr="003848BA">
        <w:rPr>
          <w:rFonts w:ascii="Tahoma" w:eastAsia="Arial" w:hAnsi="Tahoma" w:cs="Tahoma"/>
        </w:rPr>
        <w:t>Άλλες</w:t>
      </w:r>
      <w:proofErr w:type="spellEnd"/>
      <w:r w:rsidRPr="003848BA">
        <w:rPr>
          <w:rFonts w:ascii="Tahoma" w:eastAsia="Arial" w:hAnsi="Tahoma" w:cs="Tahoma"/>
        </w:rPr>
        <w:t xml:space="preserve"> </w:t>
      </w:r>
      <w:proofErr w:type="spellStart"/>
      <w:r w:rsidRPr="003848BA">
        <w:rPr>
          <w:rFonts w:ascii="Tahoma" w:eastAsia="Arial" w:hAnsi="Tahoma" w:cs="Tahoma"/>
        </w:rPr>
        <w:t>Πιστωτικές</w:t>
      </w:r>
      <w:proofErr w:type="spellEnd"/>
      <w:r w:rsidRPr="003848BA">
        <w:rPr>
          <w:rFonts w:ascii="Tahoma" w:eastAsia="Arial" w:hAnsi="Tahoma" w:cs="Tahoma"/>
        </w:rPr>
        <w:t xml:space="preserve"> </w:t>
      </w:r>
      <w:proofErr w:type="spellStart"/>
      <w:r w:rsidRPr="003848BA">
        <w:rPr>
          <w:rFonts w:ascii="Tahoma" w:eastAsia="Arial" w:hAnsi="Tahoma" w:cs="Tahoma"/>
        </w:rPr>
        <w:t>Δρ</w:t>
      </w:r>
      <w:proofErr w:type="spellEnd"/>
      <w:r w:rsidRPr="003848BA">
        <w:rPr>
          <w:rFonts w:ascii="Tahoma" w:eastAsia="Arial" w:hAnsi="Tahoma" w:cs="Tahoma"/>
        </w:rPr>
        <w:t xml:space="preserve">αστηριότητες </w:t>
      </w:r>
    </w:p>
    <w:p w14:paraId="49AE2848" w14:textId="77777777" w:rsidR="00B8615B" w:rsidRPr="003848BA" w:rsidRDefault="00EC0F6B">
      <w:pPr>
        <w:numPr>
          <w:ilvl w:val="1"/>
          <w:numId w:val="4"/>
        </w:numPr>
        <w:spacing w:after="50" w:line="265" w:lineRule="auto"/>
        <w:ind w:hanging="360"/>
        <w:jc w:val="both"/>
        <w:rPr>
          <w:rFonts w:ascii="Tahoma" w:hAnsi="Tahoma" w:cs="Tahoma"/>
        </w:rPr>
      </w:pPr>
      <w:proofErr w:type="spellStart"/>
      <w:r w:rsidRPr="003848BA">
        <w:rPr>
          <w:rFonts w:ascii="Tahoma" w:eastAsia="Arial" w:hAnsi="Tahoma" w:cs="Tahoma"/>
        </w:rPr>
        <w:t>Συντ</w:t>
      </w:r>
      <w:proofErr w:type="spellEnd"/>
      <w:r w:rsidRPr="003848BA">
        <w:rPr>
          <w:rFonts w:ascii="Tahoma" w:eastAsia="Arial" w:hAnsi="Tahoma" w:cs="Tahoma"/>
        </w:rPr>
        <w:t>αξιοδοτικά Τα</w:t>
      </w:r>
      <w:proofErr w:type="spellStart"/>
      <w:r w:rsidRPr="003848BA">
        <w:rPr>
          <w:rFonts w:ascii="Tahoma" w:eastAsia="Arial" w:hAnsi="Tahoma" w:cs="Tahoma"/>
        </w:rPr>
        <w:t>μεί</w:t>
      </w:r>
      <w:proofErr w:type="spellEnd"/>
      <w:r w:rsidRPr="003848BA">
        <w:rPr>
          <w:rFonts w:ascii="Tahoma" w:eastAsia="Arial" w:hAnsi="Tahoma" w:cs="Tahoma"/>
        </w:rPr>
        <w:t xml:space="preserve">α </w:t>
      </w:r>
    </w:p>
    <w:p w14:paraId="394C1B70" w14:textId="77777777" w:rsidR="00B8615B" w:rsidRPr="003848BA" w:rsidRDefault="00EC0F6B">
      <w:pPr>
        <w:numPr>
          <w:ilvl w:val="1"/>
          <w:numId w:val="4"/>
        </w:numPr>
        <w:spacing w:after="50" w:line="265" w:lineRule="auto"/>
        <w:ind w:hanging="360"/>
        <w:jc w:val="both"/>
        <w:rPr>
          <w:rFonts w:ascii="Tahoma" w:hAnsi="Tahoma" w:cs="Tahoma"/>
        </w:rPr>
      </w:pPr>
      <w:proofErr w:type="spellStart"/>
      <w:r w:rsidRPr="003848BA">
        <w:rPr>
          <w:rFonts w:ascii="Tahoma" w:eastAsia="Arial" w:hAnsi="Tahoma" w:cs="Tahoma"/>
        </w:rPr>
        <w:t>Δι</w:t>
      </w:r>
      <w:proofErr w:type="spellEnd"/>
      <w:r w:rsidRPr="003848BA">
        <w:rPr>
          <w:rFonts w:ascii="Tahoma" w:eastAsia="Arial" w:hAnsi="Tahoma" w:cs="Tahoma"/>
        </w:rPr>
        <w:t xml:space="preserve">αχείριση </w:t>
      </w:r>
      <w:proofErr w:type="spellStart"/>
      <w:r w:rsidRPr="003848BA">
        <w:rPr>
          <w:rFonts w:ascii="Tahoma" w:eastAsia="Arial" w:hAnsi="Tahoma" w:cs="Tahoma"/>
        </w:rPr>
        <w:t>Χρημ</w:t>
      </w:r>
      <w:proofErr w:type="spellEnd"/>
      <w:r w:rsidRPr="003848BA">
        <w:rPr>
          <w:rFonts w:ascii="Tahoma" w:eastAsia="Arial" w:hAnsi="Tahoma" w:cs="Tahoma"/>
        </w:rPr>
        <w:t>ατα</w:t>
      </w:r>
      <w:proofErr w:type="spellStart"/>
      <w:r w:rsidRPr="003848BA">
        <w:rPr>
          <w:rFonts w:ascii="Tahoma" w:eastAsia="Arial" w:hAnsi="Tahoma" w:cs="Tahoma"/>
        </w:rPr>
        <w:t>γορών</w:t>
      </w:r>
      <w:proofErr w:type="spellEnd"/>
      <w:r w:rsidRPr="003848BA">
        <w:rPr>
          <w:rFonts w:ascii="Tahoma" w:eastAsia="Arial" w:hAnsi="Tahoma" w:cs="Tahoma"/>
        </w:rPr>
        <w:t xml:space="preserve"> </w:t>
      </w:r>
    </w:p>
    <w:p w14:paraId="37C563E4" w14:textId="77777777" w:rsidR="00B8615B" w:rsidRPr="003848BA" w:rsidRDefault="00EC0F6B">
      <w:pPr>
        <w:numPr>
          <w:ilvl w:val="1"/>
          <w:numId w:val="4"/>
        </w:numPr>
        <w:spacing w:after="50" w:line="265" w:lineRule="auto"/>
        <w:ind w:hanging="360"/>
        <w:jc w:val="both"/>
        <w:rPr>
          <w:rFonts w:ascii="Tahoma" w:hAnsi="Tahoma" w:cs="Tahoma"/>
          <w:lang w:val="el-GR"/>
        </w:rPr>
      </w:pPr>
      <w:r w:rsidRPr="003848BA">
        <w:rPr>
          <w:rFonts w:ascii="Tahoma" w:eastAsia="Arial" w:hAnsi="Tahoma" w:cs="Tahoma"/>
          <w:lang w:val="el-GR"/>
        </w:rPr>
        <w:t xml:space="preserve">Δραστηριότητες σχετικά με συναλλαγές συμβάσεων χρεογράφων και αγαθών. </w:t>
      </w:r>
    </w:p>
    <w:p w14:paraId="2A95F141" w14:textId="77777777" w:rsidR="00B8615B" w:rsidRPr="003848BA" w:rsidRDefault="00EC0F6B">
      <w:pPr>
        <w:numPr>
          <w:ilvl w:val="1"/>
          <w:numId w:val="4"/>
        </w:numPr>
        <w:spacing w:after="50" w:line="265" w:lineRule="auto"/>
        <w:ind w:hanging="360"/>
        <w:jc w:val="both"/>
        <w:rPr>
          <w:rFonts w:ascii="Tahoma" w:hAnsi="Tahoma" w:cs="Tahoma"/>
          <w:lang w:val="el-GR"/>
        </w:rPr>
      </w:pPr>
      <w:r w:rsidRPr="003848BA">
        <w:rPr>
          <w:rFonts w:ascii="Tahoma" w:eastAsia="Arial" w:hAnsi="Tahoma" w:cs="Tahoma"/>
          <w:lang w:val="el-GR"/>
        </w:rPr>
        <w:t>Ά</w:t>
      </w:r>
      <w:r w:rsidRPr="003848BA">
        <w:rPr>
          <w:rFonts w:ascii="Tahoma" w:eastAsia="Arial" w:hAnsi="Tahoma" w:cs="Tahoma"/>
          <w:lang w:val="el-GR"/>
        </w:rPr>
        <w:t xml:space="preserve">λλες δραστηριότητες συναφείς προς τις χρηματοπιστωτικές υπηρεσίες, με εξαίρεση τις ασφαλιστικές δραστηριότητες και τα συνταξιοδοτικά ταμεία </w:t>
      </w:r>
    </w:p>
    <w:p w14:paraId="555512C5" w14:textId="77777777" w:rsidR="00B8615B" w:rsidRPr="003848BA" w:rsidRDefault="00EC0F6B">
      <w:pPr>
        <w:numPr>
          <w:ilvl w:val="1"/>
          <w:numId w:val="4"/>
        </w:numPr>
        <w:spacing w:after="50" w:line="265" w:lineRule="auto"/>
        <w:ind w:hanging="360"/>
        <w:jc w:val="both"/>
        <w:rPr>
          <w:rFonts w:ascii="Tahoma" w:hAnsi="Tahoma" w:cs="Tahoma"/>
        </w:rPr>
      </w:pPr>
      <w:proofErr w:type="spellStart"/>
      <w:r w:rsidRPr="003848BA">
        <w:rPr>
          <w:rFonts w:ascii="Tahoma" w:eastAsia="Arial" w:hAnsi="Tahoma" w:cs="Tahoma"/>
        </w:rPr>
        <w:t>Αξιολόγηση</w:t>
      </w:r>
      <w:proofErr w:type="spellEnd"/>
      <w:r w:rsidRPr="003848BA">
        <w:rPr>
          <w:rFonts w:ascii="Tahoma" w:eastAsia="Arial" w:hAnsi="Tahoma" w:cs="Tahoma"/>
        </w:rPr>
        <w:t xml:space="preserve"> </w:t>
      </w:r>
      <w:proofErr w:type="spellStart"/>
      <w:r w:rsidRPr="003848BA">
        <w:rPr>
          <w:rFonts w:ascii="Tahoma" w:eastAsia="Arial" w:hAnsi="Tahoma" w:cs="Tahoma"/>
        </w:rPr>
        <w:t>κινδύνων</w:t>
      </w:r>
      <w:proofErr w:type="spellEnd"/>
      <w:r w:rsidRPr="003848BA">
        <w:rPr>
          <w:rFonts w:ascii="Tahoma" w:eastAsia="Arial" w:hAnsi="Tahoma" w:cs="Tahoma"/>
        </w:rPr>
        <w:t xml:space="preserve"> και </w:t>
      </w:r>
      <w:proofErr w:type="spellStart"/>
      <w:r w:rsidRPr="003848BA">
        <w:rPr>
          <w:rFonts w:ascii="Tahoma" w:eastAsia="Arial" w:hAnsi="Tahoma" w:cs="Tahoma"/>
        </w:rPr>
        <w:t>ζημιών</w:t>
      </w:r>
      <w:proofErr w:type="spellEnd"/>
      <w:r w:rsidRPr="003848BA">
        <w:rPr>
          <w:rFonts w:ascii="Tahoma" w:eastAsia="Arial" w:hAnsi="Tahoma" w:cs="Tahoma"/>
        </w:rPr>
        <w:t xml:space="preserve"> </w:t>
      </w:r>
    </w:p>
    <w:p w14:paraId="3BBDE655" w14:textId="77777777" w:rsidR="00B8615B" w:rsidRPr="003848BA" w:rsidRDefault="00EC0F6B">
      <w:pPr>
        <w:numPr>
          <w:ilvl w:val="1"/>
          <w:numId w:val="4"/>
        </w:numPr>
        <w:spacing w:after="50" w:line="265" w:lineRule="auto"/>
        <w:ind w:hanging="360"/>
        <w:jc w:val="both"/>
        <w:rPr>
          <w:rFonts w:ascii="Tahoma" w:hAnsi="Tahoma" w:cs="Tahoma"/>
        </w:rPr>
      </w:pPr>
      <w:proofErr w:type="spellStart"/>
      <w:r w:rsidRPr="003848BA">
        <w:rPr>
          <w:rFonts w:ascii="Tahoma" w:eastAsia="Arial" w:hAnsi="Tahoma" w:cs="Tahoma"/>
        </w:rPr>
        <w:t>Δρ</w:t>
      </w:r>
      <w:proofErr w:type="spellEnd"/>
      <w:r w:rsidRPr="003848BA">
        <w:rPr>
          <w:rFonts w:ascii="Tahoma" w:eastAsia="Arial" w:hAnsi="Tahoma" w:cs="Tahoma"/>
        </w:rPr>
        <w:t>αστηριότητες α</w:t>
      </w:r>
      <w:proofErr w:type="spellStart"/>
      <w:r w:rsidRPr="003848BA">
        <w:rPr>
          <w:rFonts w:ascii="Tahoma" w:eastAsia="Arial" w:hAnsi="Tahoma" w:cs="Tahoma"/>
        </w:rPr>
        <w:t>σφ</w:t>
      </w:r>
      <w:proofErr w:type="spellEnd"/>
      <w:r w:rsidRPr="003848BA">
        <w:rPr>
          <w:rFonts w:ascii="Tahoma" w:eastAsia="Arial" w:hAnsi="Tahoma" w:cs="Tahoma"/>
        </w:rPr>
        <w:t>αλιστικών πρα</w:t>
      </w:r>
      <w:proofErr w:type="spellStart"/>
      <w:r w:rsidRPr="003848BA">
        <w:rPr>
          <w:rFonts w:ascii="Tahoma" w:eastAsia="Arial" w:hAnsi="Tahoma" w:cs="Tahoma"/>
        </w:rPr>
        <w:t>κτόρων</w:t>
      </w:r>
      <w:proofErr w:type="spellEnd"/>
      <w:r w:rsidRPr="003848BA">
        <w:rPr>
          <w:rFonts w:ascii="Tahoma" w:eastAsia="Arial" w:hAnsi="Tahoma" w:cs="Tahoma"/>
        </w:rPr>
        <w:t xml:space="preserve"> και </w:t>
      </w:r>
      <w:proofErr w:type="spellStart"/>
      <w:r w:rsidRPr="003848BA">
        <w:rPr>
          <w:rFonts w:ascii="Tahoma" w:eastAsia="Arial" w:hAnsi="Tahoma" w:cs="Tahoma"/>
        </w:rPr>
        <w:t>μεσιτών</w:t>
      </w:r>
      <w:proofErr w:type="spellEnd"/>
      <w:r w:rsidRPr="003848BA">
        <w:rPr>
          <w:rFonts w:ascii="Tahoma" w:eastAsia="Arial" w:hAnsi="Tahoma" w:cs="Tahoma"/>
        </w:rPr>
        <w:t xml:space="preserve"> </w:t>
      </w:r>
    </w:p>
    <w:p w14:paraId="7F3A31C0" w14:textId="77777777" w:rsidR="00B8615B" w:rsidRPr="003848BA" w:rsidRDefault="00EC0F6B">
      <w:pPr>
        <w:numPr>
          <w:ilvl w:val="1"/>
          <w:numId w:val="4"/>
        </w:numPr>
        <w:spacing w:after="50" w:line="265" w:lineRule="auto"/>
        <w:ind w:hanging="360"/>
        <w:jc w:val="both"/>
        <w:rPr>
          <w:rFonts w:ascii="Tahoma" w:hAnsi="Tahoma" w:cs="Tahoma"/>
          <w:lang w:val="el-GR"/>
        </w:rPr>
      </w:pPr>
      <w:r w:rsidRPr="003848BA">
        <w:rPr>
          <w:rFonts w:ascii="Tahoma" w:eastAsia="Arial" w:hAnsi="Tahoma" w:cs="Tahoma"/>
          <w:lang w:val="el-GR"/>
        </w:rPr>
        <w:t>Άλλες δραστηριότητες συναφείς πρ</w:t>
      </w:r>
      <w:r w:rsidRPr="003848BA">
        <w:rPr>
          <w:rFonts w:ascii="Tahoma" w:eastAsia="Arial" w:hAnsi="Tahoma" w:cs="Tahoma"/>
          <w:lang w:val="el-GR"/>
        </w:rPr>
        <w:t xml:space="preserve">ος τις ασφαλίσεις και τα συνταξιοδοτικά ταμεία </w:t>
      </w:r>
    </w:p>
    <w:p w14:paraId="7693A203" w14:textId="77777777" w:rsidR="00B8615B" w:rsidRPr="003848BA" w:rsidRDefault="00EC0F6B">
      <w:pPr>
        <w:numPr>
          <w:ilvl w:val="1"/>
          <w:numId w:val="4"/>
        </w:numPr>
        <w:spacing w:after="50" w:line="265" w:lineRule="auto"/>
        <w:ind w:hanging="360"/>
        <w:jc w:val="both"/>
        <w:rPr>
          <w:rFonts w:ascii="Tahoma" w:hAnsi="Tahoma" w:cs="Tahoma"/>
        </w:rPr>
      </w:pPr>
      <w:proofErr w:type="spellStart"/>
      <w:r w:rsidRPr="003848BA">
        <w:rPr>
          <w:rFonts w:ascii="Tahoma" w:eastAsia="Arial" w:hAnsi="Tahoma" w:cs="Tahoma"/>
        </w:rPr>
        <w:t>Δρ</w:t>
      </w:r>
      <w:proofErr w:type="spellEnd"/>
      <w:r w:rsidRPr="003848BA">
        <w:rPr>
          <w:rFonts w:ascii="Tahoma" w:eastAsia="Arial" w:hAnsi="Tahoma" w:cs="Tahoma"/>
        </w:rPr>
        <w:t xml:space="preserve">αστηριότητες </w:t>
      </w:r>
      <w:proofErr w:type="spellStart"/>
      <w:r w:rsidRPr="003848BA">
        <w:rPr>
          <w:rFonts w:ascii="Tahoma" w:eastAsia="Arial" w:hAnsi="Tahoma" w:cs="Tahoma"/>
        </w:rPr>
        <w:t>δι</w:t>
      </w:r>
      <w:proofErr w:type="spellEnd"/>
      <w:r w:rsidRPr="003848BA">
        <w:rPr>
          <w:rFonts w:ascii="Tahoma" w:eastAsia="Arial" w:hAnsi="Tahoma" w:cs="Tahoma"/>
        </w:rPr>
        <w:t xml:space="preserve">αχείρισης </w:t>
      </w:r>
      <w:proofErr w:type="spellStart"/>
      <w:r w:rsidRPr="003848BA">
        <w:rPr>
          <w:rFonts w:ascii="Tahoma" w:eastAsia="Arial" w:hAnsi="Tahoma" w:cs="Tahoma"/>
        </w:rPr>
        <w:t>κεφ</w:t>
      </w:r>
      <w:proofErr w:type="spellEnd"/>
      <w:r w:rsidRPr="003848BA">
        <w:rPr>
          <w:rFonts w:ascii="Tahoma" w:eastAsia="Arial" w:hAnsi="Tahoma" w:cs="Tahoma"/>
        </w:rPr>
        <w:t xml:space="preserve">αλαίων </w:t>
      </w:r>
    </w:p>
    <w:p w14:paraId="18BB3252" w14:textId="77777777" w:rsidR="00B8615B" w:rsidRPr="003848BA" w:rsidRDefault="00EC0F6B">
      <w:pPr>
        <w:numPr>
          <w:ilvl w:val="1"/>
          <w:numId w:val="4"/>
        </w:numPr>
        <w:spacing w:after="50" w:line="265" w:lineRule="auto"/>
        <w:ind w:hanging="360"/>
        <w:jc w:val="both"/>
        <w:rPr>
          <w:rFonts w:ascii="Tahoma" w:hAnsi="Tahoma" w:cs="Tahoma"/>
          <w:lang w:val="el-GR"/>
        </w:rPr>
      </w:pPr>
      <w:r w:rsidRPr="003848BA">
        <w:rPr>
          <w:rFonts w:ascii="Tahoma" w:eastAsia="Arial" w:hAnsi="Tahoma" w:cs="Tahoma"/>
          <w:lang w:val="el-GR"/>
        </w:rPr>
        <w:t xml:space="preserve">Ρύθμιση  των  επιχειρηματικών  δραστηριοτήτων  και  συμβολή  στην  αποτελεσματικότερη  λειτουργία  των  επιχειρήσεων </w:t>
      </w:r>
    </w:p>
    <w:p w14:paraId="6086368C" w14:textId="77777777" w:rsidR="00B8615B" w:rsidRPr="003848BA" w:rsidRDefault="00EC0F6B">
      <w:pPr>
        <w:numPr>
          <w:ilvl w:val="1"/>
          <w:numId w:val="4"/>
        </w:numPr>
        <w:spacing w:after="50" w:line="265" w:lineRule="auto"/>
        <w:ind w:hanging="360"/>
        <w:jc w:val="both"/>
        <w:rPr>
          <w:rFonts w:ascii="Tahoma" w:hAnsi="Tahoma" w:cs="Tahoma"/>
          <w:lang w:val="el-GR"/>
        </w:rPr>
      </w:pPr>
      <w:r w:rsidRPr="003848BA">
        <w:rPr>
          <w:rFonts w:ascii="Tahoma" w:eastAsia="Arial" w:hAnsi="Tahoma" w:cs="Tahoma"/>
          <w:lang w:val="el-GR"/>
        </w:rPr>
        <w:t>Μη  διαφοροποιημένες  δραστηριότητες  ιδιωτικών  νοι</w:t>
      </w:r>
      <w:r w:rsidRPr="003848BA">
        <w:rPr>
          <w:rFonts w:ascii="Tahoma" w:eastAsia="Arial" w:hAnsi="Tahoma" w:cs="Tahoma"/>
          <w:lang w:val="el-GR"/>
        </w:rPr>
        <w:t xml:space="preserve">κοκυριών,  που  αφορούν  την  παραγωγή  αγαθών  για  ίδια  χρήση </w:t>
      </w:r>
    </w:p>
    <w:p w14:paraId="17E792FF" w14:textId="77777777" w:rsidR="00B8615B" w:rsidRPr="003848BA" w:rsidRDefault="00EC0F6B">
      <w:pPr>
        <w:numPr>
          <w:ilvl w:val="1"/>
          <w:numId w:val="4"/>
        </w:numPr>
        <w:spacing w:after="50" w:line="265" w:lineRule="auto"/>
        <w:ind w:hanging="360"/>
        <w:jc w:val="both"/>
        <w:rPr>
          <w:rFonts w:ascii="Tahoma" w:hAnsi="Tahoma" w:cs="Tahoma"/>
          <w:lang w:val="el-GR"/>
        </w:rPr>
      </w:pPr>
      <w:r w:rsidRPr="003848BA">
        <w:rPr>
          <w:rFonts w:ascii="Tahoma" w:eastAsia="Arial" w:hAnsi="Tahoma" w:cs="Tahoma"/>
          <w:lang w:val="el-GR"/>
        </w:rPr>
        <w:t xml:space="preserve">Μη  διαφοροποιημένες  δραστηριότητες  ιδιωτικών  νοικοκυριών,  που  αφορούν  την  παραγωγή  υπηρεσιών  για  ίδια  χρήση </w:t>
      </w:r>
    </w:p>
    <w:p w14:paraId="29FEF6F6" w14:textId="77777777" w:rsidR="00B8615B" w:rsidRPr="003848BA" w:rsidRDefault="00EC0F6B">
      <w:pPr>
        <w:numPr>
          <w:ilvl w:val="1"/>
          <w:numId w:val="4"/>
        </w:numPr>
        <w:spacing w:after="50" w:line="265" w:lineRule="auto"/>
        <w:ind w:hanging="360"/>
        <w:jc w:val="both"/>
        <w:rPr>
          <w:rFonts w:ascii="Tahoma" w:hAnsi="Tahoma" w:cs="Tahoma"/>
        </w:rPr>
      </w:pPr>
      <w:proofErr w:type="spellStart"/>
      <w:proofErr w:type="gramStart"/>
      <w:r w:rsidRPr="003848BA">
        <w:rPr>
          <w:rFonts w:ascii="Tahoma" w:eastAsia="Arial" w:hAnsi="Tahoma" w:cs="Tahoma"/>
        </w:rPr>
        <w:t>Δρ</w:t>
      </w:r>
      <w:proofErr w:type="spellEnd"/>
      <w:r w:rsidRPr="003848BA">
        <w:rPr>
          <w:rFonts w:ascii="Tahoma" w:eastAsia="Arial" w:hAnsi="Tahoma" w:cs="Tahoma"/>
        </w:rPr>
        <w:t xml:space="preserve">αστηριότητες  </w:t>
      </w:r>
      <w:proofErr w:type="spellStart"/>
      <w:r w:rsidRPr="003848BA">
        <w:rPr>
          <w:rFonts w:ascii="Tahoma" w:eastAsia="Arial" w:hAnsi="Tahoma" w:cs="Tahoma"/>
        </w:rPr>
        <w:t>ετερόδικων</w:t>
      </w:r>
      <w:proofErr w:type="spellEnd"/>
      <w:proofErr w:type="gramEnd"/>
      <w:r w:rsidRPr="003848BA">
        <w:rPr>
          <w:rFonts w:ascii="Tahoma" w:eastAsia="Arial" w:hAnsi="Tahoma" w:cs="Tahoma"/>
        </w:rPr>
        <w:t xml:space="preserve">  </w:t>
      </w:r>
      <w:proofErr w:type="spellStart"/>
      <w:r w:rsidRPr="003848BA">
        <w:rPr>
          <w:rFonts w:ascii="Tahoma" w:eastAsia="Arial" w:hAnsi="Tahoma" w:cs="Tahoma"/>
        </w:rPr>
        <w:t>οργ</w:t>
      </w:r>
      <w:proofErr w:type="spellEnd"/>
      <w:r w:rsidRPr="003848BA">
        <w:rPr>
          <w:rFonts w:ascii="Tahoma" w:eastAsia="Arial" w:hAnsi="Tahoma" w:cs="Tahoma"/>
        </w:rPr>
        <w:t xml:space="preserve">ανισμών  και  </w:t>
      </w:r>
      <w:proofErr w:type="spellStart"/>
      <w:r w:rsidRPr="003848BA">
        <w:rPr>
          <w:rFonts w:ascii="Tahoma" w:eastAsia="Arial" w:hAnsi="Tahoma" w:cs="Tahoma"/>
        </w:rPr>
        <w:t>φορέων</w:t>
      </w:r>
      <w:proofErr w:type="spellEnd"/>
      <w:r w:rsidRPr="003848BA">
        <w:rPr>
          <w:rFonts w:ascii="Tahoma" w:eastAsia="Arial" w:hAnsi="Tahoma" w:cs="Tahoma"/>
        </w:rPr>
        <w:t xml:space="preserve"> </w:t>
      </w:r>
    </w:p>
    <w:p w14:paraId="3555094B" w14:textId="77777777" w:rsidR="00B8615B" w:rsidRPr="003848BA" w:rsidRDefault="00EC0F6B">
      <w:pPr>
        <w:numPr>
          <w:ilvl w:val="1"/>
          <w:numId w:val="4"/>
        </w:numPr>
        <w:spacing w:after="50" w:line="265" w:lineRule="auto"/>
        <w:ind w:hanging="360"/>
        <w:jc w:val="both"/>
        <w:rPr>
          <w:rFonts w:ascii="Tahoma" w:hAnsi="Tahoma" w:cs="Tahoma"/>
        </w:rPr>
      </w:pPr>
      <w:r w:rsidRPr="003848BA">
        <w:rPr>
          <w:rFonts w:ascii="Tahoma" w:eastAsia="Arial" w:hAnsi="Tahoma" w:cs="Tahoma"/>
        </w:rPr>
        <w:t>Ια</w:t>
      </w:r>
      <w:proofErr w:type="spellStart"/>
      <w:r w:rsidRPr="003848BA">
        <w:rPr>
          <w:rFonts w:ascii="Tahoma" w:eastAsia="Arial" w:hAnsi="Tahoma" w:cs="Tahoma"/>
        </w:rPr>
        <w:t>τροί</w:t>
      </w:r>
      <w:proofErr w:type="spellEnd"/>
      <w:r w:rsidRPr="003848BA">
        <w:rPr>
          <w:rFonts w:ascii="Tahoma" w:eastAsia="Arial" w:hAnsi="Tahoma" w:cs="Tahoma"/>
        </w:rPr>
        <w:t xml:space="preserve"> (</w:t>
      </w:r>
      <w:proofErr w:type="spellStart"/>
      <w:r w:rsidRPr="003848BA">
        <w:rPr>
          <w:rFonts w:ascii="Tahoma" w:eastAsia="Arial" w:hAnsi="Tahoma" w:cs="Tahoma"/>
        </w:rPr>
        <w:t>εξ</w:t>
      </w:r>
      <w:proofErr w:type="spellEnd"/>
      <w:r w:rsidRPr="003848BA">
        <w:rPr>
          <w:rFonts w:ascii="Tahoma" w:eastAsia="Arial" w:hAnsi="Tahoma" w:cs="Tahoma"/>
        </w:rPr>
        <w:t xml:space="preserve">αιρουμένων </w:t>
      </w:r>
      <w:proofErr w:type="spellStart"/>
      <w:r w:rsidRPr="003848BA">
        <w:rPr>
          <w:rFonts w:ascii="Tahoma" w:eastAsia="Arial" w:hAnsi="Tahoma" w:cs="Tahoma"/>
        </w:rPr>
        <w:t>Οδοντιάτρων</w:t>
      </w:r>
      <w:proofErr w:type="spellEnd"/>
      <w:r w:rsidRPr="003848BA">
        <w:rPr>
          <w:rFonts w:ascii="Tahoma" w:eastAsia="Arial" w:hAnsi="Tahoma" w:cs="Tahoma"/>
        </w:rPr>
        <w:t xml:space="preserve">) </w:t>
      </w:r>
    </w:p>
    <w:p w14:paraId="1A52587E" w14:textId="77777777" w:rsidR="00B8615B" w:rsidRPr="003848BA" w:rsidRDefault="00EC0F6B">
      <w:pPr>
        <w:numPr>
          <w:ilvl w:val="1"/>
          <w:numId w:val="4"/>
        </w:numPr>
        <w:spacing w:after="50" w:line="265" w:lineRule="auto"/>
        <w:ind w:hanging="360"/>
        <w:jc w:val="both"/>
        <w:rPr>
          <w:rFonts w:ascii="Tahoma" w:hAnsi="Tahoma" w:cs="Tahoma"/>
          <w:lang w:val="el-GR"/>
        </w:rPr>
      </w:pPr>
      <w:r w:rsidRPr="003848BA">
        <w:rPr>
          <w:rFonts w:ascii="Tahoma" w:eastAsia="Arial" w:hAnsi="Tahoma" w:cs="Tahoma"/>
          <w:lang w:val="el-GR"/>
        </w:rPr>
        <w:t xml:space="preserve">Κατασκευαστικός τομέας και συναφείς με τον κατασκευαστικό τομέα επιχειρήσεις </w:t>
      </w:r>
    </w:p>
    <w:p w14:paraId="64198FDF" w14:textId="77777777" w:rsidR="00B8615B" w:rsidRPr="003848BA" w:rsidRDefault="00EC0F6B">
      <w:pPr>
        <w:numPr>
          <w:ilvl w:val="1"/>
          <w:numId w:val="4"/>
        </w:numPr>
        <w:spacing w:after="50" w:line="265" w:lineRule="auto"/>
        <w:ind w:hanging="360"/>
        <w:jc w:val="both"/>
        <w:rPr>
          <w:rFonts w:ascii="Tahoma" w:hAnsi="Tahoma" w:cs="Tahoma"/>
          <w:lang w:val="el-GR"/>
        </w:rPr>
      </w:pPr>
      <w:r w:rsidRPr="003848BA">
        <w:rPr>
          <w:rFonts w:ascii="Tahoma" w:eastAsia="Arial" w:hAnsi="Tahoma" w:cs="Tahoma"/>
          <w:lang w:val="el-GR"/>
        </w:rPr>
        <w:t xml:space="preserve">Χονδρικό εμπόριο συναφές με τον κατασκευαστικό τομέα </w:t>
      </w:r>
    </w:p>
    <w:p w14:paraId="43B13D65" w14:textId="77777777" w:rsidR="00B8615B" w:rsidRPr="003848BA" w:rsidRDefault="00EC0F6B">
      <w:pPr>
        <w:numPr>
          <w:ilvl w:val="1"/>
          <w:numId w:val="4"/>
        </w:numPr>
        <w:spacing w:after="50" w:line="265" w:lineRule="auto"/>
        <w:ind w:hanging="360"/>
        <w:jc w:val="both"/>
        <w:rPr>
          <w:rFonts w:ascii="Tahoma" w:hAnsi="Tahoma" w:cs="Tahoma"/>
          <w:lang w:val="el-GR"/>
        </w:rPr>
      </w:pPr>
      <w:r w:rsidRPr="003848BA">
        <w:rPr>
          <w:rFonts w:ascii="Tahoma" w:eastAsia="Arial" w:hAnsi="Tahoma" w:cs="Tahoma"/>
          <w:lang w:val="el-GR"/>
        </w:rPr>
        <w:t>Συντήρηση και επισκευή μηχανοκίνητων</w:t>
      </w:r>
      <w:r w:rsidRPr="003848BA">
        <w:rPr>
          <w:rFonts w:ascii="Tahoma" w:eastAsia="Arial" w:hAnsi="Tahoma" w:cs="Tahoma"/>
          <w:lang w:val="el-GR"/>
        </w:rPr>
        <w:t xml:space="preserve"> οχημάτων και παρεμφερείς δραστηριότητες και συναφείς επιχειρήσεις  </w:t>
      </w:r>
    </w:p>
    <w:p w14:paraId="018D2E4D" w14:textId="77777777" w:rsidR="00B8615B" w:rsidRPr="003848BA" w:rsidRDefault="00EC0F6B">
      <w:pPr>
        <w:numPr>
          <w:ilvl w:val="1"/>
          <w:numId w:val="4"/>
        </w:numPr>
        <w:spacing w:after="50" w:line="265" w:lineRule="auto"/>
        <w:ind w:hanging="360"/>
        <w:jc w:val="both"/>
        <w:rPr>
          <w:rFonts w:ascii="Tahoma" w:hAnsi="Tahoma" w:cs="Tahoma"/>
        </w:rPr>
      </w:pPr>
      <w:proofErr w:type="spellStart"/>
      <w:r w:rsidRPr="003848BA">
        <w:rPr>
          <w:rFonts w:ascii="Tahoma" w:eastAsia="Arial" w:hAnsi="Tahoma" w:cs="Tahoma"/>
        </w:rPr>
        <w:t>Εμ</w:t>
      </w:r>
      <w:proofErr w:type="spellEnd"/>
      <w:r w:rsidRPr="003848BA">
        <w:rPr>
          <w:rFonts w:ascii="Tahoma" w:eastAsia="Arial" w:hAnsi="Tahoma" w:cs="Tahoma"/>
        </w:rPr>
        <w:t>πορικοί α</w:t>
      </w:r>
      <w:proofErr w:type="spellStart"/>
      <w:r w:rsidRPr="003848BA">
        <w:rPr>
          <w:rFonts w:ascii="Tahoma" w:eastAsia="Arial" w:hAnsi="Tahoma" w:cs="Tahoma"/>
        </w:rPr>
        <w:t>ντι</w:t>
      </w:r>
      <w:proofErr w:type="spellEnd"/>
      <w:r w:rsidRPr="003848BA">
        <w:rPr>
          <w:rFonts w:ascii="Tahoma" w:eastAsia="Arial" w:hAnsi="Tahoma" w:cs="Tahoma"/>
        </w:rPr>
        <w:t xml:space="preserve">πρόσωποι </w:t>
      </w:r>
    </w:p>
    <w:p w14:paraId="2035F4F3" w14:textId="77777777" w:rsidR="00B8615B" w:rsidRPr="003848BA" w:rsidRDefault="00EC0F6B">
      <w:pPr>
        <w:numPr>
          <w:ilvl w:val="1"/>
          <w:numId w:val="4"/>
        </w:numPr>
        <w:spacing w:after="50" w:line="265" w:lineRule="auto"/>
        <w:ind w:hanging="360"/>
        <w:jc w:val="both"/>
        <w:rPr>
          <w:rFonts w:ascii="Tahoma" w:hAnsi="Tahoma" w:cs="Tahoma"/>
        </w:rPr>
      </w:pPr>
      <w:proofErr w:type="spellStart"/>
      <w:r w:rsidRPr="003848BA">
        <w:rPr>
          <w:rFonts w:ascii="Tahoma" w:eastAsia="Arial" w:hAnsi="Tahoma" w:cs="Tahoma"/>
        </w:rPr>
        <w:t>Νοσοκομει</w:t>
      </w:r>
      <w:proofErr w:type="spellEnd"/>
      <w:r w:rsidRPr="003848BA">
        <w:rPr>
          <w:rFonts w:ascii="Tahoma" w:eastAsia="Arial" w:hAnsi="Tahoma" w:cs="Tahoma"/>
        </w:rPr>
        <w:t>α</w:t>
      </w:r>
      <w:proofErr w:type="spellStart"/>
      <w:r w:rsidRPr="003848BA">
        <w:rPr>
          <w:rFonts w:ascii="Tahoma" w:eastAsia="Arial" w:hAnsi="Tahoma" w:cs="Tahoma"/>
        </w:rPr>
        <w:t>κές</w:t>
      </w:r>
      <w:proofErr w:type="spellEnd"/>
      <w:r w:rsidRPr="003848BA">
        <w:rPr>
          <w:rFonts w:ascii="Tahoma" w:eastAsia="Arial" w:hAnsi="Tahoma" w:cs="Tahoma"/>
        </w:rPr>
        <w:t xml:space="preserve"> </w:t>
      </w:r>
      <w:proofErr w:type="spellStart"/>
      <w:r w:rsidRPr="003848BA">
        <w:rPr>
          <w:rFonts w:ascii="Tahoma" w:eastAsia="Arial" w:hAnsi="Tahoma" w:cs="Tahoma"/>
        </w:rPr>
        <w:t>Δρ</w:t>
      </w:r>
      <w:proofErr w:type="spellEnd"/>
      <w:r w:rsidRPr="003848BA">
        <w:rPr>
          <w:rFonts w:ascii="Tahoma" w:eastAsia="Arial" w:hAnsi="Tahoma" w:cs="Tahoma"/>
        </w:rPr>
        <w:t xml:space="preserve">αστηριότητες </w:t>
      </w:r>
    </w:p>
    <w:p w14:paraId="5102D1DD" w14:textId="77777777" w:rsidR="00B8615B" w:rsidRPr="003848BA" w:rsidRDefault="00EC0F6B">
      <w:pPr>
        <w:numPr>
          <w:ilvl w:val="1"/>
          <w:numId w:val="4"/>
        </w:numPr>
        <w:spacing w:after="50" w:line="265" w:lineRule="auto"/>
        <w:ind w:hanging="360"/>
        <w:jc w:val="both"/>
        <w:rPr>
          <w:rFonts w:ascii="Tahoma" w:hAnsi="Tahoma" w:cs="Tahoma"/>
        </w:rPr>
      </w:pPr>
      <w:proofErr w:type="spellStart"/>
      <w:r w:rsidRPr="003848BA">
        <w:rPr>
          <w:rFonts w:ascii="Tahoma" w:eastAsia="Arial" w:hAnsi="Tahoma" w:cs="Tahoma"/>
        </w:rPr>
        <w:t>Γηροκομεί</w:t>
      </w:r>
      <w:proofErr w:type="spellEnd"/>
      <w:r w:rsidRPr="003848BA">
        <w:rPr>
          <w:rFonts w:ascii="Tahoma" w:eastAsia="Arial" w:hAnsi="Tahoma" w:cs="Tahoma"/>
        </w:rPr>
        <w:t xml:space="preserve">α </w:t>
      </w:r>
    </w:p>
    <w:p w14:paraId="7439EA7B" w14:textId="77777777" w:rsidR="00B8615B" w:rsidRPr="003848BA" w:rsidRDefault="00EC0F6B">
      <w:pPr>
        <w:numPr>
          <w:ilvl w:val="1"/>
          <w:numId w:val="4"/>
        </w:numPr>
        <w:spacing w:after="50" w:line="265" w:lineRule="auto"/>
        <w:ind w:hanging="360"/>
        <w:jc w:val="both"/>
        <w:rPr>
          <w:rFonts w:ascii="Tahoma" w:hAnsi="Tahoma" w:cs="Tahoma"/>
        </w:rPr>
      </w:pPr>
      <w:r w:rsidRPr="003848BA">
        <w:rPr>
          <w:rFonts w:ascii="Tahoma" w:eastAsia="Arial" w:hAnsi="Tahoma" w:cs="Tahoma"/>
        </w:rPr>
        <w:t>Παρα</w:t>
      </w:r>
      <w:proofErr w:type="spellStart"/>
      <w:r w:rsidRPr="003848BA">
        <w:rPr>
          <w:rFonts w:ascii="Tahoma" w:eastAsia="Arial" w:hAnsi="Tahoma" w:cs="Tahoma"/>
        </w:rPr>
        <w:t>γωγή</w:t>
      </w:r>
      <w:proofErr w:type="spellEnd"/>
      <w:r w:rsidRPr="003848BA">
        <w:rPr>
          <w:rFonts w:ascii="Tahoma" w:eastAsia="Arial" w:hAnsi="Tahoma" w:cs="Tahoma"/>
        </w:rPr>
        <w:t xml:space="preserve"> φα</w:t>
      </w:r>
      <w:proofErr w:type="spellStart"/>
      <w:r w:rsidRPr="003848BA">
        <w:rPr>
          <w:rFonts w:ascii="Tahoma" w:eastAsia="Arial" w:hAnsi="Tahoma" w:cs="Tahoma"/>
        </w:rPr>
        <w:t>ρμ</w:t>
      </w:r>
      <w:proofErr w:type="spellEnd"/>
      <w:r w:rsidRPr="003848BA">
        <w:rPr>
          <w:rFonts w:ascii="Tahoma" w:eastAsia="Arial" w:hAnsi="Tahoma" w:cs="Tahoma"/>
        </w:rPr>
        <w:t xml:space="preserve">ακευτικών </w:t>
      </w:r>
      <w:proofErr w:type="spellStart"/>
      <w:r w:rsidRPr="003848BA">
        <w:rPr>
          <w:rFonts w:ascii="Tahoma" w:eastAsia="Arial" w:hAnsi="Tahoma" w:cs="Tahoma"/>
        </w:rPr>
        <w:t>σκευ</w:t>
      </w:r>
      <w:proofErr w:type="spellEnd"/>
      <w:r w:rsidRPr="003848BA">
        <w:rPr>
          <w:rFonts w:ascii="Tahoma" w:eastAsia="Arial" w:hAnsi="Tahoma" w:cs="Tahoma"/>
        </w:rPr>
        <w:t xml:space="preserve">ασμάτων </w:t>
      </w:r>
    </w:p>
    <w:p w14:paraId="6CE55516" w14:textId="77777777" w:rsidR="00B8615B" w:rsidRPr="003848BA" w:rsidRDefault="00EC0F6B">
      <w:pPr>
        <w:numPr>
          <w:ilvl w:val="1"/>
          <w:numId w:val="4"/>
        </w:numPr>
        <w:spacing w:after="50" w:line="265" w:lineRule="auto"/>
        <w:ind w:hanging="360"/>
        <w:jc w:val="both"/>
        <w:rPr>
          <w:rFonts w:ascii="Tahoma" w:hAnsi="Tahoma" w:cs="Tahoma"/>
        </w:rPr>
      </w:pPr>
      <w:proofErr w:type="spellStart"/>
      <w:r w:rsidRPr="003848BA">
        <w:rPr>
          <w:rFonts w:ascii="Tahoma" w:eastAsia="Arial" w:hAnsi="Tahoma" w:cs="Tahoma"/>
        </w:rPr>
        <w:t>Χονδρικό</w:t>
      </w:r>
      <w:proofErr w:type="spellEnd"/>
      <w:r w:rsidRPr="003848BA">
        <w:rPr>
          <w:rFonts w:ascii="Tahoma" w:eastAsia="Arial" w:hAnsi="Tahoma" w:cs="Tahoma"/>
        </w:rPr>
        <w:t xml:space="preserve"> </w:t>
      </w:r>
      <w:proofErr w:type="spellStart"/>
      <w:r w:rsidRPr="003848BA">
        <w:rPr>
          <w:rFonts w:ascii="Tahoma" w:eastAsia="Arial" w:hAnsi="Tahoma" w:cs="Tahoma"/>
        </w:rPr>
        <w:t>εμ</w:t>
      </w:r>
      <w:proofErr w:type="spellEnd"/>
      <w:r w:rsidRPr="003848BA">
        <w:rPr>
          <w:rFonts w:ascii="Tahoma" w:eastAsia="Arial" w:hAnsi="Tahoma" w:cs="Tahoma"/>
        </w:rPr>
        <w:t>πόριο φα</w:t>
      </w:r>
      <w:proofErr w:type="spellStart"/>
      <w:r w:rsidRPr="003848BA">
        <w:rPr>
          <w:rFonts w:ascii="Tahoma" w:eastAsia="Arial" w:hAnsi="Tahoma" w:cs="Tahoma"/>
        </w:rPr>
        <w:t>ρμ</w:t>
      </w:r>
      <w:proofErr w:type="spellEnd"/>
      <w:r w:rsidRPr="003848BA">
        <w:rPr>
          <w:rFonts w:ascii="Tahoma" w:eastAsia="Arial" w:hAnsi="Tahoma" w:cs="Tahoma"/>
        </w:rPr>
        <w:t>ακευτικών π</w:t>
      </w:r>
      <w:proofErr w:type="spellStart"/>
      <w:r w:rsidRPr="003848BA">
        <w:rPr>
          <w:rFonts w:ascii="Tahoma" w:eastAsia="Arial" w:hAnsi="Tahoma" w:cs="Tahoma"/>
        </w:rPr>
        <w:t>ροϊόντων</w:t>
      </w:r>
      <w:proofErr w:type="spellEnd"/>
      <w:r w:rsidRPr="003848BA">
        <w:rPr>
          <w:rFonts w:ascii="Tahoma" w:eastAsia="Arial" w:hAnsi="Tahoma" w:cs="Tahoma"/>
        </w:rPr>
        <w:t xml:space="preserve"> </w:t>
      </w:r>
    </w:p>
    <w:p w14:paraId="34FE161E" w14:textId="77777777" w:rsidR="00B8615B" w:rsidRPr="003848BA" w:rsidRDefault="00EC0F6B">
      <w:pPr>
        <w:numPr>
          <w:ilvl w:val="1"/>
          <w:numId w:val="4"/>
        </w:numPr>
        <w:spacing w:after="50" w:line="265" w:lineRule="auto"/>
        <w:ind w:hanging="360"/>
        <w:jc w:val="both"/>
        <w:rPr>
          <w:rFonts w:ascii="Tahoma" w:hAnsi="Tahoma" w:cs="Tahoma"/>
        </w:rPr>
      </w:pPr>
      <w:r w:rsidRPr="003848BA">
        <w:rPr>
          <w:rFonts w:ascii="Tahoma" w:eastAsia="Arial" w:hAnsi="Tahoma" w:cs="Tahoma"/>
        </w:rPr>
        <w:lastRenderedPageBreak/>
        <w:t>Φα</w:t>
      </w:r>
      <w:proofErr w:type="spellStart"/>
      <w:r w:rsidRPr="003848BA">
        <w:rPr>
          <w:rFonts w:ascii="Tahoma" w:eastAsia="Arial" w:hAnsi="Tahoma" w:cs="Tahoma"/>
        </w:rPr>
        <w:t>ρμ</w:t>
      </w:r>
      <w:proofErr w:type="spellEnd"/>
      <w:r w:rsidRPr="003848BA">
        <w:rPr>
          <w:rFonts w:ascii="Tahoma" w:eastAsia="Arial" w:hAnsi="Tahoma" w:cs="Tahoma"/>
        </w:rPr>
        <w:t xml:space="preserve">ακεία </w:t>
      </w:r>
    </w:p>
    <w:p w14:paraId="12A350BF" w14:textId="77777777" w:rsidR="00B8615B" w:rsidRPr="003848BA" w:rsidRDefault="00EC0F6B">
      <w:pPr>
        <w:numPr>
          <w:ilvl w:val="1"/>
          <w:numId w:val="4"/>
        </w:numPr>
        <w:spacing w:after="50" w:line="265" w:lineRule="auto"/>
        <w:ind w:hanging="360"/>
        <w:jc w:val="both"/>
        <w:rPr>
          <w:rFonts w:ascii="Tahoma" w:hAnsi="Tahoma" w:cs="Tahoma"/>
        </w:rPr>
      </w:pPr>
      <w:proofErr w:type="spellStart"/>
      <w:r w:rsidRPr="003848BA">
        <w:rPr>
          <w:rFonts w:ascii="Tahoma" w:eastAsia="Arial" w:hAnsi="Tahoma" w:cs="Tahoma"/>
        </w:rPr>
        <w:t>Εμ</w:t>
      </w:r>
      <w:proofErr w:type="spellEnd"/>
      <w:r w:rsidRPr="003848BA">
        <w:rPr>
          <w:rFonts w:ascii="Tahoma" w:eastAsia="Arial" w:hAnsi="Tahoma" w:cs="Tahoma"/>
        </w:rPr>
        <w:t>πόριο ια</w:t>
      </w:r>
      <w:proofErr w:type="spellStart"/>
      <w:r w:rsidRPr="003848BA">
        <w:rPr>
          <w:rFonts w:ascii="Tahoma" w:eastAsia="Arial" w:hAnsi="Tahoma" w:cs="Tahoma"/>
        </w:rPr>
        <w:t>τρικών</w:t>
      </w:r>
      <w:proofErr w:type="spellEnd"/>
      <w:r w:rsidRPr="003848BA">
        <w:rPr>
          <w:rFonts w:ascii="Tahoma" w:eastAsia="Arial" w:hAnsi="Tahoma" w:cs="Tahoma"/>
        </w:rPr>
        <w:t xml:space="preserve"> και </w:t>
      </w:r>
      <w:proofErr w:type="spellStart"/>
      <w:r w:rsidRPr="003848BA">
        <w:rPr>
          <w:rFonts w:ascii="Tahoma" w:eastAsia="Arial" w:hAnsi="Tahoma" w:cs="Tahoma"/>
        </w:rPr>
        <w:t>ορθο</w:t>
      </w:r>
      <w:proofErr w:type="spellEnd"/>
      <w:r w:rsidRPr="003848BA">
        <w:rPr>
          <w:rFonts w:ascii="Tahoma" w:eastAsia="Arial" w:hAnsi="Tahoma" w:cs="Tahoma"/>
        </w:rPr>
        <w:t>πεδικών</w:t>
      </w:r>
      <w:r w:rsidRPr="003848BA">
        <w:rPr>
          <w:rFonts w:ascii="Tahoma" w:eastAsia="Arial" w:hAnsi="Tahoma" w:cs="Tahoma"/>
        </w:rPr>
        <w:t xml:space="preserve"> </w:t>
      </w:r>
      <w:proofErr w:type="spellStart"/>
      <w:r w:rsidRPr="003848BA">
        <w:rPr>
          <w:rFonts w:ascii="Tahoma" w:eastAsia="Arial" w:hAnsi="Tahoma" w:cs="Tahoma"/>
        </w:rPr>
        <w:t>ειδών</w:t>
      </w:r>
      <w:proofErr w:type="spellEnd"/>
      <w:r w:rsidRPr="003848BA">
        <w:rPr>
          <w:rFonts w:ascii="Tahoma" w:eastAsia="Arial" w:hAnsi="Tahoma" w:cs="Tahoma"/>
        </w:rPr>
        <w:t xml:space="preserve"> </w:t>
      </w:r>
    </w:p>
    <w:p w14:paraId="1E5D6CAE" w14:textId="77777777" w:rsidR="00B8615B" w:rsidRPr="003848BA" w:rsidRDefault="00EC0F6B">
      <w:pPr>
        <w:numPr>
          <w:ilvl w:val="1"/>
          <w:numId w:val="4"/>
        </w:numPr>
        <w:spacing w:after="50" w:line="265" w:lineRule="auto"/>
        <w:ind w:hanging="360"/>
        <w:jc w:val="both"/>
        <w:rPr>
          <w:rFonts w:ascii="Tahoma" w:hAnsi="Tahoma" w:cs="Tahoma"/>
          <w:lang w:val="el-GR"/>
        </w:rPr>
      </w:pPr>
      <w:r w:rsidRPr="003848BA">
        <w:rPr>
          <w:rFonts w:ascii="Tahoma" w:eastAsia="Arial" w:hAnsi="Tahoma" w:cs="Tahoma"/>
          <w:lang w:val="el-GR"/>
        </w:rPr>
        <w:t xml:space="preserve">Λιανικό εμπόριο τροφίμων, ποτών ή καπνού (εκτός συνδεόμενων επιχειρήσεων με γάμους/ βαφτίσεις) </w:t>
      </w:r>
    </w:p>
    <w:p w14:paraId="011F1905" w14:textId="77777777" w:rsidR="00B8615B" w:rsidRPr="003848BA" w:rsidRDefault="00EC0F6B">
      <w:pPr>
        <w:numPr>
          <w:ilvl w:val="1"/>
          <w:numId w:val="4"/>
        </w:numPr>
        <w:spacing w:after="50" w:line="265" w:lineRule="auto"/>
        <w:ind w:hanging="360"/>
        <w:jc w:val="both"/>
        <w:rPr>
          <w:rFonts w:ascii="Tahoma" w:hAnsi="Tahoma" w:cs="Tahoma"/>
        </w:rPr>
      </w:pPr>
      <w:r w:rsidRPr="003848BA">
        <w:rPr>
          <w:rFonts w:ascii="Tahoma" w:eastAsia="Arial" w:hAnsi="Tahoma" w:cs="Tahoma"/>
        </w:rPr>
        <w:t>Λα</w:t>
      </w:r>
      <w:proofErr w:type="spellStart"/>
      <w:r w:rsidRPr="003848BA">
        <w:rPr>
          <w:rFonts w:ascii="Tahoma" w:eastAsia="Arial" w:hAnsi="Tahoma" w:cs="Tahoma"/>
        </w:rPr>
        <w:t>χειο</w:t>
      </w:r>
      <w:proofErr w:type="spellEnd"/>
      <w:r w:rsidRPr="003848BA">
        <w:rPr>
          <w:rFonts w:ascii="Tahoma" w:eastAsia="Arial" w:hAnsi="Tahoma" w:cs="Tahoma"/>
        </w:rPr>
        <w:t xml:space="preserve">πώλες και </w:t>
      </w:r>
      <w:proofErr w:type="spellStart"/>
      <w:r w:rsidRPr="003848BA">
        <w:rPr>
          <w:rFonts w:ascii="Tahoma" w:eastAsia="Arial" w:hAnsi="Tahoma" w:cs="Tahoma"/>
        </w:rPr>
        <w:t>εφημεριδο</w:t>
      </w:r>
      <w:proofErr w:type="spellEnd"/>
      <w:r w:rsidRPr="003848BA">
        <w:rPr>
          <w:rFonts w:ascii="Tahoma" w:eastAsia="Arial" w:hAnsi="Tahoma" w:cs="Tahoma"/>
        </w:rPr>
        <w:t xml:space="preserve">πώλες </w:t>
      </w:r>
    </w:p>
    <w:p w14:paraId="210F8513" w14:textId="77777777" w:rsidR="00B8615B" w:rsidRPr="003848BA" w:rsidRDefault="00EC0F6B">
      <w:pPr>
        <w:numPr>
          <w:ilvl w:val="1"/>
          <w:numId w:val="4"/>
        </w:numPr>
        <w:spacing w:after="50" w:line="265" w:lineRule="auto"/>
        <w:ind w:hanging="360"/>
        <w:jc w:val="both"/>
        <w:rPr>
          <w:rFonts w:ascii="Tahoma" w:hAnsi="Tahoma" w:cs="Tahoma"/>
          <w:lang w:val="el-GR"/>
        </w:rPr>
      </w:pPr>
      <w:r w:rsidRPr="003848BA">
        <w:rPr>
          <w:rFonts w:ascii="Tahoma" w:eastAsia="Arial" w:hAnsi="Tahoma" w:cs="Tahoma"/>
          <w:lang w:val="el-GR"/>
        </w:rPr>
        <w:t xml:space="preserve">Ιδιωτικές επιχειρήσεις υγείας και κλινικά εργαστήρια </w:t>
      </w:r>
    </w:p>
    <w:p w14:paraId="6B70DC7A" w14:textId="77777777" w:rsidR="00B8615B" w:rsidRPr="003848BA" w:rsidRDefault="00EC0F6B">
      <w:pPr>
        <w:numPr>
          <w:ilvl w:val="1"/>
          <w:numId w:val="4"/>
        </w:numPr>
        <w:spacing w:after="50" w:line="265" w:lineRule="auto"/>
        <w:ind w:hanging="360"/>
        <w:jc w:val="both"/>
        <w:rPr>
          <w:rFonts w:ascii="Tahoma" w:hAnsi="Tahoma" w:cs="Tahoma"/>
          <w:lang w:val="el-GR"/>
        </w:rPr>
      </w:pPr>
      <w:r w:rsidRPr="003848BA">
        <w:rPr>
          <w:rFonts w:ascii="Tahoma" w:eastAsia="Arial" w:hAnsi="Tahoma" w:cs="Tahoma"/>
          <w:lang w:val="el-GR"/>
        </w:rPr>
        <w:t xml:space="preserve">Δραστηριότητες βοήθειας κατ’ </w:t>
      </w:r>
      <w:proofErr w:type="spellStart"/>
      <w:r w:rsidRPr="003848BA">
        <w:rPr>
          <w:rFonts w:ascii="Tahoma" w:eastAsia="Arial" w:hAnsi="Tahoma" w:cs="Tahoma"/>
          <w:lang w:val="el-GR"/>
        </w:rPr>
        <w:t>οίκον</w:t>
      </w:r>
      <w:proofErr w:type="spellEnd"/>
      <w:r w:rsidRPr="003848BA">
        <w:rPr>
          <w:rFonts w:ascii="Tahoma" w:eastAsia="Arial" w:hAnsi="Tahoma" w:cs="Tahoma"/>
          <w:lang w:val="el-GR"/>
        </w:rPr>
        <w:t xml:space="preserve"> και δραστηριότητες νοικοκυριών </w:t>
      </w:r>
      <w:r w:rsidRPr="003848BA">
        <w:rPr>
          <w:rFonts w:ascii="Tahoma" w:eastAsia="Arial" w:hAnsi="Tahoma" w:cs="Tahoma"/>
          <w:lang w:val="el-GR"/>
        </w:rPr>
        <w:t xml:space="preserve">ως εργοδοτών οικιακού προσωπικού </w:t>
      </w:r>
    </w:p>
    <w:p w14:paraId="63C730F6" w14:textId="77777777" w:rsidR="00B8615B" w:rsidRPr="003848BA" w:rsidRDefault="00EC0F6B">
      <w:pPr>
        <w:numPr>
          <w:ilvl w:val="1"/>
          <w:numId w:val="4"/>
        </w:numPr>
        <w:spacing w:after="50" w:line="265" w:lineRule="auto"/>
        <w:ind w:hanging="360"/>
        <w:jc w:val="both"/>
        <w:rPr>
          <w:rFonts w:ascii="Tahoma" w:hAnsi="Tahoma" w:cs="Tahoma"/>
          <w:lang w:val="el-GR"/>
        </w:rPr>
      </w:pPr>
      <w:r w:rsidRPr="003848BA">
        <w:rPr>
          <w:rFonts w:ascii="Tahoma" w:eastAsia="Arial" w:hAnsi="Tahoma" w:cs="Tahoma"/>
          <w:lang w:val="el-GR"/>
        </w:rPr>
        <w:t xml:space="preserve">Δραστηριότητες γραφείων κηδειών και συναφείς δραστηριότητες </w:t>
      </w:r>
    </w:p>
    <w:p w14:paraId="6BAE4088" w14:textId="77777777" w:rsidR="00B8615B" w:rsidRPr="003848BA" w:rsidRDefault="00EC0F6B">
      <w:pPr>
        <w:numPr>
          <w:ilvl w:val="1"/>
          <w:numId w:val="4"/>
        </w:numPr>
        <w:spacing w:after="50" w:line="265" w:lineRule="auto"/>
        <w:ind w:hanging="360"/>
        <w:jc w:val="both"/>
        <w:rPr>
          <w:rFonts w:ascii="Tahoma" w:hAnsi="Tahoma" w:cs="Tahoma"/>
          <w:lang w:val="el-GR"/>
        </w:rPr>
      </w:pPr>
      <w:r w:rsidRPr="003848BA">
        <w:rPr>
          <w:rFonts w:ascii="Tahoma" w:eastAsia="Arial" w:hAnsi="Tahoma" w:cs="Tahoma"/>
          <w:lang w:val="el-GR"/>
        </w:rPr>
        <w:t xml:space="preserve">Φυτώρια και Ανθοπωλεία (εκτός συνδεόμενες επιχειρήσεις  με γάμους / βαφτίσεις) </w:t>
      </w:r>
    </w:p>
    <w:p w14:paraId="16EE8237" w14:textId="77777777" w:rsidR="00B8615B" w:rsidRPr="003848BA" w:rsidRDefault="00EC0F6B">
      <w:pPr>
        <w:numPr>
          <w:ilvl w:val="1"/>
          <w:numId w:val="4"/>
        </w:numPr>
        <w:spacing w:after="50" w:line="265" w:lineRule="auto"/>
        <w:ind w:hanging="360"/>
        <w:jc w:val="both"/>
        <w:rPr>
          <w:rFonts w:ascii="Tahoma" w:hAnsi="Tahoma" w:cs="Tahoma"/>
        </w:rPr>
      </w:pPr>
      <w:proofErr w:type="spellStart"/>
      <w:r w:rsidRPr="003848BA">
        <w:rPr>
          <w:rFonts w:ascii="Tahoma" w:eastAsia="Arial" w:hAnsi="Tahoma" w:cs="Tahoma"/>
        </w:rPr>
        <w:t>Κτηνι</w:t>
      </w:r>
      <w:proofErr w:type="spellEnd"/>
      <w:r w:rsidRPr="003848BA">
        <w:rPr>
          <w:rFonts w:ascii="Tahoma" w:eastAsia="Arial" w:hAnsi="Tahoma" w:cs="Tahoma"/>
        </w:rPr>
        <w:t xml:space="preserve">ατρικές </w:t>
      </w:r>
      <w:proofErr w:type="spellStart"/>
      <w:r w:rsidRPr="003848BA">
        <w:rPr>
          <w:rFonts w:ascii="Tahoma" w:eastAsia="Arial" w:hAnsi="Tahoma" w:cs="Tahoma"/>
        </w:rPr>
        <w:t>Δρ</w:t>
      </w:r>
      <w:proofErr w:type="spellEnd"/>
      <w:r w:rsidRPr="003848BA">
        <w:rPr>
          <w:rFonts w:ascii="Tahoma" w:eastAsia="Arial" w:hAnsi="Tahoma" w:cs="Tahoma"/>
        </w:rPr>
        <w:t xml:space="preserve">αστηριότητες </w:t>
      </w:r>
    </w:p>
    <w:p w14:paraId="57064588" w14:textId="77777777" w:rsidR="00B8615B" w:rsidRPr="003848BA" w:rsidRDefault="00EC0F6B">
      <w:pPr>
        <w:numPr>
          <w:ilvl w:val="1"/>
          <w:numId w:val="4"/>
        </w:numPr>
        <w:spacing w:after="50" w:line="265" w:lineRule="auto"/>
        <w:ind w:hanging="360"/>
        <w:jc w:val="both"/>
        <w:rPr>
          <w:rFonts w:ascii="Tahoma" w:hAnsi="Tahoma" w:cs="Tahoma"/>
        </w:rPr>
      </w:pPr>
      <w:proofErr w:type="spellStart"/>
      <w:r w:rsidRPr="003848BA">
        <w:rPr>
          <w:rFonts w:ascii="Tahoma" w:eastAsia="Arial" w:hAnsi="Tahoma" w:cs="Tahoma"/>
        </w:rPr>
        <w:t>Αρτο</w:t>
      </w:r>
      <w:proofErr w:type="spellEnd"/>
      <w:r w:rsidRPr="003848BA">
        <w:rPr>
          <w:rFonts w:ascii="Tahoma" w:eastAsia="Arial" w:hAnsi="Tahoma" w:cs="Tahoma"/>
        </w:rPr>
        <w:t>π</w:t>
      </w:r>
      <w:proofErr w:type="spellStart"/>
      <w:r w:rsidRPr="003848BA">
        <w:rPr>
          <w:rFonts w:ascii="Tahoma" w:eastAsia="Arial" w:hAnsi="Tahoma" w:cs="Tahoma"/>
        </w:rPr>
        <w:t>οιί</w:t>
      </w:r>
      <w:proofErr w:type="spellEnd"/>
      <w:r w:rsidRPr="003848BA">
        <w:rPr>
          <w:rFonts w:ascii="Tahoma" w:eastAsia="Arial" w:hAnsi="Tahoma" w:cs="Tahoma"/>
        </w:rPr>
        <w:t>α – παρα</w:t>
      </w:r>
      <w:proofErr w:type="spellStart"/>
      <w:r w:rsidRPr="003848BA">
        <w:rPr>
          <w:rFonts w:ascii="Tahoma" w:eastAsia="Arial" w:hAnsi="Tahoma" w:cs="Tahoma"/>
        </w:rPr>
        <w:t>γωγή</w:t>
      </w:r>
      <w:proofErr w:type="spellEnd"/>
      <w:r w:rsidRPr="003848BA">
        <w:rPr>
          <w:rFonts w:ascii="Tahoma" w:eastAsia="Arial" w:hAnsi="Tahoma" w:cs="Tahoma"/>
        </w:rPr>
        <w:t xml:space="preserve"> </w:t>
      </w:r>
      <w:proofErr w:type="spellStart"/>
      <w:r w:rsidRPr="003848BA">
        <w:rPr>
          <w:rFonts w:ascii="Tahoma" w:eastAsia="Arial" w:hAnsi="Tahoma" w:cs="Tahoma"/>
        </w:rPr>
        <w:t>νω</w:t>
      </w:r>
      <w:proofErr w:type="spellEnd"/>
      <w:r w:rsidRPr="003848BA">
        <w:rPr>
          <w:rFonts w:ascii="Tahoma" w:eastAsia="Arial" w:hAnsi="Tahoma" w:cs="Tahoma"/>
        </w:rPr>
        <w:t xml:space="preserve">πών </w:t>
      </w:r>
      <w:proofErr w:type="spellStart"/>
      <w:r w:rsidRPr="003848BA">
        <w:rPr>
          <w:rFonts w:ascii="Tahoma" w:eastAsia="Arial" w:hAnsi="Tahoma" w:cs="Tahoma"/>
        </w:rPr>
        <w:t>ειδών</w:t>
      </w:r>
      <w:proofErr w:type="spellEnd"/>
      <w:r w:rsidRPr="003848BA">
        <w:rPr>
          <w:rFonts w:ascii="Tahoma" w:eastAsia="Arial" w:hAnsi="Tahoma" w:cs="Tahoma"/>
        </w:rPr>
        <w:t xml:space="preserve"> ζαχα</w:t>
      </w:r>
      <w:proofErr w:type="spellStart"/>
      <w:r w:rsidRPr="003848BA">
        <w:rPr>
          <w:rFonts w:ascii="Tahoma" w:eastAsia="Arial" w:hAnsi="Tahoma" w:cs="Tahoma"/>
        </w:rPr>
        <w:t>ρο</w:t>
      </w:r>
      <w:proofErr w:type="spellEnd"/>
      <w:r w:rsidRPr="003848BA">
        <w:rPr>
          <w:rFonts w:ascii="Tahoma" w:eastAsia="Arial" w:hAnsi="Tahoma" w:cs="Tahoma"/>
        </w:rPr>
        <w:t xml:space="preserve">πλαστικής </w:t>
      </w:r>
    </w:p>
    <w:p w14:paraId="26A64C2C" w14:textId="77777777" w:rsidR="00B8615B" w:rsidRPr="003848BA" w:rsidRDefault="00EC0F6B">
      <w:pPr>
        <w:numPr>
          <w:ilvl w:val="1"/>
          <w:numId w:val="4"/>
        </w:numPr>
        <w:spacing w:after="50" w:line="265" w:lineRule="auto"/>
        <w:ind w:hanging="360"/>
        <w:jc w:val="both"/>
        <w:rPr>
          <w:rFonts w:ascii="Tahoma" w:hAnsi="Tahoma" w:cs="Tahoma"/>
          <w:lang w:val="el-GR"/>
        </w:rPr>
      </w:pPr>
      <w:r w:rsidRPr="003848BA">
        <w:rPr>
          <w:rFonts w:ascii="Tahoma" w:eastAsia="Arial" w:hAnsi="Tahoma" w:cs="Tahoma"/>
          <w:lang w:val="el-GR"/>
        </w:rPr>
        <w:t>Ξε</w:t>
      </w:r>
      <w:r w:rsidRPr="003848BA">
        <w:rPr>
          <w:rFonts w:ascii="Tahoma" w:eastAsia="Arial" w:hAnsi="Tahoma" w:cs="Tahoma"/>
          <w:lang w:val="el-GR"/>
        </w:rPr>
        <w:t xml:space="preserve">νοδοχεία και συνδεόμενες επιχειρήσεις και επιχειρήσεις που επηρεάζονται από τον τουρισμό </w:t>
      </w:r>
    </w:p>
    <w:p w14:paraId="54C4FEB0" w14:textId="77777777" w:rsidR="00B8615B" w:rsidRPr="003848BA" w:rsidRDefault="00EC0F6B">
      <w:pPr>
        <w:numPr>
          <w:ilvl w:val="1"/>
          <w:numId w:val="4"/>
        </w:numPr>
        <w:spacing w:after="50" w:line="265" w:lineRule="auto"/>
        <w:ind w:hanging="360"/>
        <w:jc w:val="both"/>
        <w:rPr>
          <w:rFonts w:ascii="Tahoma" w:hAnsi="Tahoma" w:cs="Tahoma"/>
          <w:lang w:val="el-GR"/>
        </w:rPr>
      </w:pPr>
      <w:r w:rsidRPr="003848BA">
        <w:rPr>
          <w:rFonts w:ascii="Tahoma" w:eastAsia="Arial" w:hAnsi="Tahoma" w:cs="Tahoma"/>
          <w:lang w:val="el-GR"/>
        </w:rPr>
        <w:t xml:space="preserve">Υπηρεσίες σε σχέση με ακίνητη ιδιοκτησία  </w:t>
      </w:r>
    </w:p>
    <w:p w14:paraId="246B8373" w14:textId="77777777" w:rsidR="00B8615B" w:rsidRPr="003848BA" w:rsidRDefault="00EC0F6B">
      <w:pPr>
        <w:numPr>
          <w:ilvl w:val="1"/>
          <w:numId w:val="4"/>
        </w:numPr>
        <w:spacing w:after="50" w:line="265" w:lineRule="auto"/>
        <w:ind w:hanging="360"/>
        <w:jc w:val="both"/>
        <w:rPr>
          <w:rFonts w:ascii="Tahoma" w:hAnsi="Tahoma" w:cs="Tahoma"/>
          <w:lang w:val="el-GR"/>
        </w:rPr>
      </w:pPr>
      <w:r w:rsidRPr="003848BA">
        <w:rPr>
          <w:rFonts w:ascii="Tahoma" w:eastAsia="Arial" w:hAnsi="Tahoma" w:cs="Tahoma"/>
          <w:lang w:val="el-GR"/>
        </w:rPr>
        <w:t xml:space="preserve">Δραστηριότητες προγραμματισμού ηλεκτρονικών υπολογιστών, παροχής συμβουλών και συναφείς δραστηριότητες.  </w:t>
      </w:r>
    </w:p>
    <w:p w14:paraId="4B9EA0A1" w14:textId="77777777" w:rsidR="00B8615B" w:rsidRPr="003848BA" w:rsidRDefault="00EC0F6B">
      <w:pPr>
        <w:numPr>
          <w:ilvl w:val="1"/>
          <w:numId w:val="4"/>
        </w:numPr>
        <w:spacing w:after="50" w:line="265" w:lineRule="auto"/>
        <w:ind w:hanging="360"/>
        <w:jc w:val="both"/>
        <w:rPr>
          <w:rFonts w:ascii="Tahoma" w:hAnsi="Tahoma" w:cs="Tahoma"/>
          <w:lang w:val="el-GR"/>
        </w:rPr>
      </w:pPr>
      <w:r w:rsidRPr="003848BA">
        <w:rPr>
          <w:rFonts w:ascii="Tahoma" w:eastAsia="Arial" w:hAnsi="Tahoma" w:cs="Tahoma"/>
          <w:lang w:val="el-GR"/>
        </w:rPr>
        <w:t>Δραστηριότητες  κ</w:t>
      </w:r>
      <w:r w:rsidRPr="003848BA">
        <w:rPr>
          <w:rFonts w:ascii="Tahoma" w:eastAsia="Arial" w:hAnsi="Tahoma" w:cs="Tahoma"/>
          <w:lang w:val="el-GR"/>
        </w:rPr>
        <w:t xml:space="preserve">ομμωτηρίων,  κουρείων  και  κέντρων  αισθητικής </w:t>
      </w:r>
    </w:p>
    <w:p w14:paraId="1F850FC4" w14:textId="77777777" w:rsidR="00B8615B" w:rsidRPr="003848BA" w:rsidRDefault="00EC0F6B">
      <w:pPr>
        <w:numPr>
          <w:ilvl w:val="1"/>
          <w:numId w:val="4"/>
        </w:numPr>
        <w:spacing w:after="50" w:line="265" w:lineRule="auto"/>
        <w:ind w:hanging="360"/>
        <w:jc w:val="both"/>
        <w:rPr>
          <w:rFonts w:ascii="Tahoma" w:hAnsi="Tahoma" w:cs="Tahoma"/>
          <w:lang w:val="el-GR"/>
        </w:rPr>
      </w:pPr>
      <w:r w:rsidRPr="003848BA">
        <w:rPr>
          <w:rFonts w:ascii="Tahoma" w:eastAsia="Arial" w:hAnsi="Tahoma" w:cs="Tahoma"/>
          <w:lang w:val="el-GR"/>
        </w:rPr>
        <w:t xml:space="preserve">Δραστηριότητες  σχετικές  με  τη  φυσική  ευεξία </w:t>
      </w:r>
    </w:p>
    <w:p w14:paraId="4EBA8C6C" w14:textId="77777777" w:rsidR="00B8615B" w:rsidRPr="003848BA" w:rsidRDefault="00EC0F6B">
      <w:pPr>
        <w:numPr>
          <w:ilvl w:val="1"/>
          <w:numId w:val="4"/>
        </w:numPr>
        <w:spacing w:after="50" w:line="265" w:lineRule="auto"/>
        <w:ind w:hanging="360"/>
        <w:jc w:val="both"/>
        <w:rPr>
          <w:rFonts w:ascii="Tahoma" w:hAnsi="Tahoma" w:cs="Tahoma"/>
          <w:lang w:val="el-GR"/>
        </w:rPr>
      </w:pPr>
      <w:r w:rsidRPr="003848BA">
        <w:rPr>
          <w:rFonts w:ascii="Tahoma" w:eastAsia="Arial" w:hAnsi="Tahoma" w:cs="Tahoma"/>
          <w:lang w:val="el-GR"/>
        </w:rPr>
        <w:t xml:space="preserve">Άλλες  δραστηριότητες  παροχής  προσωπικών  υπηρεσιών  </w:t>
      </w:r>
      <w:proofErr w:type="spellStart"/>
      <w:r w:rsidRPr="003848BA">
        <w:rPr>
          <w:rFonts w:ascii="Tahoma" w:eastAsia="Arial" w:hAnsi="Tahoma" w:cs="Tahoma"/>
          <w:lang w:val="el-GR"/>
        </w:rPr>
        <w:t>π.δ.κ.α</w:t>
      </w:r>
      <w:proofErr w:type="spellEnd"/>
      <w:r w:rsidRPr="003848BA">
        <w:rPr>
          <w:rFonts w:ascii="Tahoma" w:eastAsia="Arial" w:hAnsi="Tahoma" w:cs="Tahoma"/>
          <w:lang w:val="el-GR"/>
        </w:rPr>
        <w:t xml:space="preserve">. </w:t>
      </w:r>
    </w:p>
    <w:p w14:paraId="65A9EA3E" w14:textId="77777777" w:rsidR="00B8615B" w:rsidRPr="003848BA" w:rsidRDefault="00B8615B">
      <w:pPr>
        <w:rPr>
          <w:rFonts w:ascii="Tahoma" w:hAnsi="Tahoma" w:cs="Tahoma"/>
          <w:lang w:val="el-GR"/>
        </w:rPr>
        <w:sectPr w:rsidR="00B8615B" w:rsidRPr="003848BA">
          <w:headerReference w:type="even" r:id="rId19"/>
          <w:headerReference w:type="default" r:id="rId20"/>
          <w:headerReference w:type="first" r:id="rId21"/>
          <w:pgSz w:w="11906" w:h="16838"/>
          <w:pgMar w:top="1440" w:right="1132" w:bottom="1440" w:left="1493" w:header="720" w:footer="720" w:gutter="0"/>
          <w:cols w:space="720"/>
        </w:sectPr>
      </w:pPr>
    </w:p>
    <w:p w14:paraId="177FFA40" w14:textId="77777777" w:rsidR="00B8615B" w:rsidRPr="003848BA" w:rsidRDefault="00EC0F6B">
      <w:pPr>
        <w:pStyle w:val="Heading3"/>
        <w:tabs>
          <w:tab w:val="center" w:pos="3198"/>
          <w:tab w:val="center" w:pos="6433"/>
          <w:tab w:val="right" w:pos="9959"/>
        </w:tabs>
        <w:spacing w:after="2"/>
        <w:ind w:left="0" w:firstLine="0"/>
        <w:jc w:val="left"/>
        <w:rPr>
          <w:rFonts w:ascii="Tahoma" w:hAnsi="Tahoma" w:cs="Tahoma"/>
          <w:sz w:val="22"/>
          <w:lang w:val="el-GR"/>
        </w:rPr>
      </w:pPr>
      <w:r w:rsidRPr="003848BA">
        <w:rPr>
          <w:rFonts w:ascii="Tahoma" w:eastAsia="Calibri" w:hAnsi="Tahoma" w:cs="Tahoma"/>
          <w:b w:val="0"/>
          <w:sz w:val="22"/>
          <w:u w:val="none"/>
          <w:lang w:val="el-GR"/>
        </w:rPr>
        <w:lastRenderedPageBreak/>
        <w:tab/>
      </w:r>
      <w:r w:rsidRPr="003848BA">
        <w:rPr>
          <w:rFonts w:ascii="Tahoma" w:hAnsi="Tahoma" w:cs="Tahoma"/>
          <w:b w:val="0"/>
          <w:sz w:val="22"/>
          <w:u w:val="none"/>
          <w:lang w:val="el-GR"/>
        </w:rPr>
        <w:t xml:space="preserve"> </w:t>
      </w:r>
      <w:r w:rsidRPr="003848BA">
        <w:rPr>
          <w:rFonts w:ascii="Tahoma" w:hAnsi="Tahoma" w:cs="Tahoma"/>
          <w:b w:val="0"/>
          <w:sz w:val="22"/>
          <w:u w:val="none"/>
          <w:lang w:val="el-GR"/>
        </w:rPr>
        <w:tab/>
        <w:t xml:space="preserve"> </w:t>
      </w:r>
      <w:r w:rsidRPr="003848BA">
        <w:rPr>
          <w:rFonts w:ascii="Tahoma" w:hAnsi="Tahoma" w:cs="Tahoma"/>
          <w:b w:val="0"/>
          <w:sz w:val="22"/>
          <w:u w:val="none"/>
          <w:lang w:val="el-GR"/>
        </w:rPr>
        <w:tab/>
      </w:r>
      <w:r w:rsidRPr="003848BA">
        <w:rPr>
          <w:rFonts w:ascii="Tahoma" w:hAnsi="Tahoma" w:cs="Tahoma"/>
          <w:sz w:val="22"/>
          <w:lang w:val="el-GR"/>
        </w:rPr>
        <w:t>ΠΑΡΑΡΤΗΜΑ ΙΙ</w:t>
      </w:r>
      <w:r w:rsidRPr="003848BA">
        <w:rPr>
          <w:rFonts w:ascii="Tahoma" w:hAnsi="Tahoma" w:cs="Tahoma"/>
          <w:sz w:val="22"/>
          <w:u w:val="none"/>
          <w:lang w:val="el-GR"/>
        </w:rPr>
        <w:t xml:space="preserve"> </w:t>
      </w:r>
    </w:p>
    <w:p w14:paraId="23B02AF7" w14:textId="77777777" w:rsidR="00B8615B" w:rsidRPr="003848BA" w:rsidRDefault="00EC0F6B">
      <w:pPr>
        <w:tabs>
          <w:tab w:val="center" w:pos="3201"/>
          <w:tab w:val="center" w:pos="6433"/>
          <w:tab w:val="right" w:pos="9959"/>
        </w:tabs>
        <w:spacing w:after="0"/>
        <w:rPr>
          <w:rFonts w:ascii="Tahoma" w:hAnsi="Tahoma" w:cs="Tahoma"/>
          <w:lang w:val="el-GR"/>
        </w:rPr>
      </w:pPr>
      <w:r w:rsidRPr="003848BA">
        <w:rPr>
          <w:rFonts w:ascii="Tahoma" w:hAnsi="Tahoma" w:cs="Tahoma"/>
          <w:lang w:val="el-GR"/>
        </w:rPr>
        <w:tab/>
      </w:r>
      <w:r w:rsidRPr="003848BA">
        <w:rPr>
          <w:rFonts w:ascii="Tahoma" w:eastAsia="Arial" w:hAnsi="Tahoma" w:cs="Tahoma"/>
          <w:lang w:val="el-GR"/>
        </w:rPr>
        <w:t xml:space="preserve">ΚΥΠΡΙΑΚΗ ΔΗΜΟΚΡΑΤΙΑ </w:t>
      </w:r>
      <w:r w:rsidRPr="003848BA">
        <w:rPr>
          <w:rFonts w:ascii="Tahoma" w:eastAsia="Arial" w:hAnsi="Tahoma" w:cs="Tahoma"/>
          <w:lang w:val="el-GR"/>
        </w:rPr>
        <w:tab/>
        <w:t xml:space="preserve"> </w:t>
      </w:r>
      <w:r w:rsidRPr="003848BA">
        <w:rPr>
          <w:rFonts w:ascii="Tahoma" w:eastAsia="Arial" w:hAnsi="Tahoma" w:cs="Tahoma"/>
          <w:lang w:val="el-GR"/>
        </w:rPr>
        <w:tab/>
        <w:t xml:space="preserve">(Έντυπο ΕΕΑ.4) </w:t>
      </w:r>
    </w:p>
    <w:p w14:paraId="386D04AC" w14:textId="77777777" w:rsidR="00B8615B" w:rsidRPr="003848BA" w:rsidRDefault="00EC0F6B">
      <w:pPr>
        <w:tabs>
          <w:tab w:val="center" w:pos="3198"/>
          <w:tab w:val="center" w:pos="6433"/>
          <w:tab w:val="center" w:pos="9956"/>
        </w:tabs>
        <w:spacing w:after="164"/>
        <w:rPr>
          <w:rFonts w:ascii="Tahoma" w:hAnsi="Tahoma" w:cs="Tahoma"/>
          <w:lang w:val="el-GR"/>
        </w:rPr>
      </w:pPr>
      <w:r w:rsidRPr="003848BA">
        <w:rPr>
          <w:rFonts w:ascii="Tahoma" w:hAnsi="Tahoma" w:cs="Tahoma"/>
          <w:lang w:val="el-GR"/>
        </w:rPr>
        <w:tab/>
      </w:r>
      <w:r w:rsidRPr="003848BA">
        <w:rPr>
          <w:rFonts w:ascii="Tahoma" w:eastAsia="Arial" w:hAnsi="Tahoma" w:cs="Tahoma"/>
          <w:b/>
          <w:lang w:val="el-GR"/>
        </w:rPr>
        <w:t xml:space="preserve">ΥΠΟΥΡΓΕΙΟ ΕΡΓΑΣΙΑΣ, ΠΡΟΝΟΙΑΣ ΚΑΙ ΚΟΙΝΩΝΙΚΩΝ ΑΣΦΑΛΙΣΕΩΝ </w:t>
      </w:r>
      <w:r w:rsidRPr="003848BA">
        <w:rPr>
          <w:rFonts w:ascii="Tahoma" w:eastAsia="Arial" w:hAnsi="Tahoma" w:cs="Tahoma"/>
          <w:b/>
          <w:lang w:val="el-GR"/>
        </w:rPr>
        <w:tab/>
      </w:r>
      <w:r w:rsidRPr="003848BA">
        <w:rPr>
          <w:rFonts w:ascii="Tahoma" w:eastAsia="Arial" w:hAnsi="Tahoma" w:cs="Tahoma"/>
          <w:lang w:val="el-GR"/>
        </w:rPr>
        <w:t xml:space="preserve"> </w:t>
      </w:r>
      <w:r w:rsidRPr="003848BA">
        <w:rPr>
          <w:rFonts w:ascii="Tahoma" w:eastAsia="Arial" w:hAnsi="Tahoma" w:cs="Tahoma"/>
          <w:lang w:val="el-GR"/>
        </w:rPr>
        <w:tab/>
        <w:t xml:space="preserve"> </w:t>
      </w:r>
    </w:p>
    <w:p w14:paraId="49590423" w14:textId="77777777" w:rsidR="00B8615B" w:rsidRPr="003848BA" w:rsidRDefault="00EC0F6B">
      <w:pPr>
        <w:spacing w:after="0"/>
        <w:ind w:left="171"/>
        <w:rPr>
          <w:rFonts w:ascii="Tahoma" w:hAnsi="Tahoma" w:cs="Tahoma"/>
          <w:lang w:val="el-GR"/>
        </w:rPr>
      </w:pPr>
      <w:r w:rsidRPr="003848BA">
        <w:rPr>
          <w:rFonts w:ascii="Tahoma" w:eastAsia="Arial" w:hAnsi="Tahoma" w:cs="Tahoma"/>
          <w:lang w:val="el-GR"/>
        </w:rPr>
        <w:t xml:space="preserve"> </w:t>
      </w:r>
      <w:r w:rsidRPr="003848BA">
        <w:rPr>
          <w:rFonts w:ascii="Tahoma" w:eastAsia="Arial" w:hAnsi="Tahoma" w:cs="Tahoma"/>
          <w:lang w:val="el-GR"/>
        </w:rPr>
        <w:tab/>
        <w:t xml:space="preserve"> </w:t>
      </w:r>
    </w:p>
    <w:p w14:paraId="7700A1C1" w14:textId="77777777" w:rsidR="00B8615B" w:rsidRPr="003848BA" w:rsidRDefault="00EC0F6B">
      <w:pPr>
        <w:spacing w:after="29"/>
        <w:ind w:left="69"/>
        <w:rPr>
          <w:rFonts w:ascii="Tahoma" w:hAnsi="Tahoma" w:cs="Tahoma"/>
        </w:rPr>
      </w:pPr>
      <w:r w:rsidRPr="003848BA">
        <w:rPr>
          <w:rFonts w:ascii="Tahoma" w:hAnsi="Tahoma" w:cs="Tahoma"/>
          <w:noProof/>
        </w:rPr>
        <mc:AlternateContent>
          <mc:Choice Requires="wpg">
            <w:drawing>
              <wp:inline distT="0" distB="0" distL="0" distR="0" wp14:anchorId="45FB10FF" wp14:editId="4BC7D529">
                <wp:extent cx="3976311" cy="26479"/>
                <wp:effectExtent l="0" t="0" r="0" b="0"/>
                <wp:docPr id="28946" name="Group 28946"/>
                <wp:cNvGraphicFramePr/>
                <a:graphic xmlns:a="http://schemas.openxmlformats.org/drawingml/2006/main">
                  <a:graphicData uri="http://schemas.microsoft.com/office/word/2010/wordprocessingGroup">
                    <wpg:wgp>
                      <wpg:cNvGrpSpPr/>
                      <wpg:grpSpPr>
                        <a:xfrm>
                          <a:off x="0" y="0"/>
                          <a:ext cx="3976311" cy="26479"/>
                          <a:chOff x="0" y="0"/>
                          <a:chExt cx="3976311" cy="26479"/>
                        </a:xfrm>
                      </wpg:grpSpPr>
                      <wps:wsp>
                        <wps:cNvPr id="30860" name="Shape 30860"/>
                        <wps:cNvSpPr/>
                        <wps:spPr>
                          <a:xfrm>
                            <a:off x="0" y="0"/>
                            <a:ext cx="3976311" cy="26479"/>
                          </a:xfrm>
                          <a:custGeom>
                            <a:avLst/>
                            <a:gdLst/>
                            <a:ahLst/>
                            <a:cxnLst/>
                            <a:rect l="0" t="0" r="0" b="0"/>
                            <a:pathLst>
                              <a:path w="3976311" h="26479">
                                <a:moveTo>
                                  <a:pt x="0" y="0"/>
                                </a:moveTo>
                                <a:lnTo>
                                  <a:pt x="3976311" y="0"/>
                                </a:lnTo>
                                <a:lnTo>
                                  <a:pt x="3976311" y="26479"/>
                                </a:lnTo>
                                <a:lnTo>
                                  <a:pt x="0" y="264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946" style="width:313.095pt;height:2.08496pt;mso-position-horizontal-relative:char;mso-position-vertical-relative:line" coordsize="39763,264">
                <v:shape id="Shape 30861" style="position:absolute;width:39763;height:264;left:0;top:0;" coordsize="3976311,26479" path="m0,0l3976311,0l3976311,26479l0,26479l0,0">
                  <v:stroke weight="0pt" endcap="flat" joinstyle="miter" miterlimit="10" on="false" color="#000000" opacity="0"/>
                  <v:fill on="true" color="#000000"/>
                </v:shape>
              </v:group>
            </w:pict>
          </mc:Fallback>
        </mc:AlternateContent>
      </w:r>
    </w:p>
    <w:p w14:paraId="6E4A70A8" w14:textId="77777777" w:rsidR="00B8615B" w:rsidRPr="003848BA" w:rsidRDefault="00EC0F6B">
      <w:pPr>
        <w:tabs>
          <w:tab w:val="center" w:pos="6433"/>
        </w:tabs>
        <w:spacing w:after="5" w:line="269" w:lineRule="auto"/>
        <w:rPr>
          <w:rFonts w:ascii="Tahoma" w:hAnsi="Tahoma" w:cs="Tahoma"/>
          <w:lang w:val="el-GR"/>
        </w:rPr>
      </w:pPr>
      <w:r w:rsidRPr="003848BA">
        <w:rPr>
          <w:rFonts w:ascii="Tahoma" w:eastAsia="Arial" w:hAnsi="Tahoma" w:cs="Tahoma"/>
          <w:b/>
          <w:lang w:val="el-GR"/>
        </w:rPr>
        <w:t xml:space="preserve">ΑΙΤΗΣΗ ΕΠΙΧΕΙΡΗΣΗΣ (ΝΟΜΙΚΟΥ Ή ΚΑΙ ΦΥΣΙΚΟΥ ΠΡΟΣΩΠΟΥ) ΓΙΑ </w:t>
      </w:r>
      <w:r w:rsidRPr="003848BA">
        <w:rPr>
          <w:rFonts w:ascii="Tahoma" w:eastAsia="Arial" w:hAnsi="Tahoma" w:cs="Tahoma"/>
          <w:b/>
          <w:lang w:val="el-GR"/>
        </w:rPr>
        <w:tab/>
      </w:r>
      <w:r w:rsidRPr="003848BA">
        <w:rPr>
          <w:rFonts w:ascii="Tahoma" w:eastAsia="Arial" w:hAnsi="Tahoma" w:cs="Tahoma"/>
          <w:lang w:val="el-GR"/>
        </w:rPr>
        <w:t xml:space="preserve"> </w:t>
      </w:r>
    </w:p>
    <w:p w14:paraId="38D0CD80" w14:textId="77777777" w:rsidR="00B8615B" w:rsidRPr="003848BA" w:rsidRDefault="00EC0F6B">
      <w:pPr>
        <w:spacing w:after="5" w:line="269" w:lineRule="auto"/>
        <w:ind w:left="240" w:right="82" w:hanging="10"/>
        <w:jc w:val="both"/>
        <w:rPr>
          <w:rFonts w:ascii="Tahoma" w:hAnsi="Tahoma" w:cs="Tahoma"/>
          <w:lang w:val="el-GR"/>
        </w:rPr>
      </w:pPr>
      <w:r w:rsidRPr="003848BA">
        <w:rPr>
          <w:rFonts w:ascii="Tahoma" w:eastAsia="Arial" w:hAnsi="Tahoma" w:cs="Tahoma"/>
          <w:b/>
          <w:lang w:val="el-GR"/>
        </w:rPr>
        <w:t xml:space="preserve">ΣΥΜΜΕΤΟΧΗ ΣΤΟ ΕΙΔΙΚΟ ΣΧΕΔΙΟ ΜΕΡΙΚΗΣ ΑΝΑΣΤΟΛΗΣ ΤΩΝ </w:t>
      </w:r>
    </w:p>
    <w:p w14:paraId="3D6873B4" w14:textId="77777777" w:rsidR="00B8615B" w:rsidRPr="003848BA" w:rsidRDefault="00EC0F6B">
      <w:pPr>
        <w:spacing w:after="5" w:line="269" w:lineRule="auto"/>
        <w:ind w:left="240" w:right="82" w:hanging="10"/>
        <w:jc w:val="both"/>
        <w:rPr>
          <w:rFonts w:ascii="Tahoma" w:hAnsi="Tahoma" w:cs="Tahoma"/>
        </w:rPr>
      </w:pPr>
      <w:r w:rsidRPr="003848BA">
        <w:rPr>
          <w:rFonts w:ascii="Tahoma" w:eastAsia="Arial" w:hAnsi="Tahoma" w:cs="Tahoma"/>
          <w:b/>
        </w:rPr>
        <w:t>ΕΡΓΑΣΙΩΝ ΤΗΣ ΕΠΙΧΕΙΡΗΣΗΣ</w:t>
      </w:r>
      <w:r w:rsidRPr="003848BA">
        <w:rPr>
          <w:rFonts w:ascii="Tahoma" w:eastAsia="Arial" w:hAnsi="Tahoma" w:cs="Tahoma"/>
        </w:rPr>
        <w:t xml:space="preserve"> </w:t>
      </w:r>
    </w:p>
    <w:p w14:paraId="6B2B8FD0" w14:textId="77777777" w:rsidR="00B8615B" w:rsidRPr="003848BA" w:rsidRDefault="00EC0F6B">
      <w:pPr>
        <w:spacing w:after="24"/>
        <w:ind w:left="69"/>
        <w:rPr>
          <w:rFonts w:ascii="Tahoma" w:hAnsi="Tahoma" w:cs="Tahoma"/>
        </w:rPr>
      </w:pPr>
      <w:r w:rsidRPr="003848BA">
        <w:rPr>
          <w:rFonts w:ascii="Tahoma" w:hAnsi="Tahoma" w:cs="Tahoma"/>
          <w:noProof/>
        </w:rPr>
        <mc:AlternateContent>
          <mc:Choice Requires="wpg">
            <w:drawing>
              <wp:inline distT="0" distB="0" distL="0" distR="0" wp14:anchorId="4C496D85" wp14:editId="37FB692C">
                <wp:extent cx="3976311" cy="26479"/>
                <wp:effectExtent l="0" t="0" r="0" b="0"/>
                <wp:docPr id="28947" name="Group 28947"/>
                <wp:cNvGraphicFramePr/>
                <a:graphic xmlns:a="http://schemas.openxmlformats.org/drawingml/2006/main">
                  <a:graphicData uri="http://schemas.microsoft.com/office/word/2010/wordprocessingGroup">
                    <wpg:wgp>
                      <wpg:cNvGrpSpPr/>
                      <wpg:grpSpPr>
                        <a:xfrm>
                          <a:off x="0" y="0"/>
                          <a:ext cx="3976311" cy="26479"/>
                          <a:chOff x="0" y="0"/>
                          <a:chExt cx="3976311" cy="26479"/>
                        </a:xfrm>
                      </wpg:grpSpPr>
                      <wps:wsp>
                        <wps:cNvPr id="30862" name="Shape 30862"/>
                        <wps:cNvSpPr/>
                        <wps:spPr>
                          <a:xfrm>
                            <a:off x="0" y="0"/>
                            <a:ext cx="3976311" cy="26479"/>
                          </a:xfrm>
                          <a:custGeom>
                            <a:avLst/>
                            <a:gdLst/>
                            <a:ahLst/>
                            <a:cxnLst/>
                            <a:rect l="0" t="0" r="0" b="0"/>
                            <a:pathLst>
                              <a:path w="3976311" h="26479">
                                <a:moveTo>
                                  <a:pt x="0" y="0"/>
                                </a:moveTo>
                                <a:lnTo>
                                  <a:pt x="3976311" y="0"/>
                                </a:lnTo>
                                <a:lnTo>
                                  <a:pt x="3976311" y="26479"/>
                                </a:lnTo>
                                <a:lnTo>
                                  <a:pt x="0" y="264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947" style="width:313.095pt;height:2.08496pt;mso-position-horizontal-relative:char;mso-position-vertical-relative:line" coordsize="39763,264">
                <v:shape id="Shape 30863" style="position:absolute;width:39763;height:264;left:0;top:0;" coordsize="3976311,26479" path="m0,0l3976311,0l3976311,26479l0,26479l0,0">
                  <v:stroke weight="0pt" endcap="flat" joinstyle="miter" miterlimit="10" on="false" color="#000000" opacity="0"/>
                  <v:fill on="true" color="#000000"/>
                </v:shape>
              </v:group>
            </w:pict>
          </mc:Fallback>
        </mc:AlternateContent>
      </w:r>
    </w:p>
    <w:p w14:paraId="01390D16" w14:textId="77777777" w:rsidR="00B8615B" w:rsidRPr="003848BA" w:rsidRDefault="00EC0F6B">
      <w:pPr>
        <w:spacing w:after="0"/>
        <w:ind w:left="171"/>
        <w:rPr>
          <w:rFonts w:ascii="Tahoma" w:hAnsi="Tahoma" w:cs="Tahoma"/>
        </w:rPr>
      </w:pPr>
      <w:r w:rsidRPr="003848BA">
        <w:rPr>
          <w:rFonts w:ascii="Tahoma" w:eastAsia="Arial" w:hAnsi="Tahoma" w:cs="Tahoma"/>
        </w:rPr>
        <w:t xml:space="preserve"> </w:t>
      </w:r>
      <w:r w:rsidRPr="003848BA">
        <w:rPr>
          <w:rFonts w:ascii="Tahoma" w:eastAsia="Arial" w:hAnsi="Tahoma" w:cs="Tahoma"/>
        </w:rPr>
        <w:tab/>
        <w:t xml:space="preserve"> </w:t>
      </w:r>
      <w:r w:rsidRPr="003848BA">
        <w:rPr>
          <w:rFonts w:ascii="Tahoma" w:eastAsia="Arial" w:hAnsi="Tahoma" w:cs="Tahoma"/>
        </w:rPr>
        <w:tab/>
      </w:r>
      <w:r w:rsidRPr="003848BA">
        <w:rPr>
          <w:rFonts w:ascii="Tahoma" w:eastAsia="Arial" w:hAnsi="Tahoma" w:cs="Tahoma"/>
          <w:b/>
        </w:rPr>
        <w:t xml:space="preserve"> </w:t>
      </w:r>
    </w:p>
    <w:p w14:paraId="04B7B57A" w14:textId="77777777" w:rsidR="00B8615B" w:rsidRPr="003848BA" w:rsidRDefault="00EC0F6B">
      <w:pPr>
        <w:spacing w:after="0"/>
        <w:ind w:right="51"/>
        <w:jc w:val="right"/>
        <w:rPr>
          <w:rFonts w:ascii="Tahoma" w:hAnsi="Tahoma" w:cs="Tahoma"/>
        </w:rPr>
      </w:pPr>
      <w:r w:rsidRPr="003848BA">
        <w:rPr>
          <w:rFonts w:ascii="Tahoma" w:eastAsia="Arial" w:hAnsi="Tahoma" w:cs="Tahoma"/>
          <w:b/>
        </w:rPr>
        <w:t xml:space="preserve"> </w:t>
      </w:r>
    </w:p>
    <w:p w14:paraId="16B9AA71" w14:textId="77777777" w:rsidR="00B8615B" w:rsidRPr="003848BA" w:rsidRDefault="00EC0F6B">
      <w:pPr>
        <w:spacing w:after="5" w:line="269" w:lineRule="auto"/>
        <w:ind w:left="1929" w:right="1663" w:hanging="10"/>
        <w:jc w:val="both"/>
        <w:rPr>
          <w:rFonts w:ascii="Tahoma" w:hAnsi="Tahoma" w:cs="Tahoma"/>
          <w:lang w:val="el-GR"/>
        </w:rPr>
      </w:pPr>
      <w:r w:rsidRPr="003848BA">
        <w:rPr>
          <w:rFonts w:ascii="Tahoma" w:eastAsia="Arial" w:hAnsi="Tahoma" w:cs="Tahoma"/>
          <w:b/>
          <w:lang w:val="el-GR"/>
        </w:rPr>
        <w:t>ΚΑΤΑΧΩΡΗΣΤΕ ΑΡΙΘΜΟ ΜΗΤΡΩΟΥ ΕΡΓΟΔΟΤΗ ΓΙΑ ΝΑ ΠΡΟΧΩΡΗΣΕΤΕ ΣΤΗ ΣΥΜΠΛΗΡΩΣΗ ΤΗΣ ΑΙΤΗΣΗΣ</w:t>
      </w:r>
      <w:r w:rsidRPr="003848BA">
        <w:rPr>
          <w:rFonts w:ascii="Tahoma" w:eastAsia="Arial" w:hAnsi="Tahoma" w:cs="Tahoma"/>
          <w:lang w:val="el-GR"/>
        </w:rPr>
        <w:t xml:space="preserve">: …………….. </w:t>
      </w:r>
    </w:p>
    <w:p w14:paraId="6BCC7AF6" w14:textId="77777777" w:rsidR="00B8615B" w:rsidRPr="003848BA" w:rsidRDefault="00EC0F6B">
      <w:pPr>
        <w:spacing w:after="0"/>
        <w:ind w:left="1919"/>
        <w:rPr>
          <w:rFonts w:ascii="Tahoma" w:hAnsi="Tahoma" w:cs="Tahoma"/>
          <w:lang w:val="el-GR"/>
        </w:rPr>
      </w:pPr>
      <w:r w:rsidRPr="003848BA">
        <w:rPr>
          <w:rFonts w:ascii="Tahoma" w:eastAsia="Arial" w:hAnsi="Tahoma" w:cs="Tahoma"/>
          <w:lang w:val="el-GR"/>
        </w:rPr>
        <w:t xml:space="preserve"> </w:t>
      </w:r>
    </w:p>
    <w:p w14:paraId="1E961BFF" w14:textId="77777777" w:rsidR="00B8615B" w:rsidRPr="003848BA" w:rsidRDefault="00EC0F6B">
      <w:pPr>
        <w:spacing w:after="91" w:line="248" w:lineRule="auto"/>
        <w:ind w:left="149" w:right="273" w:hanging="10"/>
        <w:jc w:val="both"/>
        <w:rPr>
          <w:rFonts w:ascii="Tahoma" w:hAnsi="Tahoma" w:cs="Tahoma"/>
          <w:lang w:val="el-GR"/>
        </w:rPr>
      </w:pPr>
      <w:r w:rsidRPr="003848BA">
        <w:rPr>
          <w:rFonts w:ascii="Tahoma" w:eastAsia="Arial" w:hAnsi="Tahoma" w:cs="Tahoma"/>
          <w:lang w:val="el-GR"/>
        </w:rPr>
        <w:t xml:space="preserve">Οικονομική Δραστηριότητα: ……………………………………………………. </w:t>
      </w:r>
    </w:p>
    <w:p w14:paraId="7FBCCF96" w14:textId="77777777" w:rsidR="00B8615B" w:rsidRPr="003848BA" w:rsidRDefault="00EC0F6B">
      <w:pPr>
        <w:spacing w:after="91" w:line="248" w:lineRule="auto"/>
        <w:ind w:left="149" w:right="273" w:hanging="10"/>
        <w:jc w:val="both"/>
        <w:rPr>
          <w:rFonts w:ascii="Tahoma" w:hAnsi="Tahoma" w:cs="Tahoma"/>
          <w:lang w:val="el-GR"/>
        </w:rPr>
      </w:pPr>
      <w:r w:rsidRPr="003848BA">
        <w:rPr>
          <w:rFonts w:ascii="Tahoma" w:eastAsia="Arial" w:hAnsi="Tahoma" w:cs="Tahoma"/>
          <w:lang w:val="el-GR"/>
        </w:rPr>
        <w:t xml:space="preserve">Αριθμός Εγγραφής στον Έφορο Εταιρειών: ………………………………… </w:t>
      </w:r>
    </w:p>
    <w:p w14:paraId="0974B86A" w14:textId="77777777" w:rsidR="00B8615B" w:rsidRPr="003848BA" w:rsidRDefault="00EC0F6B">
      <w:pPr>
        <w:spacing w:after="86" w:line="248" w:lineRule="auto"/>
        <w:ind w:left="149" w:right="273" w:hanging="10"/>
        <w:jc w:val="both"/>
        <w:rPr>
          <w:rFonts w:ascii="Tahoma" w:hAnsi="Tahoma" w:cs="Tahoma"/>
          <w:lang w:val="el-GR"/>
        </w:rPr>
      </w:pPr>
      <w:r w:rsidRPr="003848BA">
        <w:rPr>
          <w:rFonts w:ascii="Tahoma" w:eastAsia="Arial" w:hAnsi="Tahoma" w:cs="Tahoma"/>
          <w:lang w:val="el-GR"/>
        </w:rPr>
        <w:t xml:space="preserve">Διεύθυνση Εργασίας:………………………………………………………… </w:t>
      </w:r>
    </w:p>
    <w:p w14:paraId="5DD364FE" w14:textId="77777777" w:rsidR="00B8615B" w:rsidRPr="003848BA" w:rsidRDefault="00EC0F6B">
      <w:pPr>
        <w:spacing w:after="91" w:line="248" w:lineRule="auto"/>
        <w:ind w:left="149" w:right="273" w:hanging="10"/>
        <w:jc w:val="both"/>
        <w:rPr>
          <w:rFonts w:ascii="Tahoma" w:hAnsi="Tahoma" w:cs="Tahoma"/>
          <w:lang w:val="el-GR"/>
        </w:rPr>
      </w:pPr>
      <w:r w:rsidRPr="003848BA">
        <w:rPr>
          <w:rFonts w:ascii="Tahoma" w:eastAsia="Arial" w:hAnsi="Tahoma" w:cs="Tahoma"/>
          <w:lang w:val="el-GR"/>
        </w:rPr>
        <w:t>Ολικός αριθμός υ</w:t>
      </w:r>
      <w:r w:rsidRPr="003848BA">
        <w:rPr>
          <w:rFonts w:ascii="Tahoma" w:eastAsia="Arial" w:hAnsi="Tahoma" w:cs="Tahoma"/>
          <w:lang w:val="el-GR"/>
        </w:rPr>
        <w:t xml:space="preserve">παλλήλων:  ……………………………………………………………………. </w:t>
      </w:r>
    </w:p>
    <w:p w14:paraId="11D63DBE" w14:textId="77777777" w:rsidR="00B8615B" w:rsidRPr="003848BA" w:rsidRDefault="00EC0F6B">
      <w:pPr>
        <w:spacing w:after="91" w:line="248" w:lineRule="auto"/>
        <w:ind w:left="149" w:right="273" w:hanging="10"/>
        <w:jc w:val="both"/>
        <w:rPr>
          <w:rFonts w:ascii="Tahoma" w:hAnsi="Tahoma" w:cs="Tahoma"/>
          <w:lang w:val="el-GR"/>
        </w:rPr>
      </w:pPr>
      <w:r w:rsidRPr="003848BA">
        <w:rPr>
          <w:rFonts w:ascii="Tahoma" w:eastAsia="Arial" w:hAnsi="Tahoma" w:cs="Tahoma"/>
          <w:lang w:val="el-GR"/>
        </w:rPr>
        <w:t>Ηλεκτρονική Διεύθυνση (</w:t>
      </w:r>
      <w:r w:rsidRPr="003848BA">
        <w:rPr>
          <w:rFonts w:ascii="Tahoma" w:eastAsia="Arial" w:hAnsi="Tahoma" w:cs="Tahoma"/>
        </w:rPr>
        <w:t>email</w:t>
      </w:r>
      <w:r w:rsidRPr="003848BA">
        <w:rPr>
          <w:rFonts w:ascii="Tahoma" w:eastAsia="Arial" w:hAnsi="Tahoma" w:cs="Tahoma"/>
          <w:lang w:val="el-GR"/>
        </w:rPr>
        <w:t xml:space="preserve">): ……………………….........................  </w:t>
      </w:r>
    </w:p>
    <w:p w14:paraId="630B50DA" w14:textId="77777777" w:rsidR="00B8615B" w:rsidRPr="003848BA" w:rsidRDefault="00EC0F6B">
      <w:pPr>
        <w:spacing w:after="4" w:line="352" w:lineRule="auto"/>
        <w:ind w:left="149" w:right="2519" w:hanging="10"/>
        <w:jc w:val="both"/>
        <w:rPr>
          <w:rFonts w:ascii="Tahoma" w:hAnsi="Tahoma" w:cs="Tahoma"/>
        </w:rPr>
      </w:pPr>
      <w:proofErr w:type="spellStart"/>
      <w:r w:rsidRPr="003848BA">
        <w:rPr>
          <w:rFonts w:ascii="Tahoma" w:eastAsia="Arial" w:hAnsi="Tahoma" w:cs="Tahoma"/>
          <w:lang w:val="el-GR"/>
        </w:rPr>
        <w:t>Αρ</w:t>
      </w:r>
      <w:proofErr w:type="spellEnd"/>
      <w:r w:rsidRPr="003848BA">
        <w:rPr>
          <w:rFonts w:ascii="Tahoma" w:eastAsia="Arial" w:hAnsi="Tahoma" w:cs="Tahoma"/>
          <w:lang w:val="el-GR"/>
        </w:rPr>
        <w:t xml:space="preserve">. Κινητού Τηλεφώνου: …………………………………………………………………………… </w:t>
      </w:r>
      <w:proofErr w:type="spellStart"/>
      <w:r w:rsidRPr="003848BA">
        <w:rPr>
          <w:rFonts w:ascii="Tahoma" w:eastAsia="Arial" w:hAnsi="Tahoma" w:cs="Tahoma"/>
        </w:rPr>
        <w:t>Αρ</w:t>
      </w:r>
      <w:proofErr w:type="spellEnd"/>
      <w:r w:rsidRPr="003848BA">
        <w:rPr>
          <w:rFonts w:ascii="Tahoma" w:eastAsia="Arial" w:hAnsi="Tahoma" w:cs="Tahoma"/>
        </w:rPr>
        <w:t xml:space="preserve">. </w:t>
      </w:r>
      <w:proofErr w:type="spellStart"/>
      <w:r w:rsidRPr="003848BA">
        <w:rPr>
          <w:rFonts w:ascii="Tahoma" w:eastAsia="Arial" w:hAnsi="Tahoma" w:cs="Tahoma"/>
        </w:rPr>
        <w:t>Στ</w:t>
      </w:r>
      <w:proofErr w:type="spellEnd"/>
      <w:r w:rsidRPr="003848BA">
        <w:rPr>
          <w:rFonts w:ascii="Tahoma" w:eastAsia="Arial" w:hAnsi="Tahoma" w:cs="Tahoma"/>
        </w:rPr>
        <w:t xml:space="preserve">αθερού </w:t>
      </w:r>
      <w:proofErr w:type="spellStart"/>
      <w:r w:rsidRPr="003848BA">
        <w:rPr>
          <w:rFonts w:ascii="Tahoma" w:eastAsia="Arial" w:hAnsi="Tahoma" w:cs="Tahoma"/>
        </w:rPr>
        <w:t>Τηλεφώνου</w:t>
      </w:r>
      <w:proofErr w:type="spellEnd"/>
      <w:r w:rsidRPr="003848BA">
        <w:rPr>
          <w:rFonts w:ascii="Tahoma" w:eastAsia="Arial" w:hAnsi="Tahoma" w:cs="Tahoma"/>
        </w:rPr>
        <w:t>: ………………………………………………</w:t>
      </w:r>
      <w:proofErr w:type="gramStart"/>
      <w:r w:rsidRPr="003848BA">
        <w:rPr>
          <w:rFonts w:ascii="Tahoma" w:eastAsia="Arial" w:hAnsi="Tahoma" w:cs="Tahoma"/>
        </w:rPr>
        <w:t>…..</w:t>
      </w:r>
      <w:proofErr w:type="gramEnd"/>
      <w:r w:rsidRPr="003848BA">
        <w:rPr>
          <w:rFonts w:ascii="Tahoma" w:eastAsia="Arial" w:hAnsi="Tahoma" w:cs="Tahoma"/>
        </w:rPr>
        <w:t xml:space="preserve"> </w:t>
      </w:r>
    </w:p>
    <w:tbl>
      <w:tblPr>
        <w:tblStyle w:val="TableGrid"/>
        <w:tblpPr w:vertAnchor="text" w:tblpX="5275" w:tblpY="-6"/>
        <w:tblOverlap w:val="never"/>
        <w:tblW w:w="3166" w:type="dxa"/>
        <w:tblInd w:w="0" w:type="dxa"/>
        <w:tblCellMar>
          <w:top w:w="34" w:type="dxa"/>
          <w:left w:w="102" w:type="dxa"/>
          <w:bottom w:w="0" w:type="dxa"/>
          <w:right w:w="99" w:type="dxa"/>
        </w:tblCellMar>
        <w:tblLook w:val="04A0" w:firstRow="1" w:lastRow="0" w:firstColumn="1" w:lastColumn="0" w:noHBand="0" w:noVBand="1"/>
      </w:tblPr>
      <w:tblGrid>
        <w:gridCol w:w="381"/>
        <w:gridCol w:w="376"/>
        <w:gridCol w:w="403"/>
        <w:gridCol w:w="398"/>
        <w:gridCol w:w="404"/>
        <w:gridCol w:w="403"/>
        <w:gridCol w:w="398"/>
        <w:gridCol w:w="403"/>
      </w:tblGrid>
      <w:tr w:rsidR="00B8615B" w:rsidRPr="003848BA" w14:paraId="50F5F897" w14:textId="77777777">
        <w:trPr>
          <w:trHeight w:val="214"/>
        </w:trPr>
        <w:tc>
          <w:tcPr>
            <w:tcW w:w="380" w:type="dxa"/>
            <w:tcBorders>
              <w:top w:val="single" w:sz="4" w:space="0" w:color="000000"/>
              <w:left w:val="single" w:sz="4" w:space="0" w:color="000000"/>
              <w:bottom w:val="single" w:sz="4" w:space="0" w:color="000000"/>
              <w:right w:val="single" w:sz="4" w:space="0" w:color="000000"/>
            </w:tcBorders>
          </w:tcPr>
          <w:p w14:paraId="4429A931" w14:textId="77777777" w:rsidR="00B8615B" w:rsidRPr="003848BA" w:rsidRDefault="00EC0F6B">
            <w:pPr>
              <w:spacing w:after="0"/>
              <w:ind w:left="5"/>
              <w:rPr>
                <w:rFonts w:ascii="Tahoma" w:hAnsi="Tahoma" w:cs="Tahoma"/>
              </w:rPr>
            </w:pPr>
            <w:r w:rsidRPr="003848BA">
              <w:rPr>
                <w:rFonts w:ascii="Tahoma" w:eastAsia="Arial" w:hAnsi="Tahoma" w:cs="Tahoma"/>
              </w:rPr>
              <w:t xml:space="preserve">Η </w:t>
            </w:r>
          </w:p>
        </w:tc>
        <w:tc>
          <w:tcPr>
            <w:tcW w:w="376" w:type="dxa"/>
            <w:tcBorders>
              <w:top w:val="single" w:sz="4" w:space="0" w:color="000000"/>
              <w:left w:val="single" w:sz="4" w:space="0" w:color="000000"/>
              <w:bottom w:val="single" w:sz="4" w:space="0" w:color="000000"/>
              <w:right w:val="single" w:sz="4" w:space="0" w:color="000000"/>
            </w:tcBorders>
          </w:tcPr>
          <w:p w14:paraId="0D4C8928" w14:textId="77777777" w:rsidR="00B8615B" w:rsidRPr="003848BA" w:rsidRDefault="00EC0F6B">
            <w:pPr>
              <w:spacing w:after="0"/>
              <w:rPr>
                <w:rFonts w:ascii="Tahoma" w:hAnsi="Tahoma" w:cs="Tahoma"/>
              </w:rPr>
            </w:pPr>
            <w:r w:rsidRPr="003848BA">
              <w:rPr>
                <w:rFonts w:ascii="Tahoma" w:eastAsia="Arial" w:hAnsi="Tahoma" w:cs="Tahoma"/>
              </w:rPr>
              <w:t xml:space="preserve">Η </w:t>
            </w:r>
          </w:p>
        </w:tc>
        <w:tc>
          <w:tcPr>
            <w:tcW w:w="403" w:type="dxa"/>
            <w:tcBorders>
              <w:top w:val="single" w:sz="4" w:space="0" w:color="000000"/>
              <w:left w:val="single" w:sz="4" w:space="0" w:color="000000"/>
              <w:bottom w:val="single" w:sz="4" w:space="0" w:color="000000"/>
              <w:right w:val="single" w:sz="4" w:space="0" w:color="000000"/>
            </w:tcBorders>
          </w:tcPr>
          <w:p w14:paraId="4C367A87" w14:textId="77777777" w:rsidR="00B8615B" w:rsidRPr="003848BA" w:rsidRDefault="00EC0F6B">
            <w:pPr>
              <w:spacing w:after="0"/>
              <w:ind w:left="5"/>
              <w:rPr>
                <w:rFonts w:ascii="Tahoma" w:hAnsi="Tahoma" w:cs="Tahoma"/>
              </w:rPr>
            </w:pPr>
            <w:r w:rsidRPr="003848BA">
              <w:rPr>
                <w:rFonts w:ascii="Tahoma" w:eastAsia="Arial" w:hAnsi="Tahoma" w:cs="Tahoma"/>
              </w:rPr>
              <w:t xml:space="preserve">Μ </w:t>
            </w:r>
          </w:p>
        </w:tc>
        <w:tc>
          <w:tcPr>
            <w:tcW w:w="398" w:type="dxa"/>
            <w:tcBorders>
              <w:top w:val="single" w:sz="4" w:space="0" w:color="000000"/>
              <w:left w:val="single" w:sz="4" w:space="0" w:color="000000"/>
              <w:bottom w:val="single" w:sz="4" w:space="0" w:color="000000"/>
              <w:right w:val="single" w:sz="4" w:space="0" w:color="000000"/>
            </w:tcBorders>
          </w:tcPr>
          <w:p w14:paraId="61077352" w14:textId="77777777" w:rsidR="00B8615B" w:rsidRPr="003848BA" w:rsidRDefault="00EC0F6B">
            <w:pPr>
              <w:spacing w:after="0"/>
              <w:rPr>
                <w:rFonts w:ascii="Tahoma" w:hAnsi="Tahoma" w:cs="Tahoma"/>
              </w:rPr>
            </w:pPr>
            <w:r w:rsidRPr="003848BA">
              <w:rPr>
                <w:rFonts w:ascii="Tahoma" w:eastAsia="Arial" w:hAnsi="Tahoma" w:cs="Tahoma"/>
              </w:rPr>
              <w:t xml:space="preserve">Μ </w:t>
            </w:r>
          </w:p>
        </w:tc>
        <w:tc>
          <w:tcPr>
            <w:tcW w:w="404" w:type="dxa"/>
            <w:tcBorders>
              <w:top w:val="single" w:sz="4" w:space="0" w:color="000000"/>
              <w:left w:val="single" w:sz="4" w:space="0" w:color="000000"/>
              <w:bottom w:val="single" w:sz="4" w:space="0" w:color="000000"/>
              <w:right w:val="single" w:sz="4" w:space="0" w:color="000000"/>
            </w:tcBorders>
          </w:tcPr>
          <w:p w14:paraId="75DFE84D" w14:textId="77777777" w:rsidR="00B8615B" w:rsidRPr="003848BA" w:rsidRDefault="00EC0F6B">
            <w:pPr>
              <w:spacing w:after="0"/>
              <w:ind w:left="5"/>
              <w:rPr>
                <w:rFonts w:ascii="Tahoma" w:hAnsi="Tahoma" w:cs="Tahoma"/>
              </w:rPr>
            </w:pPr>
            <w:r w:rsidRPr="003848BA">
              <w:rPr>
                <w:rFonts w:ascii="Tahoma" w:eastAsia="Arial" w:hAnsi="Tahoma" w:cs="Tahoma"/>
              </w:rPr>
              <w:t xml:space="preserve">2 </w:t>
            </w:r>
          </w:p>
        </w:tc>
        <w:tc>
          <w:tcPr>
            <w:tcW w:w="403" w:type="dxa"/>
            <w:tcBorders>
              <w:top w:val="single" w:sz="4" w:space="0" w:color="000000"/>
              <w:left w:val="single" w:sz="4" w:space="0" w:color="000000"/>
              <w:bottom w:val="single" w:sz="4" w:space="0" w:color="000000"/>
              <w:right w:val="single" w:sz="4" w:space="0" w:color="000000"/>
            </w:tcBorders>
          </w:tcPr>
          <w:p w14:paraId="29DFD82C" w14:textId="77777777" w:rsidR="00B8615B" w:rsidRPr="003848BA" w:rsidRDefault="00EC0F6B">
            <w:pPr>
              <w:spacing w:after="0"/>
              <w:ind w:left="5"/>
              <w:rPr>
                <w:rFonts w:ascii="Tahoma" w:hAnsi="Tahoma" w:cs="Tahoma"/>
              </w:rPr>
            </w:pPr>
            <w:r w:rsidRPr="003848BA">
              <w:rPr>
                <w:rFonts w:ascii="Tahoma" w:eastAsia="Arial" w:hAnsi="Tahoma" w:cs="Tahoma"/>
              </w:rPr>
              <w:t xml:space="preserve">0 </w:t>
            </w:r>
          </w:p>
        </w:tc>
        <w:tc>
          <w:tcPr>
            <w:tcW w:w="398" w:type="dxa"/>
            <w:tcBorders>
              <w:top w:val="single" w:sz="4" w:space="0" w:color="000000"/>
              <w:left w:val="single" w:sz="4" w:space="0" w:color="000000"/>
              <w:bottom w:val="single" w:sz="4" w:space="0" w:color="000000"/>
              <w:right w:val="single" w:sz="4" w:space="0" w:color="000000"/>
            </w:tcBorders>
          </w:tcPr>
          <w:p w14:paraId="0B74CFC0" w14:textId="77777777" w:rsidR="00B8615B" w:rsidRPr="003848BA" w:rsidRDefault="00EC0F6B">
            <w:pPr>
              <w:spacing w:after="0"/>
              <w:rPr>
                <w:rFonts w:ascii="Tahoma" w:hAnsi="Tahoma" w:cs="Tahoma"/>
              </w:rPr>
            </w:pPr>
            <w:r w:rsidRPr="003848BA">
              <w:rPr>
                <w:rFonts w:ascii="Tahoma" w:eastAsia="Arial" w:hAnsi="Tahoma" w:cs="Tahoma"/>
              </w:rPr>
              <w:t xml:space="preserve">2 </w:t>
            </w:r>
          </w:p>
        </w:tc>
        <w:tc>
          <w:tcPr>
            <w:tcW w:w="403" w:type="dxa"/>
            <w:tcBorders>
              <w:top w:val="single" w:sz="4" w:space="0" w:color="000000"/>
              <w:left w:val="single" w:sz="4" w:space="0" w:color="000000"/>
              <w:bottom w:val="single" w:sz="4" w:space="0" w:color="000000"/>
              <w:right w:val="single" w:sz="4" w:space="0" w:color="000000"/>
            </w:tcBorders>
          </w:tcPr>
          <w:p w14:paraId="1B52C255" w14:textId="77777777" w:rsidR="00B8615B" w:rsidRPr="003848BA" w:rsidRDefault="00EC0F6B">
            <w:pPr>
              <w:spacing w:after="0"/>
              <w:ind w:left="5"/>
              <w:rPr>
                <w:rFonts w:ascii="Tahoma" w:hAnsi="Tahoma" w:cs="Tahoma"/>
              </w:rPr>
            </w:pPr>
            <w:r w:rsidRPr="003848BA">
              <w:rPr>
                <w:rFonts w:ascii="Tahoma" w:eastAsia="Arial" w:hAnsi="Tahoma" w:cs="Tahoma"/>
              </w:rPr>
              <w:t xml:space="preserve">1 </w:t>
            </w:r>
          </w:p>
        </w:tc>
      </w:tr>
    </w:tbl>
    <w:tbl>
      <w:tblPr>
        <w:tblStyle w:val="TableGrid"/>
        <w:tblpPr w:vertAnchor="text" w:tblpX="2077" w:tblpY="226"/>
        <w:tblOverlap w:val="never"/>
        <w:tblW w:w="3166" w:type="dxa"/>
        <w:tblInd w:w="0" w:type="dxa"/>
        <w:tblCellMar>
          <w:top w:w="34" w:type="dxa"/>
          <w:left w:w="102" w:type="dxa"/>
          <w:bottom w:w="0" w:type="dxa"/>
          <w:right w:w="99" w:type="dxa"/>
        </w:tblCellMar>
        <w:tblLook w:val="04A0" w:firstRow="1" w:lastRow="0" w:firstColumn="1" w:lastColumn="0" w:noHBand="0" w:noVBand="1"/>
      </w:tblPr>
      <w:tblGrid>
        <w:gridCol w:w="381"/>
        <w:gridCol w:w="375"/>
        <w:gridCol w:w="403"/>
        <w:gridCol w:w="399"/>
        <w:gridCol w:w="403"/>
        <w:gridCol w:w="403"/>
        <w:gridCol w:w="399"/>
        <w:gridCol w:w="403"/>
      </w:tblGrid>
      <w:tr w:rsidR="00B8615B" w:rsidRPr="003848BA" w14:paraId="006F1341" w14:textId="77777777">
        <w:trPr>
          <w:trHeight w:val="208"/>
        </w:trPr>
        <w:tc>
          <w:tcPr>
            <w:tcW w:w="380" w:type="dxa"/>
            <w:tcBorders>
              <w:top w:val="single" w:sz="4" w:space="0" w:color="000000"/>
              <w:left w:val="single" w:sz="4" w:space="0" w:color="000000"/>
              <w:bottom w:val="single" w:sz="4" w:space="0" w:color="000000"/>
              <w:right w:val="single" w:sz="4" w:space="0" w:color="000000"/>
            </w:tcBorders>
          </w:tcPr>
          <w:p w14:paraId="074E9E2A" w14:textId="77777777" w:rsidR="00B8615B" w:rsidRPr="003848BA" w:rsidRDefault="00EC0F6B">
            <w:pPr>
              <w:spacing w:after="0"/>
              <w:ind w:left="5"/>
              <w:rPr>
                <w:rFonts w:ascii="Tahoma" w:hAnsi="Tahoma" w:cs="Tahoma"/>
              </w:rPr>
            </w:pPr>
            <w:r w:rsidRPr="003848BA">
              <w:rPr>
                <w:rFonts w:ascii="Tahoma" w:eastAsia="Arial" w:hAnsi="Tahoma" w:cs="Tahoma"/>
              </w:rPr>
              <w:t xml:space="preserve">Η </w:t>
            </w:r>
          </w:p>
        </w:tc>
        <w:tc>
          <w:tcPr>
            <w:tcW w:w="375" w:type="dxa"/>
            <w:tcBorders>
              <w:top w:val="single" w:sz="4" w:space="0" w:color="000000"/>
              <w:left w:val="single" w:sz="4" w:space="0" w:color="000000"/>
              <w:bottom w:val="single" w:sz="4" w:space="0" w:color="000000"/>
              <w:right w:val="single" w:sz="4" w:space="0" w:color="000000"/>
            </w:tcBorders>
          </w:tcPr>
          <w:p w14:paraId="6E16548C" w14:textId="77777777" w:rsidR="00B8615B" w:rsidRPr="003848BA" w:rsidRDefault="00EC0F6B">
            <w:pPr>
              <w:spacing w:after="0"/>
              <w:rPr>
                <w:rFonts w:ascii="Tahoma" w:hAnsi="Tahoma" w:cs="Tahoma"/>
              </w:rPr>
            </w:pPr>
            <w:r w:rsidRPr="003848BA">
              <w:rPr>
                <w:rFonts w:ascii="Tahoma" w:eastAsia="Arial" w:hAnsi="Tahoma" w:cs="Tahoma"/>
              </w:rPr>
              <w:t xml:space="preserve">Η </w:t>
            </w:r>
          </w:p>
        </w:tc>
        <w:tc>
          <w:tcPr>
            <w:tcW w:w="403" w:type="dxa"/>
            <w:tcBorders>
              <w:top w:val="single" w:sz="4" w:space="0" w:color="000000"/>
              <w:left w:val="single" w:sz="4" w:space="0" w:color="000000"/>
              <w:bottom w:val="single" w:sz="4" w:space="0" w:color="000000"/>
              <w:right w:val="single" w:sz="4" w:space="0" w:color="000000"/>
            </w:tcBorders>
          </w:tcPr>
          <w:p w14:paraId="69B66DE7" w14:textId="77777777" w:rsidR="00B8615B" w:rsidRPr="003848BA" w:rsidRDefault="00EC0F6B">
            <w:pPr>
              <w:spacing w:after="0"/>
              <w:ind w:left="5"/>
              <w:rPr>
                <w:rFonts w:ascii="Tahoma" w:hAnsi="Tahoma" w:cs="Tahoma"/>
              </w:rPr>
            </w:pPr>
            <w:r w:rsidRPr="003848BA">
              <w:rPr>
                <w:rFonts w:ascii="Tahoma" w:eastAsia="Arial" w:hAnsi="Tahoma" w:cs="Tahoma"/>
              </w:rPr>
              <w:t xml:space="preserve">Μ </w:t>
            </w:r>
          </w:p>
        </w:tc>
        <w:tc>
          <w:tcPr>
            <w:tcW w:w="399" w:type="dxa"/>
            <w:tcBorders>
              <w:top w:val="single" w:sz="4" w:space="0" w:color="000000"/>
              <w:left w:val="single" w:sz="4" w:space="0" w:color="000000"/>
              <w:bottom w:val="single" w:sz="4" w:space="0" w:color="000000"/>
              <w:right w:val="single" w:sz="4" w:space="0" w:color="000000"/>
            </w:tcBorders>
          </w:tcPr>
          <w:p w14:paraId="16A31841" w14:textId="77777777" w:rsidR="00B8615B" w:rsidRPr="003848BA" w:rsidRDefault="00EC0F6B">
            <w:pPr>
              <w:spacing w:after="0"/>
              <w:ind w:left="1"/>
              <w:rPr>
                <w:rFonts w:ascii="Tahoma" w:hAnsi="Tahoma" w:cs="Tahoma"/>
              </w:rPr>
            </w:pPr>
            <w:r w:rsidRPr="003848BA">
              <w:rPr>
                <w:rFonts w:ascii="Tahoma" w:eastAsia="Arial" w:hAnsi="Tahoma" w:cs="Tahoma"/>
              </w:rPr>
              <w:t xml:space="preserve">Μ </w:t>
            </w:r>
          </w:p>
        </w:tc>
        <w:tc>
          <w:tcPr>
            <w:tcW w:w="403" w:type="dxa"/>
            <w:tcBorders>
              <w:top w:val="single" w:sz="4" w:space="0" w:color="000000"/>
              <w:left w:val="single" w:sz="4" w:space="0" w:color="000000"/>
              <w:bottom w:val="single" w:sz="4" w:space="0" w:color="000000"/>
              <w:right w:val="single" w:sz="4" w:space="0" w:color="000000"/>
            </w:tcBorders>
          </w:tcPr>
          <w:p w14:paraId="09E62738" w14:textId="77777777" w:rsidR="00B8615B" w:rsidRPr="003848BA" w:rsidRDefault="00EC0F6B">
            <w:pPr>
              <w:spacing w:after="0"/>
              <w:ind w:left="5"/>
              <w:rPr>
                <w:rFonts w:ascii="Tahoma" w:hAnsi="Tahoma" w:cs="Tahoma"/>
              </w:rPr>
            </w:pPr>
            <w:r w:rsidRPr="003848BA">
              <w:rPr>
                <w:rFonts w:ascii="Tahoma" w:eastAsia="Arial" w:hAnsi="Tahoma" w:cs="Tahoma"/>
              </w:rPr>
              <w:t xml:space="preserve">2 </w:t>
            </w:r>
          </w:p>
        </w:tc>
        <w:tc>
          <w:tcPr>
            <w:tcW w:w="403" w:type="dxa"/>
            <w:tcBorders>
              <w:top w:val="single" w:sz="4" w:space="0" w:color="000000"/>
              <w:left w:val="single" w:sz="4" w:space="0" w:color="000000"/>
              <w:bottom w:val="single" w:sz="4" w:space="0" w:color="000000"/>
              <w:right w:val="single" w:sz="4" w:space="0" w:color="000000"/>
            </w:tcBorders>
          </w:tcPr>
          <w:p w14:paraId="5D7B4C42" w14:textId="77777777" w:rsidR="00B8615B" w:rsidRPr="003848BA" w:rsidRDefault="00EC0F6B">
            <w:pPr>
              <w:spacing w:after="0"/>
              <w:ind w:left="5"/>
              <w:rPr>
                <w:rFonts w:ascii="Tahoma" w:hAnsi="Tahoma" w:cs="Tahoma"/>
              </w:rPr>
            </w:pPr>
            <w:r w:rsidRPr="003848BA">
              <w:rPr>
                <w:rFonts w:ascii="Tahoma" w:eastAsia="Arial" w:hAnsi="Tahoma" w:cs="Tahoma"/>
              </w:rPr>
              <w:t xml:space="preserve">0 </w:t>
            </w:r>
          </w:p>
        </w:tc>
        <w:tc>
          <w:tcPr>
            <w:tcW w:w="399" w:type="dxa"/>
            <w:tcBorders>
              <w:top w:val="single" w:sz="4" w:space="0" w:color="000000"/>
              <w:left w:val="single" w:sz="4" w:space="0" w:color="000000"/>
              <w:bottom w:val="single" w:sz="4" w:space="0" w:color="000000"/>
              <w:right w:val="single" w:sz="4" w:space="0" w:color="000000"/>
            </w:tcBorders>
          </w:tcPr>
          <w:p w14:paraId="5E2973AA" w14:textId="77777777" w:rsidR="00B8615B" w:rsidRPr="003848BA" w:rsidRDefault="00EC0F6B">
            <w:pPr>
              <w:spacing w:after="0"/>
              <w:rPr>
                <w:rFonts w:ascii="Tahoma" w:hAnsi="Tahoma" w:cs="Tahoma"/>
              </w:rPr>
            </w:pPr>
            <w:r w:rsidRPr="003848BA">
              <w:rPr>
                <w:rFonts w:ascii="Tahoma" w:eastAsia="Arial" w:hAnsi="Tahoma" w:cs="Tahoma"/>
              </w:rPr>
              <w:t xml:space="preserve">2 </w:t>
            </w:r>
          </w:p>
        </w:tc>
        <w:tc>
          <w:tcPr>
            <w:tcW w:w="403" w:type="dxa"/>
            <w:tcBorders>
              <w:top w:val="single" w:sz="4" w:space="0" w:color="000000"/>
              <w:left w:val="single" w:sz="4" w:space="0" w:color="000000"/>
              <w:bottom w:val="single" w:sz="4" w:space="0" w:color="000000"/>
              <w:right w:val="single" w:sz="4" w:space="0" w:color="000000"/>
            </w:tcBorders>
          </w:tcPr>
          <w:p w14:paraId="77472BFA" w14:textId="77777777" w:rsidR="00B8615B" w:rsidRPr="003848BA" w:rsidRDefault="00EC0F6B">
            <w:pPr>
              <w:spacing w:after="0"/>
              <w:ind w:left="5"/>
              <w:rPr>
                <w:rFonts w:ascii="Tahoma" w:hAnsi="Tahoma" w:cs="Tahoma"/>
              </w:rPr>
            </w:pPr>
            <w:r w:rsidRPr="003848BA">
              <w:rPr>
                <w:rFonts w:ascii="Tahoma" w:eastAsia="Arial" w:hAnsi="Tahoma" w:cs="Tahoma"/>
              </w:rPr>
              <w:t>1</w:t>
            </w:r>
            <w:r w:rsidRPr="003848BA">
              <w:rPr>
                <w:rFonts w:ascii="Tahoma" w:eastAsia="Arial" w:hAnsi="Tahoma" w:cs="Tahoma"/>
              </w:rPr>
              <w:t xml:space="preserve"> </w:t>
            </w:r>
          </w:p>
        </w:tc>
      </w:tr>
    </w:tbl>
    <w:p w14:paraId="40425AC9" w14:textId="77777777" w:rsidR="00B8615B" w:rsidRPr="003848BA" w:rsidRDefault="00EC0F6B">
      <w:pPr>
        <w:spacing w:after="28" w:line="248" w:lineRule="auto"/>
        <w:ind w:left="149" w:right="1519" w:hanging="10"/>
        <w:jc w:val="both"/>
        <w:rPr>
          <w:rFonts w:ascii="Tahoma" w:hAnsi="Tahoma" w:cs="Tahoma"/>
          <w:lang w:val="el-GR"/>
        </w:rPr>
      </w:pPr>
      <w:r w:rsidRPr="003848BA">
        <w:rPr>
          <w:rFonts w:ascii="Tahoma" w:eastAsia="Arial" w:hAnsi="Tahoma" w:cs="Tahoma"/>
          <w:lang w:val="el-GR"/>
        </w:rPr>
        <w:t xml:space="preserve">Περίοδος για την οποία υποβάλλεται η αίτηση:  από  μέχρι  </w:t>
      </w:r>
    </w:p>
    <w:p w14:paraId="4CA1B75F" w14:textId="77777777" w:rsidR="00B8615B" w:rsidRPr="003848BA" w:rsidRDefault="00EC0F6B">
      <w:pPr>
        <w:spacing w:after="0"/>
        <w:ind w:left="139"/>
        <w:rPr>
          <w:rFonts w:ascii="Tahoma" w:hAnsi="Tahoma" w:cs="Tahoma"/>
          <w:lang w:val="el-GR"/>
        </w:rPr>
      </w:pPr>
      <w:r w:rsidRPr="003848BA">
        <w:rPr>
          <w:rFonts w:ascii="Tahoma" w:eastAsia="Arial" w:hAnsi="Tahoma" w:cs="Tahoma"/>
          <w:lang w:val="el-GR"/>
        </w:rPr>
        <w:t xml:space="preserve"> </w:t>
      </w:r>
    </w:p>
    <w:p w14:paraId="7304A175" w14:textId="77777777" w:rsidR="00B8615B" w:rsidRPr="003848BA" w:rsidRDefault="00EC0F6B">
      <w:pPr>
        <w:spacing w:after="9"/>
        <w:ind w:left="960"/>
        <w:rPr>
          <w:rFonts w:ascii="Tahoma" w:hAnsi="Tahoma" w:cs="Tahoma"/>
          <w:lang w:val="el-GR"/>
        </w:rPr>
      </w:pPr>
      <w:r w:rsidRPr="003848BA">
        <w:rPr>
          <w:rFonts w:ascii="Tahoma" w:eastAsia="Arial" w:hAnsi="Tahoma" w:cs="Tahoma"/>
          <w:b/>
          <w:lang w:val="el-GR"/>
        </w:rPr>
        <w:t xml:space="preserve"> </w:t>
      </w:r>
    </w:p>
    <w:p w14:paraId="13B2FF91" w14:textId="77777777" w:rsidR="00B8615B" w:rsidRPr="003848BA" w:rsidRDefault="00EC0F6B">
      <w:pPr>
        <w:spacing w:after="5" w:line="269" w:lineRule="auto"/>
        <w:ind w:left="10" w:right="82" w:hanging="10"/>
        <w:jc w:val="both"/>
        <w:rPr>
          <w:rFonts w:ascii="Tahoma" w:hAnsi="Tahoma" w:cs="Tahoma"/>
          <w:lang w:val="el-GR"/>
        </w:rPr>
      </w:pPr>
      <w:r w:rsidRPr="003848BA">
        <w:rPr>
          <w:rFonts w:ascii="Tahoma" w:eastAsia="Arial" w:hAnsi="Tahoma" w:cs="Tahoma"/>
          <w:b/>
          <w:u w:val="single" w:color="000000"/>
          <w:lang w:val="el-GR"/>
        </w:rPr>
        <w:t>Προσοχή:</w:t>
      </w:r>
      <w:r w:rsidRPr="003848BA">
        <w:rPr>
          <w:rFonts w:ascii="Tahoma" w:eastAsia="Arial" w:hAnsi="Tahoma" w:cs="Tahoma"/>
          <w:lang w:val="el-GR"/>
        </w:rPr>
        <w:t xml:space="preserve"> </w:t>
      </w:r>
      <w:r w:rsidRPr="003848BA">
        <w:rPr>
          <w:rFonts w:ascii="Tahoma" w:eastAsia="Arial" w:hAnsi="Tahoma" w:cs="Tahoma"/>
          <w:b/>
          <w:lang w:val="el-GR"/>
        </w:rPr>
        <w:t xml:space="preserve">Η περίοδος που μπορεί να δηλωθεί στην αίτηση πρέπει να εμπίπτει στο χρονικό διάστημα από </w:t>
      </w:r>
      <w:r w:rsidRPr="003848BA">
        <w:rPr>
          <w:rFonts w:ascii="Tahoma" w:eastAsia="Arial" w:hAnsi="Tahoma" w:cs="Tahoma"/>
          <w:b/>
          <w:u w:val="single" w:color="000000"/>
          <w:lang w:val="el-GR"/>
        </w:rPr>
        <w:t>1/4/2021</w:t>
      </w:r>
      <w:r w:rsidRPr="003848BA">
        <w:rPr>
          <w:rFonts w:ascii="Tahoma" w:eastAsia="Arial" w:hAnsi="Tahoma" w:cs="Tahoma"/>
          <w:b/>
          <w:lang w:val="el-GR"/>
        </w:rPr>
        <w:t xml:space="preserve"> </w:t>
      </w:r>
      <w:r w:rsidRPr="003848BA">
        <w:rPr>
          <w:rFonts w:ascii="Tahoma" w:eastAsia="Arial" w:hAnsi="Tahoma" w:cs="Tahoma"/>
          <w:b/>
          <w:u w:val="single" w:color="000000"/>
          <w:lang w:val="el-GR"/>
        </w:rPr>
        <w:t>μέχρι 30/4/2021</w:t>
      </w:r>
      <w:r w:rsidRPr="003848BA">
        <w:rPr>
          <w:rFonts w:ascii="Tahoma" w:eastAsia="Arial" w:hAnsi="Tahoma" w:cs="Tahoma"/>
          <w:b/>
          <w:lang w:val="el-GR"/>
        </w:rPr>
        <w:t xml:space="preserve">. </w:t>
      </w:r>
    </w:p>
    <w:p w14:paraId="55030D1B" w14:textId="77777777" w:rsidR="00B8615B" w:rsidRPr="003848BA" w:rsidRDefault="00EC0F6B">
      <w:pPr>
        <w:spacing w:after="0"/>
        <w:rPr>
          <w:rFonts w:ascii="Tahoma" w:hAnsi="Tahoma" w:cs="Tahoma"/>
          <w:lang w:val="el-GR"/>
        </w:rPr>
      </w:pPr>
      <w:r w:rsidRPr="003848BA">
        <w:rPr>
          <w:rFonts w:ascii="Tahoma" w:eastAsia="Arial" w:hAnsi="Tahoma" w:cs="Tahoma"/>
          <w:b/>
          <w:lang w:val="el-GR"/>
        </w:rPr>
        <w:t xml:space="preserve"> </w:t>
      </w:r>
    </w:p>
    <w:p w14:paraId="711A9DD2" w14:textId="77777777" w:rsidR="00B8615B" w:rsidRPr="003848BA" w:rsidRDefault="00EC0F6B">
      <w:pPr>
        <w:spacing w:after="2" w:line="266" w:lineRule="auto"/>
        <w:ind w:left="10" w:right="89" w:hanging="10"/>
        <w:jc w:val="both"/>
        <w:rPr>
          <w:rFonts w:ascii="Tahoma" w:hAnsi="Tahoma" w:cs="Tahoma"/>
          <w:lang w:val="el-GR"/>
        </w:rPr>
      </w:pPr>
      <w:r w:rsidRPr="003848BA">
        <w:rPr>
          <w:rFonts w:ascii="Tahoma" w:eastAsia="Arial" w:hAnsi="Tahoma" w:cs="Tahoma"/>
          <w:b/>
          <w:u w:val="single" w:color="000000"/>
          <w:lang w:val="el-GR"/>
        </w:rPr>
        <w:t>Μπορούν να υποβληθούν περισσότερες από μια αιτήσεις για διαφορετικές περιόδους εντός του χρονικού</w:t>
      </w:r>
      <w:r w:rsidRPr="003848BA">
        <w:rPr>
          <w:rFonts w:ascii="Tahoma" w:eastAsia="Arial" w:hAnsi="Tahoma" w:cs="Tahoma"/>
          <w:b/>
          <w:lang w:val="el-GR"/>
        </w:rPr>
        <w:t xml:space="preserve"> </w:t>
      </w:r>
      <w:r w:rsidRPr="003848BA">
        <w:rPr>
          <w:rFonts w:ascii="Tahoma" w:eastAsia="Arial" w:hAnsi="Tahoma" w:cs="Tahoma"/>
          <w:b/>
          <w:u w:val="single" w:color="000000"/>
          <w:lang w:val="el-GR"/>
        </w:rPr>
        <w:t>διαστήματος από 1/4/2021 μέχρι 30/4/2021.</w:t>
      </w:r>
      <w:r w:rsidRPr="003848BA">
        <w:rPr>
          <w:rFonts w:ascii="Tahoma" w:eastAsia="Arial" w:hAnsi="Tahoma" w:cs="Tahoma"/>
          <w:b/>
          <w:lang w:val="el-GR"/>
        </w:rPr>
        <w:t xml:space="preserve"> </w:t>
      </w:r>
    </w:p>
    <w:p w14:paraId="25257967" w14:textId="77777777" w:rsidR="00B8615B" w:rsidRPr="003848BA" w:rsidRDefault="00EC0F6B">
      <w:pPr>
        <w:spacing w:after="0"/>
        <w:rPr>
          <w:rFonts w:ascii="Tahoma" w:hAnsi="Tahoma" w:cs="Tahoma"/>
          <w:lang w:val="el-GR"/>
        </w:rPr>
      </w:pPr>
      <w:r w:rsidRPr="003848BA">
        <w:rPr>
          <w:rFonts w:ascii="Tahoma" w:eastAsia="Arial" w:hAnsi="Tahoma" w:cs="Tahoma"/>
          <w:b/>
          <w:lang w:val="el-GR"/>
        </w:rPr>
        <w:t xml:space="preserve"> </w:t>
      </w:r>
    </w:p>
    <w:p w14:paraId="29AF1E7D" w14:textId="77777777" w:rsidR="00B8615B" w:rsidRPr="003848BA" w:rsidRDefault="00EC0F6B">
      <w:pPr>
        <w:spacing w:after="5" w:line="269" w:lineRule="auto"/>
        <w:ind w:left="10" w:right="82" w:hanging="10"/>
        <w:jc w:val="both"/>
        <w:rPr>
          <w:rFonts w:ascii="Tahoma" w:hAnsi="Tahoma" w:cs="Tahoma"/>
          <w:lang w:val="el-GR"/>
        </w:rPr>
      </w:pPr>
      <w:r w:rsidRPr="003848BA">
        <w:rPr>
          <w:rFonts w:ascii="Tahoma" w:eastAsia="Arial" w:hAnsi="Tahoma" w:cs="Tahoma"/>
          <w:b/>
          <w:u w:val="single" w:color="000000"/>
          <w:lang w:val="el-GR"/>
        </w:rPr>
        <w:t>Προσοχή</w:t>
      </w:r>
      <w:r w:rsidRPr="003848BA">
        <w:rPr>
          <w:rFonts w:ascii="Tahoma" w:eastAsia="Arial" w:hAnsi="Tahoma" w:cs="Tahoma"/>
          <w:b/>
          <w:lang w:val="el-GR"/>
        </w:rPr>
        <w:t xml:space="preserve">: Για να καταβληθεί το Ειδικό </w:t>
      </w:r>
      <w:proofErr w:type="spellStart"/>
      <w:r w:rsidRPr="003848BA">
        <w:rPr>
          <w:rFonts w:ascii="Tahoma" w:eastAsia="Arial" w:hAnsi="Tahoma" w:cs="Tahoma"/>
          <w:b/>
          <w:lang w:val="el-GR"/>
        </w:rPr>
        <w:t>Ανεργιακό</w:t>
      </w:r>
      <w:proofErr w:type="spellEnd"/>
      <w:r w:rsidRPr="003848BA">
        <w:rPr>
          <w:rFonts w:ascii="Tahoma" w:eastAsia="Arial" w:hAnsi="Tahoma" w:cs="Tahoma"/>
          <w:b/>
          <w:lang w:val="el-GR"/>
        </w:rPr>
        <w:t xml:space="preserve"> Επίδομα στην επιχείρηση χρειάζεται οπωσδήποτε η κάθε επιχείρηση να</w:t>
      </w:r>
      <w:r w:rsidRPr="003848BA">
        <w:rPr>
          <w:rFonts w:ascii="Tahoma" w:eastAsia="Arial" w:hAnsi="Tahoma" w:cs="Tahoma"/>
          <w:b/>
          <w:lang w:val="el-GR"/>
        </w:rPr>
        <w:t xml:space="preserve"> συμπληρώσει τα στοιχεία του ΙΒΑΝ του στο ΈΝΤΥΠΟ ΕΕΑ.12 «ΔΗΛΩΣΗ ΣΤΟΙΧΕΙΩΝ ΤΡΑΠΕΖΙΚΟΥ ΛΟΓΑΡΙΑΣΜΟΥ ΤΩΝ ΕΠΙΧΕΙΡΗΣΕΩΝ» που αφορά τη δήλωση για τα στοιχεία του λογαριασμού στον οποίο θα κατατεθεί το επίδομα, νοουμένου ότι δεν έχει ήδη υποβληθεί και επιβεβαιωθεί</w:t>
      </w:r>
      <w:r w:rsidRPr="003848BA">
        <w:rPr>
          <w:rFonts w:ascii="Tahoma" w:eastAsia="Arial" w:hAnsi="Tahoma" w:cs="Tahoma"/>
          <w:b/>
          <w:lang w:val="el-GR"/>
        </w:rPr>
        <w:t xml:space="preserve">. </w:t>
      </w:r>
      <w:r w:rsidRPr="003848BA">
        <w:rPr>
          <w:rFonts w:ascii="Tahoma" w:hAnsi="Tahoma" w:cs="Tahoma"/>
        </w:rPr>
        <w:fldChar w:fldCharType="begin"/>
      </w:r>
      <w:r w:rsidRPr="003848BA">
        <w:rPr>
          <w:rFonts w:ascii="Tahoma" w:hAnsi="Tahoma" w:cs="Tahoma"/>
          <w:lang w:val="el-GR"/>
        </w:rPr>
        <w:instrText xml:space="preserve"> </w:instrText>
      </w:r>
      <w:r w:rsidRPr="003848BA">
        <w:rPr>
          <w:rFonts w:ascii="Tahoma" w:hAnsi="Tahoma" w:cs="Tahoma"/>
        </w:rPr>
        <w:instrText>HYPERLINK</w:instrText>
      </w:r>
      <w:r w:rsidRPr="003848BA">
        <w:rPr>
          <w:rFonts w:ascii="Tahoma" w:hAnsi="Tahoma" w:cs="Tahoma"/>
          <w:lang w:val="el-GR"/>
        </w:rPr>
        <w:instrText xml:space="preserve"> "</w:instrText>
      </w:r>
      <w:r w:rsidRPr="003848BA">
        <w:rPr>
          <w:rFonts w:ascii="Tahoma" w:hAnsi="Tahoma" w:cs="Tahoma"/>
        </w:rPr>
        <w:instrText>http</w:instrText>
      </w:r>
      <w:r w:rsidRPr="003848BA">
        <w:rPr>
          <w:rFonts w:ascii="Tahoma" w:hAnsi="Tahoma" w:cs="Tahoma"/>
          <w:lang w:val="el-GR"/>
        </w:rPr>
        <w:instrText>://</w:instrText>
      </w:r>
      <w:r w:rsidRPr="003848BA">
        <w:rPr>
          <w:rFonts w:ascii="Tahoma" w:hAnsi="Tahoma" w:cs="Tahoma"/>
        </w:rPr>
        <w:instrText>www</w:instrText>
      </w:r>
      <w:r w:rsidRPr="003848BA">
        <w:rPr>
          <w:rFonts w:ascii="Tahoma" w:hAnsi="Tahoma" w:cs="Tahoma"/>
          <w:lang w:val="el-GR"/>
        </w:rPr>
        <w:instrText>.</w:instrText>
      </w:r>
      <w:r w:rsidRPr="003848BA">
        <w:rPr>
          <w:rFonts w:ascii="Tahoma" w:hAnsi="Tahoma" w:cs="Tahoma"/>
        </w:rPr>
        <w:instrText>coronavirus</w:instrText>
      </w:r>
      <w:r w:rsidRPr="003848BA">
        <w:rPr>
          <w:rFonts w:ascii="Tahoma" w:hAnsi="Tahoma" w:cs="Tahoma"/>
          <w:lang w:val="el-GR"/>
        </w:rPr>
        <w:instrText>.</w:instrText>
      </w:r>
      <w:r w:rsidRPr="003848BA">
        <w:rPr>
          <w:rFonts w:ascii="Tahoma" w:hAnsi="Tahoma" w:cs="Tahoma"/>
        </w:rPr>
        <w:instrText>mlsi</w:instrText>
      </w:r>
      <w:r w:rsidRPr="003848BA">
        <w:rPr>
          <w:rFonts w:ascii="Tahoma" w:hAnsi="Tahoma" w:cs="Tahoma"/>
          <w:lang w:val="el-GR"/>
        </w:rPr>
        <w:instrText>.</w:instrText>
      </w:r>
      <w:r w:rsidRPr="003848BA">
        <w:rPr>
          <w:rFonts w:ascii="Tahoma" w:hAnsi="Tahoma" w:cs="Tahoma"/>
        </w:rPr>
        <w:instrText>gov</w:instrText>
      </w:r>
      <w:r w:rsidRPr="003848BA">
        <w:rPr>
          <w:rFonts w:ascii="Tahoma" w:hAnsi="Tahoma" w:cs="Tahoma"/>
          <w:lang w:val="el-GR"/>
        </w:rPr>
        <w:instrText>.</w:instrText>
      </w:r>
      <w:r w:rsidRPr="003848BA">
        <w:rPr>
          <w:rFonts w:ascii="Tahoma" w:hAnsi="Tahoma" w:cs="Tahoma"/>
        </w:rPr>
        <w:instrText>cy</w:instrText>
      </w:r>
      <w:r w:rsidRPr="003848BA">
        <w:rPr>
          <w:rFonts w:ascii="Tahoma" w:hAnsi="Tahoma" w:cs="Tahoma"/>
          <w:lang w:val="el-GR"/>
        </w:rPr>
        <w:instrText>/" \</w:instrText>
      </w:r>
      <w:r w:rsidRPr="003848BA">
        <w:rPr>
          <w:rFonts w:ascii="Tahoma" w:hAnsi="Tahoma" w:cs="Tahoma"/>
        </w:rPr>
        <w:instrText>h</w:instrText>
      </w:r>
      <w:r w:rsidRPr="003848BA">
        <w:rPr>
          <w:rFonts w:ascii="Tahoma" w:hAnsi="Tahoma" w:cs="Tahoma"/>
          <w:lang w:val="el-GR"/>
        </w:rPr>
        <w:instrText xml:space="preserve"> </w:instrText>
      </w:r>
      <w:r w:rsidRPr="003848BA">
        <w:rPr>
          <w:rFonts w:ascii="Tahoma" w:hAnsi="Tahoma" w:cs="Tahoma"/>
        </w:rPr>
        <w:fldChar w:fldCharType="separate"/>
      </w:r>
      <w:r w:rsidRPr="003848BA">
        <w:rPr>
          <w:rFonts w:ascii="Tahoma" w:eastAsia="Arial" w:hAnsi="Tahoma" w:cs="Tahoma"/>
          <w:b/>
          <w:lang w:val="el-GR"/>
        </w:rPr>
        <w:t>Η δήλωση βρίσκεται αναρτημένη</w:t>
      </w:r>
      <w:r w:rsidRPr="003848BA">
        <w:rPr>
          <w:rFonts w:ascii="Tahoma" w:eastAsia="Arial" w:hAnsi="Tahoma" w:cs="Tahoma"/>
          <w:b/>
        </w:rPr>
        <w:fldChar w:fldCharType="end"/>
      </w:r>
      <w:r w:rsidRPr="003848BA">
        <w:rPr>
          <w:rFonts w:ascii="Tahoma" w:eastAsia="Arial" w:hAnsi="Tahoma" w:cs="Tahoma"/>
          <w:b/>
          <w:lang w:val="el-GR"/>
        </w:rPr>
        <w:t xml:space="preserve"> στην ιστοσελίδα του Υπουργείου Εργασίας, Πρόνοιας και Κοινωνικών Ασφαλίσεων </w:t>
      </w:r>
      <w:r w:rsidRPr="003848BA">
        <w:rPr>
          <w:rFonts w:ascii="Tahoma" w:eastAsia="Arial" w:hAnsi="Tahoma" w:cs="Tahoma"/>
          <w:b/>
          <w:u w:val="single" w:color="000000"/>
        </w:rPr>
        <w:t>www</w:t>
      </w:r>
      <w:r w:rsidRPr="003848BA">
        <w:rPr>
          <w:rFonts w:ascii="Tahoma" w:eastAsia="Arial" w:hAnsi="Tahoma" w:cs="Tahoma"/>
          <w:b/>
          <w:u w:val="single" w:color="000000"/>
          <w:lang w:val="el-GR"/>
        </w:rPr>
        <w:t>.</w:t>
      </w:r>
      <w:r w:rsidRPr="003848BA">
        <w:rPr>
          <w:rFonts w:ascii="Tahoma" w:eastAsia="Arial" w:hAnsi="Tahoma" w:cs="Tahoma"/>
          <w:b/>
          <w:u w:val="single" w:color="000000"/>
        </w:rPr>
        <w:t>coronavirus</w:t>
      </w:r>
      <w:r w:rsidRPr="003848BA">
        <w:rPr>
          <w:rFonts w:ascii="Tahoma" w:eastAsia="Arial" w:hAnsi="Tahoma" w:cs="Tahoma"/>
          <w:b/>
          <w:u w:val="single" w:color="000000"/>
          <w:lang w:val="el-GR"/>
        </w:rPr>
        <w:t>.</w:t>
      </w:r>
      <w:proofErr w:type="spellStart"/>
      <w:r w:rsidRPr="003848BA">
        <w:rPr>
          <w:rFonts w:ascii="Tahoma" w:eastAsia="Arial" w:hAnsi="Tahoma" w:cs="Tahoma"/>
          <w:b/>
          <w:u w:val="single" w:color="000000"/>
        </w:rPr>
        <w:t>mlsi</w:t>
      </w:r>
      <w:proofErr w:type="spellEnd"/>
      <w:r w:rsidRPr="003848BA">
        <w:rPr>
          <w:rFonts w:ascii="Tahoma" w:eastAsia="Arial" w:hAnsi="Tahoma" w:cs="Tahoma"/>
          <w:b/>
          <w:u w:val="single" w:color="000000"/>
          <w:lang w:val="el-GR"/>
        </w:rPr>
        <w:t>.</w:t>
      </w:r>
      <w:r w:rsidRPr="003848BA">
        <w:rPr>
          <w:rFonts w:ascii="Tahoma" w:eastAsia="Arial" w:hAnsi="Tahoma" w:cs="Tahoma"/>
          <w:b/>
          <w:u w:val="single" w:color="000000"/>
        </w:rPr>
        <w:t>gov</w:t>
      </w:r>
      <w:r w:rsidRPr="003848BA">
        <w:rPr>
          <w:rFonts w:ascii="Tahoma" w:eastAsia="Arial" w:hAnsi="Tahoma" w:cs="Tahoma"/>
          <w:b/>
          <w:u w:val="single" w:color="000000"/>
          <w:lang w:val="el-GR"/>
        </w:rPr>
        <w:t>.</w:t>
      </w:r>
      <w:r w:rsidRPr="003848BA">
        <w:rPr>
          <w:rFonts w:ascii="Tahoma" w:eastAsia="Arial" w:hAnsi="Tahoma" w:cs="Tahoma"/>
          <w:b/>
          <w:u w:val="single" w:color="000000"/>
        </w:rPr>
        <w:t>cy</w:t>
      </w:r>
      <w:r w:rsidRPr="003848BA">
        <w:rPr>
          <w:rFonts w:ascii="Tahoma" w:eastAsia="Arial" w:hAnsi="Tahoma" w:cs="Tahoma"/>
          <w:b/>
          <w:lang w:val="el-GR"/>
        </w:rPr>
        <w:t xml:space="preserve">. </w:t>
      </w:r>
      <w:r w:rsidRPr="003848BA">
        <w:rPr>
          <w:rFonts w:ascii="Tahoma" w:eastAsia="Arial" w:hAnsi="Tahoma" w:cs="Tahoma"/>
          <w:lang w:val="el-GR"/>
        </w:rPr>
        <w:t xml:space="preserve"> </w:t>
      </w:r>
    </w:p>
    <w:p w14:paraId="3E31727C" w14:textId="77777777" w:rsidR="00B8615B" w:rsidRPr="003848BA" w:rsidRDefault="00EC0F6B">
      <w:pPr>
        <w:spacing w:after="0"/>
        <w:ind w:left="139"/>
        <w:rPr>
          <w:rFonts w:ascii="Tahoma" w:hAnsi="Tahoma" w:cs="Tahoma"/>
          <w:lang w:val="el-GR"/>
        </w:rPr>
      </w:pPr>
      <w:r w:rsidRPr="003848BA">
        <w:rPr>
          <w:rFonts w:ascii="Tahoma" w:eastAsia="Arial" w:hAnsi="Tahoma" w:cs="Tahoma"/>
          <w:b/>
          <w:lang w:val="el-GR"/>
        </w:rPr>
        <w:t xml:space="preserve"> </w:t>
      </w:r>
    </w:p>
    <w:p w14:paraId="0A01C70E" w14:textId="77777777" w:rsidR="00B8615B" w:rsidRPr="003848BA" w:rsidRDefault="00EC0F6B">
      <w:pPr>
        <w:spacing w:after="3"/>
        <w:ind w:left="139"/>
        <w:rPr>
          <w:rFonts w:ascii="Tahoma" w:hAnsi="Tahoma" w:cs="Tahoma"/>
        </w:rPr>
      </w:pPr>
      <w:r w:rsidRPr="003848BA">
        <w:rPr>
          <w:rFonts w:ascii="Tahoma" w:hAnsi="Tahoma" w:cs="Tahoma"/>
          <w:noProof/>
        </w:rPr>
        <mc:AlternateContent>
          <mc:Choice Requires="wpg">
            <w:drawing>
              <wp:inline distT="0" distB="0" distL="0" distR="0" wp14:anchorId="42FE9F5E" wp14:editId="3D349F95">
                <wp:extent cx="6201385" cy="234790"/>
                <wp:effectExtent l="0" t="0" r="0" b="0"/>
                <wp:docPr id="28948" name="Group 28948"/>
                <wp:cNvGraphicFramePr/>
                <a:graphic xmlns:a="http://schemas.openxmlformats.org/drawingml/2006/main">
                  <a:graphicData uri="http://schemas.microsoft.com/office/word/2010/wordprocessingGroup">
                    <wpg:wgp>
                      <wpg:cNvGrpSpPr/>
                      <wpg:grpSpPr>
                        <a:xfrm>
                          <a:off x="0" y="0"/>
                          <a:ext cx="6201385" cy="234790"/>
                          <a:chOff x="0" y="0"/>
                          <a:chExt cx="6201385" cy="234790"/>
                        </a:xfrm>
                      </wpg:grpSpPr>
                      <wps:wsp>
                        <wps:cNvPr id="1784" name="Rectangle 1784"/>
                        <wps:cNvSpPr/>
                        <wps:spPr>
                          <a:xfrm>
                            <a:off x="0" y="0"/>
                            <a:ext cx="5320505" cy="139770"/>
                          </a:xfrm>
                          <a:prstGeom prst="rect">
                            <a:avLst/>
                          </a:prstGeom>
                          <a:ln>
                            <a:noFill/>
                          </a:ln>
                        </wps:spPr>
                        <wps:txbx>
                          <w:txbxContent>
                            <w:p w14:paraId="7F6F68D9" w14:textId="77777777" w:rsidR="00B8615B" w:rsidRPr="00B17711" w:rsidRDefault="00EC0F6B">
                              <w:pPr>
                                <w:rPr>
                                  <w:lang w:val="el-GR"/>
                                </w:rPr>
                              </w:pPr>
                              <w:r w:rsidRPr="00B17711">
                                <w:rPr>
                                  <w:rFonts w:ascii="Arial" w:eastAsia="Arial" w:hAnsi="Arial" w:cs="Arial"/>
                                  <w:b/>
                                  <w:sz w:val="18"/>
                                  <w:lang w:val="el-GR"/>
                                </w:rPr>
                                <w:t>Κατάλογος εργοδοτουμένων για τους οποίους ζητείται η κατα</w:t>
                              </w:r>
                              <w:r w:rsidRPr="00B17711">
                                <w:rPr>
                                  <w:rFonts w:ascii="Arial" w:eastAsia="Arial" w:hAnsi="Arial" w:cs="Arial"/>
                                  <w:b/>
                                  <w:sz w:val="18"/>
                                  <w:lang w:val="el-GR"/>
                                </w:rPr>
                                <w:t>βολή του ε</w:t>
                              </w:r>
                            </w:p>
                          </w:txbxContent>
                        </wps:txbx>
                        <wps:bodyPr horzOverflow="overflow" vert="horz" lIns="0" tIns="0" rIns="0" bIns="0" rtlCol="0">
                          <a:noAutofit/>
                        </wps:bodyPr>
                      </wps:wsp>
                      <wps:wsp>
                        <wps:cNvPr id="1785" name="Rectangle 1785"/>
                        <wps:cNvSpPr/>
                        <wps:spPr>
                          <a:xfrm>
                            <a:off x="4002742" y="0"/>
                            <a:ext cx="2924196" cy="139770"/>
                          </a:xfrm>
                          <a:prstGeom prst="rect">
                            <a:avLst/>
                          </a:prstGeom>
                          <a:ln>
                            <a:noFill/>
                          </a:ln>
                        </wps:spPr>
                        <wps:txbx>
                          <w:txbxContent>
                            <w:p w14:paraId="20CFF874" w14:textId="77777777" w:rsidR="00B8615B" w:rsidRDefault="00EC0F6B">
                              <w:proofErr w:type="spellStart"/>
                              <w:r>
                                <w:rPr>
                                  <w:rFonts w:ascii="Arial" w:eastAsia="Arial" w:hAnsi="Arial" w:cs="Arial"/>
                                  <w:b/>
                                  <w:sz w:val="18"/>
                                </w:rPr>
                                <w:t>ιδικού</w:t>
                              </w:r>
                              <w:proofErr w:type="spellEnd"/>
                              <w:r>
                                <w:rPr>
                                  <w:rFonts w:ascii="Arial" w:eastAsia="Arial" w:hAnsi="Arial" w:cs="Arial"/>
                                  <w:b/>
                                  <w:sz w:val="18"/>
                                </w:rPr>
                                <w:t xml:space="preserve"> α</w:t>
                              </w:r>
                              <w:proofErr w:type="spellStart"/>
                              <w:r>
                                <w:rPr>
                                  <w:rFonts w:ascii="Arial" w:eastAsia="Arial" w:hAnsi="Arial" w:cs="Arial"/>
                                  <w:b/>
                                  <w:sz w:val="18"/>
                                </w:rPr>
                                <w:t>νεργι</w:t>
                              </w:r>
                              <w:proofErr w:type="spellEnd"/>
                              <w:r>
                                <w:rPr>
                                  <w:rFonts w:ascii="Arial" w:eastAsia="Arial" w:hAnsi="Arial" w:cs="Arial"/>
                                  <w:b/>
                                  <w:sz w:val="18"/>
                                </w:rPr>
                                <w:t>ακού επ</w:t>
                              </w:r>
                              <w:proofErr w:type="spellStart"/>
                              <w:r>
                                <w:rPr>
                                  <w:rFonts w:ascii="Arial" w:eastAsia="Arial" w:hAnsi="Arial" w:cs="Arial"/>
                                  <w:b/>
                                  <w:sz w:val="18"/>
                                </w:rPr>
                                <w:t>ιδόμ</w:t>
                              </w:r>
                              <w:proofErr w:type="spellEnd"/>
                              <w:r>
                                <w:rPr>
                                  <w:rFonts w:ascii="Arial" w:eastAsia="Arial" w:hAnsi="Arial" w:cs="Arial"/>
                                  <w:b/>
                                  <w:sz w:val="18"/>
                                </w:rPr>
                                <w:t>ατος κα</w:t>
                              </w:r>
                              <w:proofErr w:type="spellStart"/>
                              <w:r>
                                <w:rPr>
                                  <w:rFonts w:ascii="Arial" w:eastAsia="Arial" w:hAnsi="Arial" w:cs="Arial"/>
                                  <w:b/>
                                  <w:sz w:val="18"/>
                                </w:rPr>
                                <w:t>τά</w:t>
                              </w:r>
                              <w:proofErr w:type="spellEnd"/>
                              <w:r>
                                <w:rPr>
                                  <w:rFonts w:ascii="Arial" w:eastAsia="Arial" w:hAnsi="Arial" w:cs="Arial"/>
                                  <w:b/>
                                  <w:sz w:val="18"/>
                                </w:rPr>
                                <w:t xml:space="preserve"> </w:t>
                              </w:r>
                              <w:proofErr w:type="spellStart"/>
                              <w:r>
                                <w:rPr>
                                  <w:rFonts w:ascii="Arial" w:eastAsia="Arial" w:hAnsi="Arial" w:cs="Arial"/>
                                  <w:b/>
                                  <w:sz w:val="18"/>
                                </w:rPr>
                                <w:t>την</w:t>
                              </w:r>
                              <w:proofErr w:type="spellEnd"/>
                              <w:r>
                                <w:rPr>
                                  <w:rFonts w:ascii="Arial" w:eastAsia="Arial" w:hAnsi="Arial" w:cs="Arial"/>
                                  <w:b/>
                                  <w:sz w:val="18"/>
                                </w:rPr>
                                <w:t xml:space="preserve"> </w:t>
                              </w:r>
                            </w:p>
                          </w:txbxContent>
                        </wps:txbx>
                        <wps:bodyPr horzOverflow="overflow" vert="horz" lIns="0" tIns="0" rIns="0" bIns="0" rtlCol="0">
                          <a:noAutofit/>
                        </wps:bodyPr>
                      </wps:wsp>
                      <wps:wsp>
                        <wps:cNvPr id="30864" name="Shape 30864"/>
                        <wps:cNvSpPr/>
                        <wps:spPr>
                          <a:xfrm>
                            <a:off x="1" y="93166"/>
                            <a:ext cx="6172010" cy="11769"/>
                          </a:xfrm>
                          <a:custGeom>
                            <a:avLst/>
                            <a:gdLst/>
                            <a:ahLst/>
                            <a:cxnLst/>
                            <a:rect l="0" t="0" r="0" b="0"/>
                            <a:pathLst>
                              <a:path w="6172010" h="11769">
                                <a:moveTo>
                                  <a:pt x="0" y="0"/>
                                </a:moveTo>
                                <a:lnTo>
                                  <a:pt x="6172010" y="0"/>
                                </a:lnTo>
                                <a:lnTo>
                                  <a:pt x="6172010" y="11769"/>
                                </a:lnTo>
                                <a:lnTo>
                                  <a:pt x="0" y="117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7" name="Rectangle 1787"/>
                        <wps:cNvSpPr/>
                        <wps:spPr>
                          <a:xfrm>
                            <a:off x="0" y="129700"/>
                            <a:ext cx="5817909" cy="139770"/>
                          </a:xfrm>
                          <a:prstGeom prst="rect">
                            <a:avLst/>
                          </a:prstGeom>
                          <a:ln>
                            <a:noFill/>
                          </a:ln>
                        </wps:spPr>
                        <wps:txbx>
                          <w:txbxContent>
                            <w:p w14:paraId="42668E80" w14:textId="77777777" w:rsidR="00B8615B" w:rsidRPr="00B17711" w:rsidRDefault="00EC0F6B">
                              <w:pPr>
                                <w:rPr>
                                  <w:lang w:val="el-GR"/>
                                </w:rPr>
                              </w:pPr>
                              <w:r w:rsidRPr="00B17711">
                                <w:rPr>
                                  <w:rFonts w:ascii="Arial" w:eastAsia="Arial" w:hAnsi="Arial" w:cs="Arial"/>
                                  <w:b/>
                                  <w:sz w:val="18"/>
                                  <w:lang w:val="el-GR"/>
                                </w:rPr>
                                <w:t>περίοδο συμμετοχής επιχείρησης στο υπό αναφορά Ειδικό Σχέδιο, ως ακολούθως:</w:t>
                              </w:r>
                            </w:p>
                          </w:txbxContent>
                        </wps:txbx>
                        <wps:bodyPr horzOverflow="overflow" vert="horz" lIns="0" tIns="0" rIns="0" bIns="0" rtlCol="0">
                          <a:noAutofit/>
                        </wps:bodyPr>
                      </wps:wsp>
                      <wps:wsp>
                        <wps:cNvPr id="1788" name="Rectangle 1788"/>
                        <wps:cNvSpPr/>
                        <wps:spPr>
                          <a:xfrm>
                            <a:off x="4376762" y="109913"/>
                            <a:ext cx="41314" cy="165801"/>
                          </a:xfrm>
                          <a:prstGeom prst="rect">
                            <a:avLst/>
                          </a:prstGeom>
                          <a:ln>
                            <a:noFill/>
                          </a:ln>
                        </wps:spPr>
                        <wps:txbx>
                          <w:txbxContent>
                            <w:p w14:paraId="0281BEB2" w14:textId="77777777" w:rsidR="00B8615B" w:rsidRDefault="00EC0F6B">
                              <w:r>
                                <w:rPr>
                                  <w:rFonts w:ascii="Arial" w:eastAsia="Arial" w:hAnsi="Arial" w:cs="Arial"/>
                                  <w:b/>
                                  <w:sz w:val="18"/>
                                </w:rPr>
                                <w:t xml:space="preserve"> </w:t>
                              </w:r>
                            </w:p>
                          </w:txbxContent>
                        </wps:txbx>
                        <wps:bodyPr horzOverflow="overflow" vert="horz" lIns="0" tIns="0" rIns="0" bIns="0" rtlCol="0">
                          <a:noAutofit/>
                        </wps:bodyPr>
                      </wps:wsp>
                      <wps:wsp>
                        <wps:cNvPr id="30865" name="Shape 30865"/>
                        <wps:cNvSpPr/>
                        <wps:spPr>
                          <a:xfrm>
                            <a:off x="1" y="222865"/>
                            <a:ext cx="4376688" cy="11769"/>
                          </a:xfrm>
                          <a:custGeom>
                            <a:avLst/>
                            <a:gdLst/>
                            <a:ahLst/>
                            <a:cxnLst/>
                            <a:rect l="0" t="0" r="0" b="0"/>
                            <a:pathLst>
                              <a:path w="4376688" h="11769">
                                <a:moveTo>
                                  <a:pt x="0" y="0"/>
                                </a:moveTo>
                                <a:lnTo>
                                  <a:pt x="4376688" y="0"/>
                                </a:lnTo>
                                <a:lnTo>
                                  <a:pt x="4376688" y="11769"/>
                                </a:lnTo>
                                <a:lnTo>
                                  <a:pt x="0" y="117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2FE9F5E" id="Group 28948" o:spid="_x0000_s1026" style="width:488.3pt;height:18.5pt;mso-position-horizontal-relative:char;mso-position-vertical-relative:line" coordsize="62013,2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">
                <v:rect id="Rectangle 1784" o:spid="_x0000_s1027" style="position:absolute;width:53205;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" filled="f" stroked="f">
                  <v:textbox inset="0,0,0,0">
                    <w:txbxContent>
                      <w:p w14:paraId="7F6F68D9" w14:textId="77777777" w:rsidR="00B8615B" w:rsidRPr="00B17711" w:rsidRDefault="00EC0F6B">
                        <w:pPr>
                          <w:rPr>
                            <w:lang w:val="el-GR"/>
                          </w:rPr>
                        </w:pPr>
                        <w:r w:rsidRPr="00B17711">
                          <w:rPr>
                            <w:rFonts w:ascii="Arial" w:eastAsia="Arial" w:hAnsi="Arial" w:cs="Arial"/>
                            <w:b/>
                            <w:sz w:val="18"/>
                            <w:lang w:val="el-GR"/>
                          </w:rPr>
                          <w:t>Κατάλογος εργοδοτουμένων για τους οποίους ζητείται η κατα</w:t>
                        </w:r>
                        <w:r w:rsidRPr="00B17711">
                          <w:rPr>
                            <w:rFonts w:ascii="Arial" w:eastAsia="Arial" w:hAnsi="Arial" w:cs="Arial"/>
                            <w:b/>
                            <w:sz w:val="18"/>
                            <w:lang w:val="el-GR"/>
                          </w:rPr>
                          <w:t>βολή του ε</w:t>
                        </w:r>
                      </w:p>
                    </w:txbxContent>
                  </v:textbox>
                </v:rect>
                <v:rect id="Rectangle 1785" o:spid="_x0000_s1028" style="position:absolute;left:40027;width:29242;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" filled="f" stroked="f">
                  <v:textbox inset="0,0,0,0">
                    <w:txbxContent>
                      <w:p w14:paraId="20CFF874" w14:textId="77777777" w:rsidR="00B8615B" w:rsidRDefault="00EC0F6B">
                        <w:proofErr w:type="spellStart"/>
                        <w:r>
                          <w:rPr>
                            <w:rFonts w:ascii="Arial" w:eastAsia="Arial" w:hAnsi="Arial" w:cs="Arial"/>
                            <w:b/>
                            <w:sz w:val="18"/>
                          </w:rPr>
                          <w:t>ιδικού</w:t>
                        </w:r>
                        <w:proofErr w:type="spellEnd"/>
                        <w:r>
                          <w:rPr>
                            <w:rFonts w:ascii="Arial" w:eastAsia="Arial" w:hAnsi="Arial" w:cs="Arial"/>
                            <w:b/>
                            <w:sz w:val="18"/>
                          </w:rPr>
                          <w:t xml:space="preserve"> α</w:t>
                        </w:r>
                        <w:proofErr w:type="spellStart"/>
                        <w:r>
                          <w:rPr>
                            <w:rFonts w:ascii="Arial" w:eastAsia="Arial" w:hAnsi="Arial" w:cs="Arial"/>
                            <w:b/>
                            <w:sz w:val="18"/>
                          </w:rPr>
                          <w:t>νεργι</w:t>
                        </w:r>
                        <w:proofErr w:type="spellEnd"/>
                        <w:r>
                          <w:rPr>
                            <w:rFonts w:ascii="Arial" w:eastAsia="Arial" w:hAnsi="Arial" w:cs="Arial"/>
                            <w:b/>
                            <w:sz w:val="18"/>
                          </w:rPr>
                          <w:t>ακού επ</w:t>
                        </w:r>
                        <w:proofErr w:type="spellStart"/>
                        <w:r>
                          <w:rPr>
                            <w:rFonts w:ascii="Arial" w:eastAsia="Arial" w:hAnsi="Arial" w:cs="Arial"/>
                            <w:b/>
                            <w:sz w:val="18"/>
                          </w:rPr>
                          <w:t>ιδόμ</w:t>
                        </w:r>
                        <w:proofErr w:type="spellEnd"/>
                        <w:r>
                          <w:rPr>
                            <w:rFonts w:ascii="Arial" w:eastAsia="Arial" w:hAnsi="Arial" w:cs="Arial"/>
                            <w:b/>
                            <w:sz w:val="18"/>
                          </w:rPr>
                          <w:t>ατος κα</w:t>
                        </w:r>
                        <w:proofErr w:type="spellStart"/>
                        <w:r>
                          <w:rPr>
                            <w:rFonts w:ascii="Arial" w:eastAsia="Arial" w:hAnsi="Arial" w:cs="Arial"/>
                            <w:b/>
                            <w:sz w:val="18"/>
                          </w:rPr>
                          <w:t>τά</w:t>
                        </w:r>
                        <w:proofErr w:type="spellEnd"/>
                        <w:r>
                          <w:rPr>
                            <w:rFonts w:ascii="Arial" w:eastAsia="Arial" w:hAnsi="Arial" w:cs="Arial"/>
                            <w:b/>
                            <w:sz w:val="18"/>
                          </w:rPr>
                          <w:t xml:space="preserve"> </w:t>
                        </w:r>
                        <w:proofErr w:type="spellStart"/>
                        <w:r>
                          <w:rPr>
                            <w:rFonts w:ascii="Arial" w:eastAsia="Arial" w:hAnsi="Arial" w:cs="Arial"/>
                            <w:b/>
                            <w:sz w:val="18"/>
                          </w:rPr>
                          <w:t>την</w:t>
                        </w:r>
                        <w:proofErr w:type="spellEnd"/>
                        <w:r>
                          <w:rPr>
                            <w:rFonts w:ascii="Arial" w:eastAsia="Arial" w:hAnsi="Arial" w:cs="Arial"/>
                            <w:b/>
                            <w:sz w:val="18"/>
                          </w:rPr>
                          <w:t xml:space="preserve"> </w:t>
                        </w:r>
                      </w:p>
                    </w:txbxContent>
                  </v:textbox>
                </v:rect>
                <v:shape id="Shape 30864" o:spid="_x0000_s1029" style="position:absolute;top:931;width:61720;height:118;visibility:visible;mso-wrap-style:square;v-text-anchor:top" coordsize="6172010,11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" path="m,l6172010,r,11769l,11769,,e" fillcolor="black" stroked="f" strokeweight="0">
                  <v:stroke miterlimit="83231f" joinstyle="miter"/>
                  <v:path arrowok="t" textboxrect="0,0,6172010,11769"/>
                </v:shape>
                <v:rect id="Rectangle 1787" o:spid="_x0000_s1030" style="position:absolute;top:1297;width:58179;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" filled="f" stroked="f">
                  <v:textbox inset="0,0,0,0">
                    <w:txbxContent>
                      <w:p w14:paraId="42668E80" w14:textId="77777777" w:rsidR="00B8615B" w:rsidRPr="00B17711" w:rsidRDefault="00EC0F6B">
                        <w:pPr>
                          <w:rPr>
                            <w:lang w:val="el-GR"/>
                          </w:rPr>
                        </w:pPr>
                        <w:r w:rsidRPr="00B17711">
                          <w:rPr>
                            <w:rFonts w:ascii="Arial" w:eastAsia="Arial" w:hAnsi="Arial" w:cs="Arial"/>
                            <w:b/>
                            <w:sz w:val="18"/>
                            <w:lang w:val="el-GR"/>
                          </w:rPr>
                          <w:t>περίοδο συμμετοχής επιχείρησης στο υπό αναφορά Ειδικό Σχέδιο, ως ακολούθως:</w:t>
                        </w:r>
                      </w:p>
                    </w:txbxContent>
                  </v:textbox>
                </v:rect>
                <v:rect id="Rectangle 1788" o:spid="_x0000_s1031" style="position:absolute;left:43767;top:1099;width:413;height:1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" filled="f" stroked="f">
                  <v:textbox inset="0,0,0,0">
                    <w:txbxContent>
                      <w:p w14:paraId="0281BEB2" w14:textId="77777777" w:rsidR="00B8615B" w:rsidRDefault="00EC0F6B">
                        <w:r>
                          <w:rPr>
                            <w:rFonts w:ascii="Arial" w:eastAsia="Arial" w:hAnsi="Arial" w:cs="Arial"/>
                            <w:b/>
                            <w:sz w:val="18"/>
                          </w:rPr>
                          <w:t xml:space="preserve"> </w:t>
                        </w:r>
                      </w:p>
                    </w:txbxContent>
                  </v:textbox>
                </v:rect>
                <v:shape id="Shape 30865" o:spid="_x0000_s1032" style="position:absolute;top:2228;width:43766;height:118;visibility:visible;mso-wrap-style:square;v-text-anchor:top" coordsize="4376688,11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" path="m,l4376688,r,11769l,11769,,e" fillcolor="black" stroked="f" strokeweight="0">
                  <v:stroke miterlimit="83231f" joinstyle="miter"/>
                  <v:path arrowok="t" textboxrect="0,0,4376688,11769"/>
                </v:shape>
                <w10:anchorlock/>
              </v:group>
            </w:pict>
          </mc:Fallback>
        </mc:AlternateContent>
      </w:r>
    </w:p>
    <w:p w14:paraId="013E2CEC" w14:textId="77777777" w:rsidR="00B8615B" w:rsidRPr="003848BA" w:rsidRDefault="00EC0F6B">
      <w:pPr>
        <w:spacing w:after="0"/>
        <w:ind w:left="139"/>
        <w:rPr>
          <w:rFonts w:ascii="Tahoma" w:hAnsi="Tahoma" w:cs="Tahoma"/>
        </w:rPr>
      </w:pPr>
      <w:r w:rsidRPr="003848BA">
        <w:rPr>
          <w:rFonts w:ascii="Tahoma" w:eastAsia="Arial" w:hAnsi="Tahoma" w:cs="Tahoma"/>
          <w:b/>
        </w:rPr>
        <w:t xml:space="preserve"> </w:t>
      </w:r>
    </w:p>
    <w:tbl>
      <w:tblPr>
        <w:tblStyle w:val="TableGrid"/>
        <w:tblW w:w="8009" w:type="dxa"/>
        <w:tblInd w:w="854" w:type="dxa"/>
        <w:tblCellMar>
          <w:top w:w="32" w:type="dxa"/>
          <w:left w:w="115" w:type="dxa"/>
          <w:bottom w:w="0" w:type="dxa"/>
          <w:right w:w="115" w:type="dxa"/>
        </w:tblCellMar>
        <w:tblLook w:val="04A0" w:firstRow="1" w:lastRow="0" w:firstColumn="1" w:lastColumn="0" w:noHBand="0" w:noVBand="1"/>
      </w:tblPr>
      <w:tblGrid>
        <w:gridCol w:w="4004"/>
        <w:gridCol w:w="4005"/>
      </w:tblGrid>
      <w:tr w:rsidR="00B8615B" w:rsidRPr="003848BA" w14:paraId="3C480BA3" w14:textId="77777777">
        <w:trPr>
          <w:trHeight w:val="605"/>
        </w:trPr>
        <w:tc>
          <w:tcPr>
            <w:tcW w:w="4005" w:type="dxa"/>
            <w:tcBorders>
              <w:top w:val="single" w:sz="4" w:space="0" w:color="000000"/>
              <w:left w:val="single" w:sz="4" w:space="0" w:color="000000"/>
              <w:bottom w:val="single" w:sz="4" w:space="0" w:color="000000"/>
              <w:right w:val="single" w:sz="4" w:space="0" w:color="000000"/>
            </w:tcBorders>
            <w:shd w:val="clear" w:color="auto" w:fill="D9D9D9"/>
          </w:tcPr>
          <w:p w14:paraId="494DFC20" w14:textId="77777777" w:rsidR="00B8615B" w:rsidRPr="003848BA" w:rsidRDefault="00EC0F6B">
            <w:pPr>
              <w:spacing w:after="0"/>
              <w:ind w:left="1"/>
              <w:jc w:val="center"/>
              <w:rPr>
                <w:rFonts w:ascii="Tahoma" w:hAnsi="Tahoma" w:cs="Tahoma"/>
              </w:rPr>
            </w:pPr>
            <w:proofErr w:type="spellStart"/>
            <w:r w:rsidRPr="003848BA">
              <w:rPr>
                <w:rFonts w:ascii="Tahoma" w:eastAsia="Arial" w:hAnsi="Tahoma" w:cs="Tahoma"/>
                <w:b/>
              </w:rPr>
              <w:t>Μείωση</w:t>
            </w:r>
            <w:proofErr w:type="spellEnd"/>
            <w:r w:rsidRPr="003848BA">
              <w:rPr>
                <w:rFonts w:ascii="Tahoma" w:eastAsia="Arial" w:hAnsi="Tahoma" w:cs="Tahoma"/>
                <w:b/>
              </w:rPr>
              <w:t xml:space="preserve"> </w:t>
            </w:r>
            <w:proofErr w:type="spellStart"/>
            <w:proofErr w:type="gramStart"/>
            <w:r w:rsidRPr="003848BA">
              <w:rPr>
                <w:rFonts w:ascii="Tahoma" w:eastAsia="Arial" w:hAnsi="Tahoma" w:cs="Tahoma"/>
                <w:b/>
              </w:rPr>
              <w:t>Κύκλου</w:t>
            </w:r>
            <w:proofErr w:type="spellEnd"/>
            <w:r w:rsidRPr="003848BA">
              <w:rPr>
                <w:rFonts w:ascii="Tahoma" w:eastAsia="Arial" w:hAnsi="Tahoma" w:cs="Tahoma"/>
                <w:b/>
              </w:rPr>
              <w:t xml:space="preserve">  </w:t>
            </w:r>
            <w:proofErr w:type="spellStart"/>
            <w:r w:rsidRPr="003848BA">
              <w:rPr>
                <w:rFonts w:ascii="Tahoma" w:eastAsia="Arial" w:hAnsi="Tahoma" w:cs="Tahoma"/>
                <w:b/>
              </w:rPr>
              <w:t>Εργ</w:t>
            </w:r>
            <w:proofErr w:type="spellEnd"/>
            <w:r w:rsidRPr="003848BA">
              <w:rPr>
                <w:rFonts w:ascii="Tahoma" w:eastAsia="Arial" w:hAnsi="Tahoma" w:cs="Tahoma"/>
                <w:b/>
              </w:rPr>
              <w:t>α</w:t>
            </w:r>
            <w:proofErr w:type="spellStart"/>
            <w:r w:rsidRPr="003848BA">
              <w:rPr>
                <w:rFonts w:ascii="Tahoma" w:eastAsia="Arial" w:hAnsi="Tahoma" w:cs="Tahoma"/>
                <w:b/>
              </w:rPr>
              <w:t>σιών</w:t>
            </w:r>
            <w:proofErr w:type="spellEnd"/>
            <w:proofErr w:type="gramEnd"/>
            <w:r w:rsidRPr="003848BA">
              <w:rPr>
                <w:rFonts w:ascii="Tahoma" w:eastAsia="Arial" w:hAnsi="Tahoma" w:cs="Tahoma"/>
                <w:b/>
              </w:rPr>
              <w:t xml:space="preserve"> </w:t>
            </w:r>
          </w:p>
        </w:tc>
        <w:tc>
          <w:tcPr>
            <w:tcW w:w="4005" w:type="dxa"/>
            <w:tcBorders>
              <w:top w:val="single" w:sz="4" w:space="0" w:color="000000"/>
              <w:left w:val="single" w:sz="4" w:space="0" w:color="000000"/>
              <w:bottom w:val="single" w:sz="4" w:space="0" w:color="000000"/>
              <w:right w:val="single" w:sz="4" w:space="0" w:color="000000"/>
            </w:tcBorders>
            <w:shd w:val="clear" w:color="auto" w:fill="D9D9D9"/>
          </w:tcPr>
          <w:p w14:paraId="4FCE3FC7" w14:textId="77777777" w:rsidR="00B8615B" w:rsidRPr="003848BA" w:rsidRDefault="00EC0F6B">
            <w:pPr>
              <w:spacing w:after="0" w:line="272" w:lineRule="auto"/>
              <w:jc w:val="center"/>
              <w:rPr>
                <w:rFonts w:ascii="Tahoma" w:hAnsi="Tahoma" w:cs="Tahoma"/>
                <w:lang w:val="el-GR"/>
              </w:rPr>
            </w:pPr>
            <w:r w:rsidRPr="003848BA">
              <w:rPr>
                <w:rFonts w:ascii="Tahoma" w:eastAsia="Arial" w:hAnsi="Tahoma" w:cs="Tahoma"/>
                <w:b/>
                <w:lang w:val="el-GR"/>
              </w:rPr>
              <w:t xml:space="preserve">Ποσοστό Συνόλου </w:t>
            </w:r>
            <w:proofErr w:type="spellStart"/>
            <w:r w:rsidRPr="003848BA">
              <w:rPr>
                <w:rFonts w:ascii="Tahoma" w:eastAsia="Arial" w:hAnsi="Tahoma" w:cs="Tahoma"/>
                <w:b/>
                <w:lang w:val="el-GR"/>
              </w:rPr>
              <w:t>Εργοδοτουμένων</w:t>
            </w:r>
            <w:proofErr w:type="spellEnd"/>
            <w:r w:rsidRPr="003848BA">
              <w:rPr>
                <w:rFonts w:ascii="Tahoma" w:eastAsia="Arial" w:hAnsi="Tahoma" w:cs="Tahoma"/>
                <w:b/>
                <w:lang w:val="el-GR"/>
              </w:rPr>
              <w:t xml:space="preserve"> που μπορούν να επιδοτηθούν </w:t>
            </w:r>
          </w:p>
          <w:p w14:paraId="367186AA" w14:textId="77777777" w:rsidR="00B8615B" w:rsidRPr="003848BA" w:rsidRDefault="00EC0F6B">
            <w:pPr>
              <w:spacing w:after="0"/>
              <w:ind w:left="46"/>
              <w:jc w:val="center"/>
              <w:rPr>
                <w:rFonts w:ascii="Tahoma" w:hAnsi="Tahoma" w:cs="Tahoma"/>
                <w:lang w:val="el-GR"/>
              </w:rPr>
            </w:pPr>
            <w:r w:rsidRPr="003848BA">
              <w:rPr>
                <w:rFonts w:ascii="Tahoma" w:eastAsia="Arial" w:hAnsi="Tahoma" w:cs="Tahoma"/>
                <w:b/>
                <w:lang w:val="el-GR"/>
              </w:rPr>
              <w:lastRenderedPageBreak/>
              <w:t xml:space="preserve"> </w:t>
            </w:r>
          </w:p>
        </w:tc>
      </w:tr>
      <w:tr w:rsidR="00B8615B" w:rsidRPr="003848BA" w14:paraId="7BE1C6C1" w14:textId="77777777">
        <w:trPr>
          <w:trHeight w:val="210"/>
        </w:trPr>
        <w:tc>
          <w:tcPr>
            <w:tcW w:w="4005" w:type="dxa"/>
            <w:tcBorders>
              <w:top w:val="single" w:sz="4" w:space="0" w:color="000000"/>
              <w:left w:val="single" w:sz="4" w:space="0" w:color="000000"/>
              <w:bottom w:val="single" w:sz="4" w:space="0" w:color="000000"/>
              <w:right w:val="single" w:sz="4" w:space="0" w:color="000000"/>
            </w:tcBorders>
          </w:tcPr>
          <w:p w14:paraId="32F34AED" w14:textId="77777777" w:rsidR="00B8615B" w:rsidRPr="003848BA" w:rsidRDefault="00EC0F6B">
            <w:pPr>
              <w:spacing w:after="0"/>
              <w:ind w:left="5"/>
              <w:jc w:val="center"/>
              <w:rPr>
                <w:rFonts w:ascii="Tahoma" w:hAnsi="Tahoma" w:cs="Tahoma"/>
              </w:rPr>
            </w:pPr>
            <w:r w:rsidRPr="003848BA">
              <w:rPr>
                <w:rFonts w:ascii="Tahoma" w:eastAsia="Arial" w:hAnsi="Tahoma" w:cs="Tahoma"/>
              </w:rPr>
              <w:lastRenderedPageBreak/>
              <w:t xml:space="preserve">30-40% </w:t>
            </w:r>
          </w:p>
        </w:tc>
        <w:tc>
          <w:tcPr>
            <w:tcW w:w="4005" w:type="dxa"/>
            <w:tcBorders>
              <w:top w:val="single" w:sz="4" w:space="0" w:color="000000"/>
              <w:left w:val="single" w:sz="4" w:space="0" w:color="000000"/>
              <w:bottom w:val="single" w:sz="4" w:space="0" w:color="000000"/>
              <w:right w:val="single" w:sz="4" w:space="0" w:color="000000"/>
            </w:tcBorders>
          </w:tcPr>
          <w:p w14:paraId="3A8E305A" w14:textId="77777777" w:rsidR="00B8615B" w:rsidRPr="003848BA" w:rsidRDefault="00EC0F6B">
            <w:pPr>
              <w:spacing w:after="0"/>
              <w:ind w:left="5"/>
              <w:jc w:val="center"/>
              <w:rPr>
                <w:rFonts w:ascii="Tahoma" w:hAnsi="Tahoma" w:cs="Tahoma"/>
              </w:rPr>
            </w:pPr>
            <w:r w:rsidRPr="003848BA">
              <w:rPr>
                <w:rFonts w:ascii="Tahoma" w:eastAsia="Arial" w:hAnsi="Tahoma" w:cs="Tahoma"/>
              </w:rPr>
              <w:t xml:space="preserve">45% </w:t>
            </w:r>
          </w:p>
        </w:tc>
      </w:tr>
      <w:tr w:rsidR="00B8615B" w:rsidRPr="003848BA" w14:paraId="3D83F4C1" w14:textId="77777777">
        <w:trPr>
          <w:trHeight w:val="213"/>
        </w:trPr>
        <w:tc>
          <w:tcPr>
            <w:tcW w:w="4005" w:type="dxa"/>
            <w:tcBorders>
              <w:top w:val="single" w:sz="4" w:space="0" w:color="000000"/>
              <w:left w:val="single" w:sz="4" w:space="0" w:color="000000"/>
              <w:bottom w:val="single" w:sz="4" w:space="0" w:color="000000"/>
              <w:right w:val="single" w:sz="4" w:space="0" w:color="000000"/>
            </w:tcBorders>
          </w:tcPr>
          <w:p w14:paraId="1F92E70E" w14:textId="77777777" w:rsidR="00B8615B" w:rsidRPr="003848BA" w:rsidRDefault="00EC0F6B">
            <w:pPr>
              <w:spacing w:after="0"/>
              <w:ind w:left="1"/>
              <w:jc w:val="center"/>
              <w:rPr>
                <w:rFonts w:ascii="Tahoma" w:hAnsi="Tahoma" w:cs="Tahoma"/>
              </w:rPr>
            </w:pPr>
            <w:r w:rsidRPr="003848BA">
              <w:rPr>
                <w:rFonts w:ascii="Tahoma" w:eastAsia="Arial" w:hAnsi="Tahoma" w:cs="Tahoma"/>
              </w:rPr>
              <w:t>π</w:t>
            </w:r>
            <w:proofErr w:type="spellStart"/>
            <w:r w:rsidRPr="003848BA">
              <w:rPr>
                <w:rFonts w:ascii="Tahoma" w:eastAsia="Arial" w:hAnsi="Tahoma" w:cs="Tahoma"/>
              </w:rPr>
              <w:t>έρ</w:t>
            </w:r>
            <w:proofErr w:type="spellEnd"/>
            <w:r w:rsidRPr="003848BA">
              <w:rPr>
                <w:rFonts w:ascii="Tahoma" w:eastAsia="Arial" w:hAnsi="Tahoma" w:cs="Tahoma"/>
              </w:rPr>
              <w:t xml:space="preserve">αν </w:t>
            </w:r>
            <w:proofErr w:type="spellStart"/>
            <w:r w:rsidRPr="003848BA">
              <w:rPr>
                <w:rFonts w:ascii="Tahoma" w:eastAsia="Arial" w:hAnsi="Tahoma" w:cs="Tahoma"/>
              </w:rPr>
              <w:t>του</w:t>
            </w:r>
            <w:proofErr w:type="spellEnd"/>
            <w:r w:rsidRPr="003848BA">
              <w:rPr>
                <w:rFonts w:ascii="Tahoma" w:eastAsia="Arial" w:hAnsi="Tahoma" w:cs="Tahoma"/>
              </w:rPr>
              <w:t xml:space="preserve"> 40%-65% </w:t>
            </w:r>
          </w:p>
        </w:tc>
        <w:tc>
          <w:tcPr>
            <w:tcW w:w="4005" w:type="dxa"/>
            <w:tcBorders>
              <w:top w:val="single" w:sz="4" w:space="0" w:color="000000"/>
              <w:left w:val="single" w:sz="4" w:space="0" w:color="000000"/>
              <w:bottom w:val="single" w:sz="4" w:space="0" w:color="000000"/>
              <w:right w:val="single" w:sz="4" w:space="0" w:color="000000"/>
            </w:tcBorders>
          </w:tcPr>
          <w:p w14:paraId="61B6D12F" w14:textId="77777777" w:rsidR="00B8615B" w:rsidRPr="003848BA" w:rsidRDefault="00EC0F6B">
            <w:pPr>
              <w:spacing w:after="0"/>
              <w:ind w:left="5"/>
              <w:jc w:val="center"/>
              <w:rPr>
                <w:rFonts w:ascii="Tahoma" w:hAnsi="Tahoma" w:cs="Tahoma"/>
              </w:rPr>
            </w:pPr>
            <w:r w:rsidRPr="003848BA">
              <w:rPr>
                <w:rFonts w:ascii="Tahoma" w:eastAsia="Arial" w:hAnsi="Tahoma" w:cs="Tahoma"/>
              </w:rPr>
              <w:t xml:space="preserve">65% </w:t>
            </w:r>
          </w:p>
        </w:tc>
      </w:tr>
      <w:tr w:rsidR="00B8615B" w:rsidRPr="003848BA" w14:paraId="7F3AD374" w14:textId="77777777">
        <w:trPr>
          <w:trHeight w:val="209"/>
        </w:trPr>
        <w:tc>
          <w:tcPr>
            <w:tcW w:w="4005" w:type="dxa"/>
            <w:tcBorders>
              <w:top w:val="single" w:sz="4" w:space="0" w:color="000000"/>
              <w:left w:val="single" w:sz="4" w:space="0" w:color="000000"/>
              <w:bottom w:val="single" w:sz="4" w:space="0" w:color="000000"/>
              <w:right w:val="single" w:sz="4" w:space="0" w:color="000000"/>
            </w:tcBorders>
          </w:tcPr>
          <w:p w14:paraId="0A51738C" w14:textId="77777777" w:rsidR="00B8615B" w:rsidRPr="003848BA" w:rsidRDefault="00EC0F6B">
            <w:pPr>
              <w:spacing w:after="0"/>
              <w:ind w:left="1"/>
              <w:jc w:val="center"/>
              <w:rPr>
                <w:rFonts w:ascii="Tahoma" w:hAnsi="Tahoma" w:cs="Tahoma"/>
              </w:rPr>
            </w:pPr>
            <w:r w:rsidRPr="003848BA">
              <w:rPr>
                <w:rFonts w:ascii="Tahoma" w:eastAsia="Arial" w:hAnsi="Tahoma" w:cs="Tahoma"/>
              </w:rPr>
              <w:t>π</w:t>
            </w:r>
            <w:proofErr w:type="spellStart"/>
            <w:r w:rsidRPr="003848BA">
              <w:rPr>
                <w:rFonts w:ascii="Tahoma" w:eastAsia="Arial" w:hAnsi="Tahoma" w:cs="Tahoma"/>
              </w:rPr>
              <w:t>έρ</w:t>
            </w:r>
            <w:proofErr w:type="spellEnd"/>
            <w:r w:rsidRPr="003848BA">
              <w:rPr>
                <w:rFonts w:ascii="Tahoma" w:eastAsia="Arial" w:hAnsi="Tahoma" w:cs="Tahoma"/>
              </w:rPr>
              <w:t xml:space="preserve">αν </w:t>
            </w:r>
            <w:proofErr w:type="spellStart"/>
            <w:r w:rsidRPr="003848BA">
              <w:rPr>
                <w:rFonts w:ascii="Tahoma" w:eastAsia="Arial" w:hAnsi="Tahoma" w:cs="Tahoma"/>
              </w:rPr>
              <w:t>του</w:t>
            </w:r>
            <w:proofErr w:type="spellEnd"/>
            <w:r w:rsidRPr="003848BA">
              <w:rPr>
                <w:rFonts w:ascii="Tahoma" w:eastAsia="Arial" w:hAnsi="Tahoma" w:cs="Tahoma"/>
              </w:rPr>
              <w:t xml:space="preserve"> 65%-80% </w:t>
            </w:r>
          </w:p>
        </w:tc>
        <w:tc>
          <w:tcPr>
            <w:tcW w:w="4005" w:type="dxa"/>
            <w:tcBorders>
              <w:top w:val="single" w:sz="4" w:space="0" w:color="000000"/>
              <w:left w:val="single" w:sz="4" w:space="0" w:color="000000"/>
              <w:bottom w:val="single" w:sz="4" w:space="0" w:color="000000"/>
              <w:right w:val="single" w:sz="4" w:space="0" w:color="000000"/>
            </w:tcBorders>
          </w:tcPr>
          <w:p w14:paraId="71CA76C2" w14:textId="77777777" w:rsidR="00B8615B" w:rsidRPr="003848BA" w:rsidRDefault="00EC0F6B">
            <w:pPr>
              <w:spacing w:after="0"/>
              <w:ind w:left="5"/>
              <w:jc w:val="center"/>
              <w:rPr>
                <w:rFonts w:ascii="Tahoma" w:hAnsi="Tahoma" w:cs="Tahoma"/>
              </w:rPr>
            </w:pPr>
            <w:r w:rsidRPr="003848BA">
              <w:rPr>
                <w:rFonts w:ascii="Tahoma" w:eastAsia="Arial" w:hAnsi="Tahoma" w:cs="Tahoma"/>
              </w:rPr>
              <w:t xml:space="preserve">75% </w:t>
            </w:r>
          </w:p>
        </w:tc>
      </w:tr>
      <w:tr w:rsidR="00B8615B" w:rsidRPr="003848BA" w14:paraId="4DCCF9AE" w14:textId="77777777">
        <w:trPr>
          <w:trHeight w:val="209"/>
        </w:trPr>
        <w:tc>
          <w:tcPr>
            <w:tcW w:w="4005" w:type="dxa"/>
            <w:tcBorders>
              <w:top w:val="single" w:sz="4" w:space="0" w:color="000000"/>
              <w:left w:val="single" w:sz="4" w:space="0" w:color="000000"/>
              <w:bottom w:val="single" w:sz="4" w:space="0" w:color="000000"/>
              <w:right w:val="single" w:sz="4" w:space="0" w:color="000000"/>
            </w:tcBorders>
          </w:tcPr>
          <w:p w14:paraId="0ECF0766" w14:textId="77777777" w:rsidR="00B8615B" w:rsidRPr="003848BA" w:rsidRDefault="00EC0F6B">
            <w:pPr>
              <w:spacing w:after="0"/>
              <w:jc w:val="center"/>
              <w:rPr>
                <w:rFonts w:ascii="Tahoma" w:hAnsi="Tahoma" w:cs="Tahoma"/>
              </w:rPr>
            </w:pPr>
            <w:r w:rsidRPr="003848BA">
              <w:rPr>
                <w:rFonts w:ascii="Tahoma" w:eastAsia="Arial" w:hAnsi="Tahoma" w:cs="Tahoma"/>
              </w:rPr>
              <w:t>π</w:t>
            </w:r>
            <w:proofErr w:type="spellStart"/>
            <w:r w:rsidRPr="003848BA">
              <w:rPr>
                <w:rFonts w:ascii="Tahoma" w:eastAsia="Arial" w:hAnsi="Tahoma" w:cs="Tahoma"/>
              </w:rPr>
              <w:t>έρ</w:t>
            </w:r>
            <w:proofErr w:type="spellEnd"/>
            <w:r w:rsidRPr="003848BA">
              <w:rPr>
                <w:rFonts w:ascii="Tahoma" w:eastAsia="Arial" w:hAnsi="Tahoma" w:cs="Tahoma"/>
              </w:rPr>
              <w:t xml:space="preserve">αν </w:t>
            </w:r>
            <w:proofErr w:type="spellStart"/>
            <w:r w:rsidRPr="003848BA">
              <w:rPr>
                <w:rFonts w:ascii="Tahoma" w:eastAsia="Arial" w:hAnsi="Tahoma" w:cs="Tahoma"/>
              </w:rPr>
              <w:t>του</w:t>
            </w:r>
            <w:proofErr w:type="spellEnd"/>
            <w:r w:rsidRPr="003848BA">
              <w:rPr>
                <w:rFonts w:ascii="Tahoma" w:eastAsia="Arial" w:hAnsi="Tahoma" w:cs="Tahoma"/>
              </w:rPr>
              <w:t xml:space="preserve"> 80% </w:t>
            </w:r>
          </w:p>
        </w:tc>
        <w:tc>
          <w:tcPr>
            <w:tcW w:w="4005" w:type="dxa"/>
            <w:tcBorders>
              <w:top w:val="single" w:sz="4" w:space="0" w:color="000000"/>
              <w:left w:val="single" w:sz="4" w:space="0" w:color="000000"/>
              <w:bottom w:val="single" w:sz="4" w:space="0" w:color="000000"/>
              <w:right w:val="single" w:sz="4" w:space="0" w:color="000000"/>
            </w:tcBorders>
          </w:tcPr>
          <w:p w14:paraId="375B8A14" w14:textId="77777777" w:rsidR="00B8615B" w:rsidRPr="003848BA" w:rsidRDefault="00EC0F6B">
            <w:pPr>
              <w:spacing w:after="0"/>
              <w:ind w:left="5"/>
              <w:jc w:val="center"/>
              <w:rPr>
                <w:rFonts w:ascii="Tahoma" w:hAnsi="Tahoma" w:cs="Tahoma"/>
              </w:rPr>
            </w:pPr>
            <w:r w:rsidRPr="003848BA">
              <w:rPr>
                <w:rFonts w:ascii="Tahoma" w:eastAsia="Arial" w:hAnsi="Tahoma" w:cs="Tahoma"/>
              </w:rPr>
              <w:t xml:space="preserve">97% </w:t>
            </w:r>
          </w:p>
        </w:tc>
      </w:tr>
    </w:tbl>
    <w:p w14:paraId="4B936EF0" w14:textId="77777777" w:rsidR="00B8615B" w:rsidRPr="003848BA" w:rsidRDefault="00EC0F6B">
      <w:pPr>
        <w:spacing w:after="0"/>
        <w:ind w:left="1344"/>
        <w:rPr>
          <w:rFonts w:ascii="Tahoma" w:hAnsi="Tahoma" w:cs="Tahoma"/>
        </w:rPr>
      </w:pPr>
      <w:r w:rsidRPr="003848BA">
        <w:rPr>
          <w:rFonts w:ascii="Tahoma" w:eastAsia="Arial" w:hAnsi="Tahoma" w:cs="Tahoma"/>
        </w:rPr>
        <w:t xml:space="preserve">  </w:t>
      </w:r>
      <w:r w:rsidRPr="003848BA">
        <w:rPr>
          <w:rFonts w:ascii="Tahoma" w:eastAsia="Arial" w:hAnsi="Tahoma" w:cs="Tahoma"/>
        </w:rPr>
        <w:tab/>
        <w:t xml:space="preserve"> </w:t>
      </w:r>
    </w:p>
    <w:p w14:paraId="7213C826" w14:textId="77777777" w:rsidR="00B8615B" w:rsidRPr="003848BA" w:rsidRDefault="00EC0F6B">
      <w:pPr>
        <w:spacing w:after="4" w:line="248" w:lineRule="auto"/>
        <w:ind w:left="830" w:right="107" w:hanging="10"/>
        <w:jc w:val="both"/>
        <w:rPr>
          <w:rFonts w:ascii="Tahoma" w:hAnsi="Tahoma" w:cs="Tahoma"/>
          <w:lang w:val="el-GR"/>
        </w:rPr>
      </w:pPr>
      <w:r w:rsidRPr="003848BA">
        <w:rPr>
          <w:rFonts w:ascii="Tahoma" w:eastAsia="Arial" w:hAnsi="Tahoma" w:cs="Tahoma"/>
          <w:lang w:val="el-GR"/>
        </w:rPr>
        <w:t xml:space="preserve">Για επιχειρήσεις που </w:t>
      </w:r>
      <w:proofErr w:type="spellStart"/>
      <w:r w:rsidRPr="003848BA">
        <w:rPr>
          <w:rFonts w:ascii="Tahoma" w:eastAsia="Arial" w:hAnsi="Tahoma" w:cs="Tahoma"/>
          <w:lang w:val="el-GR"/>
        </w:rPr>
        <w:t>εργοδοτούν</w:t>
      </w:r>
      <w:proofErr w:type="spellEnd"/>
      <w:r w:rsidRPr="003848BA">
        <w:rPr>
          <w:rFonts w:ascii="Tahoma" w:eastAsia="Arial" w:hAnsi="Tahoma" w:cs="Tahoma"/>
          <w:lang w:val="el-GR"/>
        </w:rPr>
        <w:t xml:space="preserve"> μέχρι και τρία (3) πρόσωπα, το Ειδικό </w:t>
      </w:r>
      <w:proofErr w:type="spellStart"/>
      <w:r w:rsidRPr="003848BA">
        <w:rPr>
          <w:rFonts w:ascii="Tahoma" w:eastAsia="Arial" w:hAnsi="Tahoma" w:cs="Tahoma"/>
          <w:lang w:val="el-GR"/>
        </w:rPr>
        <w:t>Ανεργιακό</w:t>
      </w:r>
      <w:proofErr w:type="spellEnd"/>
      <w:r w:rsidRPr="003848BA">
        <w:rPr>
          <w:rFonts w:ascii="Tahoma" w:eastAsia="Arial" w:hAnsi="Tahoma" w:cs="Tahoma"/>
          <w:lang w:val="el-GR"/>
        </w:rPr>
        <w:t xml:space="preserve"> Επίδομα δύναται να καταβληθεί σε όλους τους </w:t>
      </w:r>
      <w:proofErr w:type="spellStart"/>
      <w:r w:rsidRPr="003848BA">
        <w:rPr>
          <w:rFonts w:ascii="Tahoma" w:eastAsia="Arial" w:hAnsi="Tahoma" w:cs="Tahoma"/>
          <w:lang w:val="el-GR"/>
        </w:rPr>
        <w:t>εργοδοτούμενους</w:t>
      </w:r>
      <w:proofErr w:type="spellEnd"/>
      <w:r w:rsidRPr="003848BA">
        <w:rPr>
          <w:rFonts w:ascii="Tahoma" w:eastAsia="Arial" w:hAnsi="Tahoma" w:cs="Tahoma"/>
          <w:lang w:val="el-GR"/>
        </w:rPr>
        <w:t xml:space="preserve"> ανεξαρτήτως της ιδιότητας τους, εφόσον πληρούνται οι όροι και οι προϋποθέσεις της σχετικής Απόφασης. </w:t>
      </w:r>
    </w:p>
    <w:p w14:paraId="7BF24746" w14:textId="77777777" w:rsidR="00B8615B" w:rsidRPr="003848BA" w:rsidRDefault="00EC0F6B">
      <w:pPr>
        <w:spacing w:after="0"/>
        <w:ind w:left="960"/>
        <w:rPr>
          <w:rFonts w:ascii="Tahoma" w:hAnsi="Tahoma" w:cs="Tahoma"/>
          <w:lang w:val="el-GR"/>
        </w:rPr>
      </w:pPr>
      <w:r w:rsidRPr="003848BA">
        <w:rPr>
          <w:rFonts w:ascii="Tahoma" w:eastAsia="Arial" w:hAnsi="Tahoma" w:cs="Tahoma"/>
          <w:b/>
          <w:lang w:val="el-GR"/>
        </w:rPr>
        <w:t xml:space="preserve"> </w:t>
      </w:r>
    </w:p>
    <w:p w14:paraId="18A530CF" w14:textId="77777777" w:rsidR="00B8615B" w:rsidRPr="003848BA" w:rsidRDefault="00EC0F6B">
      <w:pPr>
        <w:spacing w:after="0"/>
        <w:ind w:left="960"/>
        <w:rPr>
          <w:rFonts w:ascii="Tahoma" w:hAnsi="Tahoma" w:cs="Tahoma"/>
          <w:lang w:val="el-GR"/>
        </w:rPr>
      </w:pPr>
      <w:r w:rsidRPr="003848BA">
        <w:rPr>
          <w:rFonts w:ascii="Tahoma" w:eastAsia="Arial" w:hAnsi="Tahoma" w:cs="Tahoma"/>
          <w:b/>
          <w:lang w:val="el-GR"/>
        </w:rPr>
        <w:t xml:space="preserve"> </w:t>
      </w:r>
    </w:p>
    <w:p w14:paraId="144E29BA" w14:textId="77777777" w:rsidR="00B8615B" w:rsidRPr="003848BA" w:rsidRDefault="00EC0F6B">
      <w:pPr>
        <w:spacing w:after="2" w:line="266" w:lineRule="auto"/>
        <w:ind w:left="149" w:right="89" w:hanging="10"/>
        <w:jc w:val="both"/>
        <w:rPr>
          <w:rFonts w:ascii="Tahoma" w:hAnsi="Tahoma" w:cs="Tahoma"/>
          <w:lang w:val="el-GR"/>
        </w:rPr>
      </w:pPr>
      <w:r w:rsidRPr="003848BA">
        <w:rPr>
          <w:rFonts w:ascii="Tahoma" w:eastAsia="Arial" w:hAnsi="Tahoma" w:cs="Tahoma"/>
          <w:b/>
          <w:u w:val="single" w:color="000000"/>
          <w:lang w:val="el-GR"/>
        </w:rPr>
        <w:t>Να μην περ</w:t>
      </w:r>
      <w:r w:rsidRPr="003848BA">
        <w:rPr>
          <w:rFonts w:ascii="Tahoma" w:eastAsia="Arial" w:hAnsi="Tahoma" w:cs="Tahoma"/>
          <w:b/>
          <w:u w:val="single" w:color="000000"/>
          <w:lang w:val="el-GR"/>
        </w:rPr>
        <w:t>ιληφθούν οι διευθυντές μέτοχοι, συνέταιροι που κατέχουν πέραν του 20% των μετοχών, γενικοί</w:t>
      </w:r>
      <w:r w:rsidRPr="003848BA">
        <w:rPr>
          <w:rFonts w:ascii="Tahoma" w:eastAsia="Arial" w:hAnsi="Tahoma" w:cs="Tahoma"/>
          <w:b/>
          <w:lang w:val="el-GR"/>
        </w:rPr>
        <w:t xml:space="preserve"> </w:t>
      </w:r>
      <w:r w:rsidRPr="003848BA">
        <w:rPr>
          <w:rFonts w:ascii="Tahoma" w:eastAsia="Arial" w:hAnsi="Tahoma" w:cs="Tahoma"/>
          <w:b/>
          <w:u w:val="single" w:color="000000"/>
          <w:lang w:val="el-GR"/>
        </w:rPr>
        <w:t>διευθυντές και διευθυντικά στελέχη, εφόσον εμπίπτουν στο 55%, 35%, 25% ή 3%, ανάλογα με την περίπτωση, των</w:t>
      </w:r>
      <w:r w:rsidRPr="003848BA">
        <w:rPr>
          <w:rFonts w:ascii="Tahoma" w:eastAsia="Arial" w:hAnsi="Tahoma" w:cs="Tahoma"/>
          <w:b/>
          <w:lang w:val="el-GR"/>
        </w:rPr>
        <w:t xml:space="preserve"> </w:t>
      </w:r>
      <w:r w:rsidRPr="003848BA">
        <w:rPr>
          <w:rFonts w:ascii="Tahoma" w:eastAsia="Arial" w:hAnsi="Tahoma" w:cs="Tahoma"/>
          <w:b/>
          <w:u w:val="single" w:color="000000"/>
          <w:lang w:val="el-GR"/>
        </w:rPr>
        <w:t xml:space="preserve">προσώπων (Δεν εφαρμόζεται για επιχειρήσεις που απασχολούν </w:t>
      </w:r>
      <w:r w:rsidRPr="003848BA">
        <w:rPr>
          <w:rFonts w:ascii="Tahoma" w:eastAsia="Arial" w:hAnsi="Tahoma" w:cs="Tahoma"/>
          <w:b/>
          <w:u w:val="single" w:color="000000"/>
          <w:lang w:val="el-GR"/>
        </w:rPr>
        <w:t xml:space="preserve">μέχρι 3 </w:t>
      </w:r>
      <w:proofErr w:type="spellStart"/>
      <w:r w:rsidRPr="003848BA">
        <w:rPr>
          <w:rFonts w:ascii="Tahoma" w:eastAsia="Arial" w:hAnsi="Tahoma" w:cs="Tahoma"/>
          <w:b/>
          <w:u w:val="single" w:color="000000"/>
          <w:lang w:val="el-GR"/>
        </w:rPr>
        <w:t>εργοδοτουμένους</w:t>
      </w:r>
      <w:proofErr w:type="spellEnd"/>
      <w:r w:rsidRPr="003848BA">
        <w:rPr>
          <w:rFonts w:ascii="Tahoma" w:eastAsia="Arial" w:hAnsi="Tahoma" w:cs="Tahoma"/>
          <w:b/>
          <w:u w:val="single" w:color="000000"/>
          <w:lang w:val="el-GR"/>
        </w:rPr>
        <w:t>)</w:t>
      </w:r>
      <w:r w:rsidRPr="003848BA">
        <w:rPr>
          <w:rFonts w:ascii="Tahoma" w:eastAsia="Arial" w:hAnsi="Tahoma" w:cs="Tahoma"/>
          <w:b/>
          <w:lang w:val="el-GR"/>
        </w:rPr>
        <w:t xml:space="preserve">  </w:t>
      </w:r>
    </w:p>
    <w:p w14:paraId="15A384B6" w14:textId="77777777" w:rsidR="00B8615B" w:rsidRPr="003848BA" w:rsidRDefault="00EC0F6B">
      <w:pPr>
        <w:spacing w:after="0"/>
        <w:ind w:left="139"/>
        <w:rPr>
          <w:rFonts w:ascii="Tahoma" w:hAnsi="Tahoma" w:cs="Tahoma"/>
          <w:lang w:val="el-GR"/>
        </w:rPr>
      </w:pPr>
      <w:r w:rsidRPr="003848BA">
        <w:rPr>
          <w:rFonts w:ascii="Tahoma" w:eastAsia="Arial" w:hAnsi="Tahoma" w:cs="Tahoma"/>
          <w:lang w:val="el-GR"/>
        </w:rPr>
        <w:t xml:space="preserve"> </w:t>
      </w:r>
    </w:p>
    <w:p w14:paraId="3D27002D" w14:textId="77777777" w:rsidR="00B8615B" w:rsidRPr="003848BA" w:rsidRDefault="00EC0F6B">
      <w:pPr>
        <w:spacing w:after="0"/>
        <w:ind w:left="139"/>
        <w:rPr>
          <w:rFonts w:ascii="Tahoma" w:hAnsi="Tahoma" w:cs="Tahoma"/>
          <w:lang w:val="el-GR"/>
        </w:rPr>
      </w:pPr>
      <w:r w:rsidRPr="003848BA">
        <w:rPr>
          <w:rFonts w:ascii="Tahoma" w:eastAsia="Arial" w:hAnsi="Tahoma" w:cs="Tahoma"/>
          <w:lang w:val="el-GR"/>
        </w:rPr>
        <w:t xml:space="preserve"> </w:t>
      </w:r>
    </w:p>
    <w:tbl>
      <w:tblPr>
        <w:tblStyle w:val="TableGrid"/>
        <w:tblW w:w="9576" w:type="dxa"/>
        <w:tblInd w:w="32" w:type="dxa"/>
        <w:tblCellMar>
          <w:top w:w="34" w:type="dxa"/>
          <w:left w:w="102" w:type="dxa"/>
          <w:bottom w:w="0" w:type="dxa"/>
          <w:right w:w="58" w:type="dxa"/>
        </w:tblCellMar>
        <w:tblLook w:val="04A0" w:firstRow="1" w:lastRow="0" w:firstColumn="1" w:lastColumn="0" w:noHBand="0" w:noVBand="1"/>
      </w:tblPr>
      <w:tblGrid>
        <w:gridCol w:w="280"/>
        <w:gridCol w:w="1029"/>
        <w:gridCol w:w="802"/>
        <w:gridCol w:w="1044"/>
        <w:gridCol w:w="1269"/>
        <w:gridCol w:w="1335"/>
        <w:gridCol w:w="1415"/>
        <w:gridCol w:w="1400"/>
        <w:gridCol w:w="599"/>
        <w:gridCol w:w="744"/>
      </w:tblGrid>
      <w:tr w:rsidR="00B8615B" w:rsidRPr="003848BA" w14:paraId="011EF327" w14:textId="77777777">
        <w:trPr>
          <w:trHeight w:val="913"/>
        </w:trPr>
        <w:tc>
          <w:tcPr>
            <w:tcW w:w="385" w:type="dxa"/>
            <w:vMerge w:val="restart"/>
            <w:tcBorders>
              <w:top w:val="single" w:sz="4" w:space="0" w:color="000000"/>
              <w:left w:val="single" w:sz="4" w:space="0" w:color="000000"/>
              <w:bottom w:val="single" w:sz="4" w:space="0" w:color="000000"/>
              <w:right w:val="single" w:sz="4" w:space="0" w:color="000000"/>
            </w:tcBorders>
            <w:vAlign w:val="center"/>
          </w:tcPr>
          <w:p w14:paraId="1C3E91D2" w14:textId="77777777" w:rsidR="00B8615B" w:rsidRPr="003848BA" w:rsidRDefault="00EC0F6B">
            <w:pPr>
              <w:spacing w:after="0"/>
              <w:jc w:val="center"/>
              <w:rPr>
                <w:rFonts w:ascii="Tahoma" w:hAnsi="Tahoma" w:cs="Tahoma"/>
                <w:lang w:val="el-GR"/>
              </w:rPr>
            </w:pPr>
            <w:r w:rsidRPr="003848BA">
              <w:rPr>
                <w:rFonts w:ascii="Tahoma" w:eastAsia="Arial" w:hAnsi="Tahoma" w:cs="Tahoma"/>
                <w:lang w:val="el-GR"/>
              </w:rPr>
              <w:t xml:space="preserve"> </w:t>
            </w:r>
          </w:p>
        </w:tc>
        <w:tc>
          <w:tcPr>
            <w:tcW w:w="960" w:type="dxa"/>
            <w:vMerge w:val="restart"/>
            <w:tcBorders>
              <w:top w:val="single" w:sz="4" w:space="0" w:color="000000"/>
              <w:left w:val="single" w:sz="4" w:space="0" w:color="000000"/>
              <w:bottom w:val="single" w:sz="4" w:space="0" w:color="000000"/>
              <w:right w:val="single" w:sz="4" w:space="0" w:color="000000"/>
            </w:tcBorders>
            <w:vAlign w:val="center"/>
          </w:tcPr>
          <w:p w14:paraId="276CE61B" w14:textId="77777777" w:rsidR="00B8615B" w:rsidRPr="003848BA" w:rsidRDefault="00EC0F6B">
            <w:pPr>
              <w:spacing w:after="0"/>
              <w:rPr>
                <w:rFonts w:ascii="Tahoma" w:hAnsi="Tahoma" w:cs="Tahoma"/>
              </w:rPr>
            </w:pPr>
            <w:r w:rsidRPr="003848BA">
              <w:rPr>
                <w:rFonts w:ascii="Tahoma" w:eastAsia="Arial" w:hAnsi="Tahoma" w:cs="Tahoma"/>
              </w:rPr>
              <w:t>Επ</w:t>
            </w:r>
            <w:proofErr w:type="spellStart"/>
            <w:r w:rsidRPr="003848BA">
              <w:rPr>
                <w:rFonts w:ascii="Tahoma" w:eastAsia="Arial" w:hAnsi="Tahoma" w:cs="Tahoma"/>
              </w:rPr>
              <w:t>ώνυμο</w:t>
            </w:r>
            <w:proofErr w:type="spellEnd"/>
            <w:r w:rsidRPr="003848BA">
              <w:rPr>
                <w:rFonts w:ascii="Tahoma" w:eastAsia="Arial" w:hAnsi="Tahoma" w:cs="Tahoma"/>
              </w:rPr>
              <w:t xml:space="preserve"> </w:t>
            </w:r>
          </w:p>
        </w:tc>
        <w:tc>
          <w:tcPr>
            <w:tcW w:w="728" w:type="dxa"/>
            <w:vMerge w:val="restart"/>
            <w:tcBorders>
              <w:top w:val="single" w:sz="4" w:space="0" w:color="000000"/>
              <w:left w:val="single" w:sz="4" w:space="0" w:color="000000"/>
              <w:bottom w:val="single" w:sz="4" w:space="0" w:color="000000"/>
              <w:right w:val="single" w:sz="4" w:space="0" w:color="000000"/>
            </w:tcBorders>
            <w:vAlign w:val="center"/>
          </w:tcPr>
          <w:p w14:paraId="17C451DC" w14:textId="77777777" w:rsidR="00B8615B" w:rsidRPr="003848BA" w:rsidRDefault="00EC0F6B">
            <w:pPr>
              <w:spacing w:after="0"/>
              <w:rPr>
                <w:rFonts w:ascii="Tahoma" w:hAnsi="Tahoma" w:cs="Tahoma"/>
              </w:rPr>
            </w:pPr>
            <w:proofErr w:type="spellStart"/>
            <w:r w:rsidRPr="003848BA">
              <w:rPr>
                <w:rFonts w:ascii="Tahoma" w:eastAsia="Arial" w:hAnsi="Tahoma" w:cs="Tahoma"/>
              </w:rPr>
              <w:t>Όνομ</w:t>
            </w:r>
            <w:proofErr w:type="spellEnd"/>
            <w:r w:rsidRPr="003848BA">
              <w:rPr>
                <w:rFonts w:ascii="Tahoma" w:eastAsia="Arial" w:hAnsi="Tahoma" w:cs="Tahoma"/>
              </w:rPr>
              <w:t xml:space="preserve">α </w:t>
            </w:r>
          </w:p>
        </w:tc>
        <w:tc>
          <w:tcPr>
            <w:tcW w:w="941" w:type="dxa"/>
            <w:vMerge w:val="restart"/>
            <w:tcBorders>
              <w:top w:val="single" w:sz="4" w:space="0" w:color="000000"/>
              <w:left w:val="single" w:sz="4" w:space="0" w:color="000000"/>
              <w:bottom w:val="single" w:sz="4" w:space="0" w:color="000000"/>
              <w:right w:val="single" w:sz="4" w:space="0" w:color="000000"/>
            </w:tcBorders>
            <w:vAlign w:val="center"/>
          </w:tcPr>
          <w:p w14:paraId="6185134D" w14:textId="77777777" w:rsidR="00B8615B" w:rsidRPr="003848BA" w:rsidRDefault="00EC0F6B">
            <w:pPr>
              <w:spacing w:after="0"/>
              <w:jc w:val="center"/>
              <w:rPr>
                <w:rFonts w:ascii="Tahoma" w:hAnsi="Tahoma" w:cs="Tahoma"/>
              </w:rPr>
            </w:pPr>
            <w:proofErr w:type="spellStart"/>
            <w:r w:rsidRPr="003848BA">
              <w:rPr>
                <w:rFonts w:ascii="Tahoma" w:eastAsia="Arial" w:hAnsi="Tahoma" w:cs="Tahoma"/>
              </w:rPr>
              <w:t>Ημ</w:t>
            </w:r>
            <w:proofErr w:type="spellEnd"/>
            <w:r w:rsidRPr="003848BA">
              <w:rPr>
                <w:rFonts w:ascii="Tahoma" w:eastAsia="Arial" w:hAnsi="Tahoma" w:cs="Tahoma"/>
              </w:rPr>
              <w:t>/</w:t>
            </w:r>
            <w:proofErr w:type="spellStart"/>
            <w:r w:rsidRPr="003848BA">
              <w:rPr>
                <w:rFonts w:ascii="Tahoma" w:eastAsia="Arial" w:hAnsi="Tahoma" w:cs="Tahoma"/>
              </w:rPr>
              <w:t>νι</w:t>
            </w:r>
            <w:proofErr w:type="spellEnd"/>
            <w:r w:rsidRPr="003848BA">
              <w:rPr>
                <w:rFonts w:ascii="Tahoma" w:eastAsia="Arial" w:hAnsi="Tahoma" w:cs="Tahoma"/>
              </w:rPr>
              <w:t xml:space="preserve">α </w:t>
            </w:r>
            <w:proofErr w:type="spellStart"/>
            <w:r w:rsidRPr="003848BA">
              <w:rPr>
                <w:rFonts w:ascii="Tahoma" w:eastAsia="Arial" w:hAnsi="Tahoma" w:cs="Tahoma"/>
              </w:rPr>
              <w:t>Γέννησης</w:t>
            </w:r>
            <w:proofErr w:type="spellEnd"/>
            <w:r w:rsidRPr="003848BA">
              <w:rPr>
                <w:rFonts w:ascii="Tahoma" w:eastAsia="Arial" w:hAnsi="Tahoma" w:cs="Tahoma"/>
              </w:rPr>
              <w:t xml:space="preserve"> </w:t>
            </w:r>
          </w:p>
        </w:tc>
        <w:tc>
          <w:tcPr>
            <w:tcW w:w="1103" w:type="dxa"/>
            <w:vMerge w:val="restart"/>
            <w:tcBorders>
              <w:top w:val="single" w:sz="4" w:space="0" w:color="000000"/>
              <w:left w:val="single" w:sz="4" w:space="0" w:color="000000"/>
              <w:bottom w:val="single" w:sz="4" w:space="0" w:color="000000"/>
              <w:right w:val="single" w:sz="4" w:space="0" w:color="000000"/>
            </w:tcBorders>
          </w:tcPr>
          <w:p w14:paraId="49425B85" w14:textId="77777777" w:rsidR="00B8615B" w:rsidRPr="003848BA" w:rsidRDefault="00EC0F6B">
            <w:pPr>
              <w:spacing w:after="78"/>
              <w:ind w:right="4"/>
              <w:jc w:val="center"/>
              <w:rPr>
                <w:rFonts w:ascii="Tahoma" w:hAnsi="Tahoma" w:cs="Tahoma"/>
              </w:rPr>
            </w:pPr>
            <w:r w:rsidRPr="003848BA">
              <w:rPr>
                <w:rFonts w:ascii="Tahoma" w:eastAsia="Arial" w:hAnsi="Tahoma" w:cs="Tahoma"/>
              </w:rPr>
              <w:t xml:space="preserve"> </w:t>
            </w:r>
          </w:p>
          <w:p w14:paraId="11BDE266" w14:textId="77777777" w:rsidR="00B8615B" w:rsidRPr="003848BA" w:rsidRDefault="00EC0F6B">
            <w:pPr>
              <w:spacing w:after="83"/>
              <w:ind w:right="4"/>
              <w:jc w:val="center"/>
              <w:rPr>
                <w:rFonts w:ascii="Tahoma" w:hAnsi="Tahoma" w:cs="Tahoma"/>
              </w:rPr>
            </w:pPr>
            <w:r w:rsidRPr="003848BA">
              <w:rPr>
                <w:rFonts w:ascii="Tahoma" w:eastAsia="Arial" w:hAnsi="Tahoma" w:cs="Tahoma"/>
              </w:rPr>
              <w:t xml:space="preserve"> </w:t>
            </w:r>
          </w:p>
          <w:p w14:paraId="3CA317CE" w14:textId="77777777" w:rsidR="00B8615B" w:rsidRPr="003848BA" w:rsidRDefault="00EC0F6B">
            <w:pPr>
              <w:spacing w:after="83"/>
              <w:ind w:right="47"/>
              <w:jc w:val="center"/>
              <w:rPr>
                <w:rFonts w:ascii="Tahoma" w:hAnsi="Tahoma" w:cs="Tahoma"/>
              </w:rPr>
            </w:pPr>
            <w:proofErr w:type="spellStart"/>
            <w:r w:rsidRPr="003848BA">
              <w:rPr>
                <w:rFonts w:ascii="Tahoma" w:eastAsia="Arial" w:hAnsi="Tahoma" w:cs="Tahoma"/>
              </w:rPr>
              <w:t>Αριθμός</w:t>
            </w:r>
            <w:proofErr w:type="spellEnd"/>
            <w:r w:rsidRPr="003848BA">
              <w:rPr>
                <w:rFonts w:ascii="Tahoma" w:eastAsia="Arial" w:hAnsi="Tahoma" w:cs="Tahoma"/>
              </w:rPr>
              <w:t xml:space="preserve"> </w:t>
            </w:r>
          </w:p>
          <w:p w14:paraId="57D50EE1" w14:textId="77777777" w:rsidR="00B8615B" w:rsidRPr="003848BA" w:rsidRDefault="00EC0F6B">
            <w:pPr>
              <w:spacing w:after="78"/>
              <w:ind w:right="54"/>
              <w:jc w:val="center"/>
              <w:rPr>
                <w:rFonts w:ascii="Tahoma" w:hAnsi="Tahoma" w:cs="Tahoma"/>
              </w:rPr>
            </w:pPr>
            <w:proofErr w:type="spellStart"/>
            <w:r w:rsidRPr="003848BA">
              <w:rPr>
                <w:rFonts w:ascii="Tahoma" w:eastAsia="Arial" w:hAnsi="Tahoma" w:cs="Tahoma"/>
              </w:rPr>
              <w:t>Κινητού</w:t>
            </w:r>
            <w:proofErr w:type="spellEnd"/>
            <w:r w:rsidRPr="003848BA">
              <w:rPr>
                <w:rFonts w:ascii="Tahoma" w:eastAsia="Arial" w:hAnsi="Tahoma" w:cs="Tahoma"/>
              </w:rPr>
              <w:t xml:space="preserve"> </w:t>
            </w:r>
          </w:p>
          <w:p w14:paraId="23A8ADCC" w14:textId="77777777" w:rsidR="00B8615B" w:rsidRPr="003848BA" w:rsidRDefault="00EC0F6B">
            <w:pPr>
              <w:spacing w:after="0"/>
              <w:rPr>
                <w:rFonts w:ascii="Tahoma" w:hAnsi="Tahoma" w:cs="Tahoma"/>
              </w:rPr>
            </w:pPr>
            <w:proofErr w:type="spellStart"/>
            <w:r w:rsidRPr="003848BA">
              <w:rPr>
                <w:rFonts w:ascii="Tahoma" w:eastAsia="Arial" w:hAnsi="Tahoma" w:cs="Tahoma"/>
              </w:rPr>
              <w:t>Τηλεφώνου</w:t>
            </w:r>
            <w:proofErr w:type="spellEnd"/>
            <w:r w:rsidRPr="003848BA">
              <w:rPr>
                <w:rFonts w:ascii="Tahoma" w:eastAsia="Arial" w:hAnsi="Tahoma" w:cs="Tahoma"/>
              </w:rPr>
              <w:t xml:space="preserve"> </w:t>
            </w:r>
          </w:p>
        </w:tc>
        <w:tc>
          <w:tcPr>
            <w:tcW w:w="1177" w:type="dxa"/>
            <w:vMerge w:val="restart"/>
            <w:tcBorders>
              <w:top w:val="single" w:sz="4" w:space="0" w:color="000000"/>
              <w:left w:val="single" w:sz="4" w:space="0" w:color="000000"/>
              <w:bottom w:val="single" w:sz="4" w:space="0" w:color="000000"/>
              <w:right w:val="single" w:sz="4" w:space="0" w:color="000000"/>
            </w:tcBorders>
            <w:vAlign w:val="center"/>
          </w:tcPr>
          <w:p w14:paraId="19203FB5" w14:textId="77777777" w:rsidR="00B8615B" w:rsidRPr="003848BA" w:rsidRDefault="00EC0F6B">
            <w:pPr>
              <w:spacing w:after="78"/>
              <w:ind w:right="46"/>
              <w:jc w:val="center"/>
              <w:rPr>
                <w:rFonts w:ascii="Tahoma" w:hAnsi="Tahoma" w:cs="Tahoma"/>
              </w:rPr>
            </w:pPr>
            <w:proofErr w:type="spellStart"/>
            <w:r w:rsidRPr="003848BA">
              <w:rPr>
                <w:rFonts w:ascii="Tahoma" w:eastAsia="Arial" w:hAnsi="Tahoma" w:cs="Tahoma"/>
              </w:rPr>
              <w:t>Αρ</w:t>
            </w:r>
            <w:proofErr w:type="spellEnd"/>
            <w:r w:rsidRPr="003848BA">
              <w:rPr>
                <w:rFonts w:ascii="Tahoma" w:eastAsia="Arial" w:hAnsi="Tahoma" w:cs="Tahoma"/>
              </w:rPr>
              <w:t xml:space="preserve">. </w:t>
            </w:r>
          </w:p>
          <w:p w14:paraId="0538B902" w14:textId="77777777" w:rsidR="00B8615B" w:rsidRPr="003848BA" w:rsidRDefault="00EC0F6B">
            <w:pPr>
              <w:spacing w:after="82"/>
              <w:ind w:left="28"/>
              <w:rPr>
                <w:rFonts w:ascii="Tahoma" w:hAnsi="Tahoma" w:cs="Tahoma"/>
              </w:rPr>
            </w:pPr>
            <w:proofErr w:type="spellStart"/>
            <w:r w:rsidRPr="003848BA">
              <w:rPr>
                <w:rFonts w:ascii="Tahoma" w:eastAsia="Arial" w:hAnsi="Tahoma" w:cs="Tahoma"/>
              </w:rPr>
              <w:t>Κοινωνικών</w:t>
            </w:r>
            <w:proofErr w:type="spellEnd"/>
            <w:r w:rsidRPr="003848BA">
              <w:rPr>
                <w:rFonts w:ascii="Tahoma" w:eastAsia="Arial" w:hAnsi="Tahoma" w:cs="Tahoma"/>
              </w:rPr>
              <w:t xml:space="preserve"> </w:t>
            </w:r>
          </w:p>
          <w:p w14:paraId="6C1E2251" w14:textId="77777777" w:rsidR="00B8615B" w:rsidRPr="003848BA" w:rsidRDefault="00EC0F6B">
            <w:pPr>
              <w:spacing w:after="0"/>
              <w:rPr>
                <w:rFonts w:ascii="Tahoma" w:hAnsi="Tahoma" w:cs="Tahoma"/>
              </w:rPr>
            </w:pPr>
            <w:proofErr w:type="spellStart"/>
            <w:r w:rsidRPr="003848BA">
              <w:rPr>
                <w:rFonts w:ascii="Tahoma" w:eastAsia="Arial" w:hAnsi="Tahoma" w:cs="Tahoma"/>
              </w:rPr>
              <w:t>Ασφ</w:t>
            </w:r>
            <w:proofErr w:type="spellEnd"/>
            <w:r w:rsidRPr="003848BA">
              <w:rPr>
                <w:rFonts w:ascii="Tahoma" w:eastAsia="Arial" w:hAnsi="Tahoma" w:cs="Tahoma"/>
              </w:rPr>
              <w:t xml:space="preserve">αλίσεων </w:t>
            </w:r>
          </w:p>
        </w:tc>
        <w:tc>
          <w:tcPr>
            <w:tcW w:w="1409" w:type="dxa"/>
            <w:vMerge w:val="restart"/>
            <w:tcBorders>
              <w:top w:val="single" w:sz="4" w:space="0" w:color="000000"/>
              <w:left w:val="single" w:sz="4" w:space="0" w:color="000000"/>
              <w:bottom w:val="single" w:sz="4" w:space="0" w:color="000000"/>
              <w:right w:val="single" w:sz="4" w:space="0" w:color="000000"/>
            </w:tcBorders>
          </w:tcPr>
          <w:p w14:paraId="5B177E27" w14:textId="77777777" w:rsidR="00B8615B" w:rsidRPr="003848BA" w:rsidRDefault="00EC0F6B">
            <w:pPr>
              <w:spacing w:after="78"/>
              <w:ind w:right="51"/>
              <w:jc w:val="center"/>
              <w:rPr>
                <w:rFonts w:ascii="Tahoma" w:hAnsi="Tahoma" w:cs="Tahoma"/>
                <w:lang w:val="el-GR"/>
              </w:rPr>
            </w:pPr>
            <w:proofErr w:type="spellStart"/>
            <w:r w:rsidRPr="003848BA">
              <w:rPr>
                <w:rFonts w:ascii="Tahoma" w:eastAsia="Arial" w:hAnsi="Tahoma" w:cs="Tahoma"/>
                <w:lang w:val="el-GR"/>
              </w:rPr>
              <w:t>Αρ</w:t>
            </w:r>
            <w:proofErr w:type="spellEnd"/>
            <w:r w:rsidRPr="003848BA">
              <w:rPr>
                <w:rFonts w:ascii="Tahoma" w:eastAsia="Arial" w:hAnsi="Tahoma" w:cs="Tahoma"/>
                <w:lang w:val="el-GR"/>
              </w:rPr>
              <w:t xml:space="preserve">. Δελτίου </w:t>
            </w:r>
          </w:p>
          <w:p w14:paraId="2F4F7A68" w14:textId="77777777" w:rsidR="00B8615B" w:rsidRPr="003848BA" w:rsidRDefault="00EC0F6B">
            <w:pPr>
              <w:spacing w:after="1" w:line="357" w:lineRule="auto"/>
              <w:jc w:val="center"/>
              <w:rPr>
                <w:rFonts w:ascii="Tahoma" w:hAnsi="Tahoma" w:cs="Tahoma"/>
                <w:lang w:val="el-GR"/>
              </w:rPr>
            </w:pPr>
            <w:r w:rsidRPr="003848BA">
              <w:rPr>
                <w:rFonts w:ascii="Tahoma" w:eastAsia="Arial" w:hAnsi="Tahoma" w:cs="Tahoma"/>
                <w:lang w:val="el-GR"/>
              </w:rPr>
              <w:t xml:space="preserve">Ταυτότητας / Εγγραφής </w:t>
            </w:r>
          </w:p>
          <w:p w14:paraId="1717B243" w14:textId="77777777" w:rsidR="00B8615B" w:rsidRPr="003848BA" w:rsidRDefault="00EC0F6B">
            <w:pPr>
              <w:spacing w:after="5" w:line="352" w:lineRule="auto"/>
              <w:jc w:val="center"/>
              <w:rPr>
                <w:rFonts w:ascii="Tahoma" w:hAnsi="Tahoma" w:cs="Tahoma"/>
                <w:lang w:val="el-GR"/>
              </w:rPr>
            </w:pPr>
            <w:r w:rsidRPr="003848BA">
              <w:rPr>
                <w:rFonts w:ascii="Tahoma" w:eastAsia="Arial" w:hAnsi="Tahoma" w:cs="Tahoma"/>
                <w:lang w:val="el-GR"/>
              </w:rPr>
              <w:t xml:space="preserve">Αλλοδαπού / </w:t>
            </w:r>
            <w:proofErr w:type="spellStart"/>
            <w:r w:rsidRPr="003848BA">
              <w:rPr>
                <w:rFonts w:ascii="Tahoma" w:eastAsia="Arial" w:hAnsi="Tahoma" w:cs="Tahoma"/>
                <w:lang w:val="el-GR"/>
              </w:rPr>
              <w:t>Αρ</w:t>
            </w:r>
            <w:proofErr w:type="spellEnd"/>
            <w:r w:rsidRPr="003848BA">
              <w:rPr>
                <w:rFonts w:ascii="Tahoma" w:eastAsia="Arial" w:hAnsi="Tahoma" w:cs="Tahoma"/>
                <w:lang w:val="el-GR"/>
              </w:rPr>
              <w:t xml:space="preserve">. </w:t>
            </w:r>
          </w:p>
          <w:p w14:paraId="031E7CF3" w14:textId="77777777" w:rsidR="00B8615B" w:rsidRPr="003848BA" w:rsidRDefault="00EC0F6B">
            <w:pPr>
              <w:spacing w:after="0" w:line="357" w:lineRule="auto"/>
              <w:jc w:val="center"/>
              <w:rPr>
                <w:rFonts w:ascii="Tahoma" w:hAnsi="Tahoma" w:cs="Tahoma"/>
              </w:rPr>
            </w:pPr>
            <w:proofErr w:type="spellStart"/>
            <w:r w:rsidRPr="003848BA">
              <w:rPr>
                <w:rFonts w:ascii="Tahoma" w:eastAsia="Arial" w:hAnsi="Tahoma" w:cs="Tahoma"/>
              </w:rPr>
              <w:t>Δι</w:t>
            </w:r>
            <w:proofErr w:type="spellEnd"/>
            <w:r w:rsidRPr="003848BA">
              <w:rPr>
                <w:rFonts w:ascii="Tahoma" w:eastAsia="Arial" w:hAnsi="Tahoma" w:cs="Tahoma"/>
              </w:rPr>
              <w:t xml:space="preserve">αβατηρίου/ </w:t>
            </w:r>
            <w:proofErr w:type="spellStart"/>
            <w:r w:rsidRPr="003848BA">
              <w:rPr>
                <w:rFonts w:ascii="Tahoma" w:eastAsia="Arial" w:hAnsi="Tahoma" w:cs="Tahoma"/>
              </w:rPr>
              <w:t>Αρ</w:t>
            </w:r>
            <w:proofErr w:type="spellEnd"/>
            <w:r w:rsidRPr="003848BA">
              <w:rPr>
                <w:rFonts w:ascii="Tahoma" w:eastAsia="Arial" w:hAnsi="Tahoma" w:cs="Tahoma"/>
              </w:rPr>
              <w:t xml:space="preserve">. </w:t>
            </w:r>
          </w:p>
          <w:p w14:paraId="43AC2A21" w14:textId="77777777" w:rsidR="00B8615B" w:rsidRPr="003848BA" w:rsidRDefault="00EC0F6B">
            <w:pPr>
              <w:spacing w:after="83"/>
              <w:ind w:left="111"/>
              <w:rPr>
                <w:rFonts w:ascii="Tahoma" w:hAnsi="Tahoma" w:cs="Tahoma"/>
              </w:rPr>
            </w:pPr>
            <w:proofErr w:type="spellStart"/>
            <w:r w:rsidRPr="003848BA">
              <w:rPr>
                <w:rFonts w:ascii="Tahoma" w:eastAsia="Arial" w:hAnsi="Tahoma" w:cs="Tahoma"/>
              </w:rPr>
              <w:t>Ευρω</w:t>
            </w:r>
            <w:proofErr w:type="spellEnd"/>
            <w:r w:rsidRPr="003848BA">
              <w:rPr>
                <w:rFonts w:ascii="Tahoma" w:eastAsia="Arial" w:hAnsi="Tahoma" w:cs="Tahoma"/>
              </w:rPr>
              <w:t xml:space="preserve">παϊκής </w:t>
            </w:r>
          </w:p>
          <w:p w14:paraId="3ED90224" w14:textId="77777777" w:rsidR="00B8615B" w:rsidRPr="003848BA" w:rsidRDefault="00EC0F6B">
            <w:pPr>
              <w:spacing w:after="0"/>
              <w:ind w:right="44"/>
              <w:jc w:val="center"/>
              <w:rPr>
                <w:rFonts w:ascii="Tahoma" w:hAnsi="Tahoma" w:cs="Tahoma"/>
              </w:rPr>
            </w:pPr>
            <w:r w:rsidRPr="003848BA">
              <w:rPr>
                <w:rFonts w:ascii="Tahoma" w:eastAsia="Arial" w:hAnsi="Tahoma" w:cs="Tahoma"/>
              </w:rPr>
              <w:t>Τα</w:t>
            </w:r>
            <w:proofErr w:type="spellStart"/>
            <w:r w:rsidRPr="003848BA">
              <w:rPr>
                <w:rFonts w:ascii="Tahoma" w:eastAsia="Arial" w:hAnsi="Tahoma" w:cs="Tahoma"/>
              </w:rPr>
              <w:t>υτότητ</w:t>
            </w:r>
            <w:proofErr w:type="spellEnd"/>
            <w:r w:rsidRPr="003848BA">
              <w:rPr>
                <w:rFonts w:ascii="Tahoma" w:eastAsia="Arial" w:hAnsi="Tahoma" w:cs="Tahoma"/>
              </w:rPr>
              <w:t xml:space="preserve">ας </w:t>
            </w:r>
          </w:p>
        </w:tc>
        <w:tc>
          <w:tcPr>
            <w:tcW w:w="1233" w:type="dxa"/>
            <w:vMerge w:val="restart"/>
            <w:tcBorders>
              <w:top w:val="single" w:sz="4" w:space="0" w:color="000000"/>
              <w:left w:val="single" w:sz="4" w:space="0" w:color="000000"/>
              <w:bottom w:val="single" w:sz="4" w:space="0" w:color="000000"/>
              <w:right w:val="single" w:sz="4" w:space="0" w:color="000000"/>
            </w:tcBorders>
            <w:vAlign w:val="center"/>
          </w:tcPr>
          <w:p w14:paraId="2633FADE" w14:textId="77777777" w:rsidR="00B8615B" w:rsidRPr="003848BA" w:rsidRDefault="00EC0F6B">
            <w:pPr>
              <w:spacing w:after="0"/>
              <w:jc w:val="center"/>
              <w:rPr>
                <w:rFonts w:ascii="Tahoma" w:hAnsi="Tahoma" w:cs="Tahoma"/>
              </w:rPr>
            </w:pPr>
            <w:proofErr w:type="spellStart"/>
            <w:r w:rsidRPr="003848BA">
              <w:rPr>
                <w:rFonts w:ascii="Tahoma" w:eastAsia="Arial" w:hAnsi="Tahoma" w:cs="Tahoma"/>
              </w:rPr>
              <w:t>Ημερομηνί</w:t>
            </w:r>
            <w:proofErr w:type="spellEnd"/>
            <w:r w:rsidRPr="003848BA">
              <w:rPr>
                <w:rFonts w:ascii="Tahoma" w:eastAsia="Arial" w:hAnsi="Tahoma" w:cs="Tahoma"/>
              </w:rPr>
              <w:t xml:space="preserve">α </w:t>
            </w:r>
            <w:proofErr w:type="spellStart"/>
            <w:r w:rsidRPr="003848BA">
              <w:rPr>
                <w:rFonts w:ascii="Tahoma" w:eastAsia="Arial" w:hAnsi="Tahoma" w:cs="Tahoma"/>
              </w:rPr>
              <w:t>έν</w:t>
            </w:r>
            <w:proofErr w:type="spellEnd"/>
            <w:r w:rsidRPr="003848BA">
              <w:rPr>
                <w:rFonts w:ascii="Tahoma" w:eastAsia="Arial" w:hAnsi="Tahoma" w:cs="Tahoma"/>
              </w:rPr>
              <w:t xml:space="preserve">αρξης </w:t>
            </w:r>
            <w:proofErr w:type="spellStart"/>
            <w:r w:rsidRPr="003848BA">
              <w:rPr>
                <w:rFonts w:ascii="Tahoma" w:eastAsia="Arial" w:hAnsi="Tahoma" w:cs="Tahoma"/>
              </w:rPr>
              <w:t>εργοδότησης</w:t>
            </w:r>
            <w:proofErr w:type="spellEnd"/>
            <w:r w:rsidRPr="003848BA">
              <w:rPr>
                <w:rFonts w:ascii="Tahoma" w:eastAsia="Arial" w:hAnsi="Tahoma" w:cs="Tahoma"/>
              </w:rPr>
              <w:t xml:space="preserve"> </w:t>
            </w:r>
          </w:p>
        </w:tc>
        <w:tc>
          <w:tcPr>
            <w:tcW w:w="1641" w:type="dxa"/>
            <w:gridSpan w:val="2"/>
            <w:tcBorders>
              <w:top w:val="single" w:sz="4" w:space="0" w:color="000000"/>
              <w:left w:val="single" w:sz="4" w:space="0" w:color="000000"/>
              <w:bottom w:val="single" w:sz="4" w:space="0" w:color="000000"/>
              <w:right w:val="single" w:sz="4" w:space="0" w:color="000000"/>
            </w:tcBorders>
          </w:tcPr>
          <w:p w14:paraId="332BDDAE" w14:textId="77777777" w:rsidR="00B8615B" w:rsidRPr="003848BA" w:rsidRDefault="00EC0F6B">
            <w:pPr>
              <w:spacing w:after="78"/>
              <w:ind w:right="48"/>
              <w:jc w:val="center"/>
              <w:rPr>
                <w:rFonts w:ascii="Tahoma" w:hAnsi="Tahoma" w:cs="Tahoma"/>
                <w:lang w:val="el-GR"/>
              </w:rPr>
            </w:pPr>
            <w:r w:rsidRPr="003848BA">
              <w:rPr>
                <w:rFonts w:ascii="Tahoma" w:eastAsia="Arial" w:hAnsi="Tahoma" w:cs="Tahoma"/>
                <w:lang w:val="el-GR"/>
              </w:rPr>
              <w:t xml:space="preserve">Περίοδος </w:t>
            </w:r>
          </w:p>
          <w:p w14:paraId="34E43D8B" w14:textId="77777777" w:rsidR="00B8615B" w:rsidRPr="003848BA" w:rsidRDefault="00EC0F6B">
            <w:pPr>
              <w:spacing w:after="83"/>
              <w:ind w:right="54"/>
              <w:jc w:val="center"/>
              <w:rPr>
                <w:rFonts w:ascii="Tahoma" w:hAnsi="Tahoma" w:cs="Tahoma"/>
                <w:lang w:val="el-GR"/>
              </w:rPr>
            </w:pPr>
            <w:r w:rsidRPr="003848BA">
              <w:rPr>
                <w:rFonts w:ascii="Tahoma" w:eastAsia="Arial" w:hAnsi="Tahoma" w:cs="Tahoma"/>
                <w:lang w:val="el-GR"/>
              </w:rPr>
              <w:t xml:space="preserve">Συμμετοχής στο </w:t>
            </w:r>
          </w:p>
          <w:p w14:paraId="3319D577" w14:textId="77777777" w:rsidR="00B8615B" w:rsidRPr="003848BA" w:rsidRDefault="00EC0F6B">
            <w:pPr>
              <w:spacing w:after="0"/>
              <w:ind w:right="48"/>
              <w:jc w:val="center"/>
              <w:rPr>
                <w:rFonts w:ascii="Tahoma" w:hAnsi="Tahoma" w:cs="Tahoma"/>
                <w:lang w:val="el-GR"/>
              </w:rPr>
            </w:pPr>
            <w:r w:rsidRPr="003848BA">
              <w:rPr>
                <w:rFonts w:ascii="Tahoma" w:eastAsia="Arial" w:hAnsi="Tahoma" w:cs="Tahoma"/>
                <w:lang w:val="el-GR"/>
              </w:rPr>
              <w:t xml:space="preserve">Ειδικό Σχέδιο </w:t>
            </w:r>
          </w:p>
        </w:tc>
      </w:tr>
      <w:tr w:rsidR="00B8615B" w:rsidRPr="003848BA" w14:paraId="0EC332FF" w14:textId="77777777">
        <w:trPr>
          <w:trHeight w:val="1798"/>
        </w:trPr>
        <w:tc>
          <w:tcPr>
            <w:tcW w:w="0" w:type="auto"/>
            <w:vMerge/>
            <w:tcBorders>
              <w:top w:val="nil"/>
              <w:left w:val="single" w:sz="4" w:space="0" w:color="000000"/>
              <w:bottom w:val="single" w:sz="4" w:space="0" w:color="000000"/>
              <w:right w:val="single" w:sz="4" w:space="0" w:color="000000"/>
            </w:tcBorders>
          </w:tcPr>
          <w:p w14:paraId="1B62C622" w14:textId="77777777" w:rsidR="00B8615B" w:rsidRPr="003848BA" w:rsidRDefault="00B8615B">
            <w:pPr>
              <w:rPr>
                <w:rFonts w:ascii="Tahoma" w:hAnsi="Tahoma" w:cs="Tahoma"/>
                <w:lang w:val="el-GR"/>
              </w:rPr>
            </w:pPr>
          </w:p>
        </w:tc>
        <w:tc>
          <w:tcPr>
            <w:tcW w:w="0" w:type="auto"/>
            <w:vMerge/>
            <w:tcBorders>
              <w:top w:val="nil"/>
              <w:left w:val="single" w:sz="4" w:space="0" w:color="000000"/>
              <w:bottom w:val="single" w:sz="4" w:space="0" w:color="000000"/>
              <w:right w:val="single" w:sz="4" w:space="0" w:color="000000"/>
            </w:tcBorders>
          </w:tcPr>
          <w:p w14:paraId="3757CB36" w14:textId="77777777" w:rsidR="00B8615B" w:rsidRPr="003848BA" w:rsidRDefault="00B8615B">
            <w:pPr>
              <w:rPr>
                <w:rFonts w:ascii="Tahoma" w:hAnsi="Tahoma" w:cs="Tahoma"/>
                <w:lang w:val="el-GR"/>
              </w:rPr>
            </w:pPr>
          </w:p>
        </w:tc>
        <w:tc>
          <w:tcPr>
            <w:tcW w:w="0" w:type="auto"/>
            <w:vMerge/>
            <w:tcBorders>
              <w:top w:val="nil"/>
              <w:left w:val="single" w:sz="4" w:space="0" w:color="000000"/>
              <w:bottom w:val="single" w:sz="4" w:space="0" w:color="000000"/>
              <w:right w:val="single" w:sz="4" w:space="0" w:color="000000"/>
            </w:tcBorders>
          </w:tcPr>
          <w:p w14:paraId="3E1BB930" w14:textId="77777777" w:rsidR="00B8615B" w:rsidRPr="003848BA" w:rsidRDefault="00B8615B">
            <w:pPr>
              <w:rPr>
                <w:rFonts w:ascii="Tahoma" w:hAnsi="Tahoma" w:cs="Tahoma"/>
                <w:lang w:val="el-GR"/>
              </w:rPr>
            </w:pPr>
          </w:p>
        </w:tc>
        <w:tc>
          <w:tcPr>
            <w:tcW w:w="0" w:type="auto"/>
            <w:vMerge/>
            <w:tcBorders>
              <w:top w:val="nil"/>
              <w:left w:val="single" w:sz="4" w:space="0" w:color="000000"/>
              <w:bottom w:val="single" w:sz="4" w:space="0" w:color="000000"/>
              <w:right w:val="single" w:sz="4" w:space="0" w:color="000000"/>
            </w:tcBorders>
          </w:tcPr>
          <w:p w14:paraId="489C2B12" w14:textId="77777777" w:rsidR="00B8615B" w:rsidRPr="003848BA" w:rsidRDefault="00B8615B">
            <w:pPr>
              <w:rPr>
                <w:rFonts w:ascii="Tahoma" w:hAnsi="Tahoma" w:cs="Tahoma"/>
                <w:lang w:val="el-GR"/>
              </w:rPr>
            </w:pPr>
          </w:p>
        </w:tc>
        <w:tc>
          <w:tcPr>
            <w:tcW w:w="0" w:type="auto"/>
            <w:vMerge/>
            <w:tcBorders>
              <w:top w:val="nil"/>
              <w:left w:val="single" w:sz="4" w:space="0" w:color="000000"/>
              <w:bottom w:val="single" w:sz="4" w:space="0" w:color="000000"/>
              <w:right w:val="single" w:sz="4" w:space="0" w:color="000000"/>
            </w:tcBorders>
          </w:tcPr>
          <w:p w14:paraId="2A2D3A11" w14:textId="77777777" w:rsidR="00B8615B" w:rsidRPr="003848BA" w:rsidRDefault="00B8615B">
            <w:pPr>
              <w:rPr>
                <w:rFonts w:ascii="Tahoma" w:hAnsi="Tahoma" w:cs="Tahoma"/>
                <w:lang w:val="el-GR"/>
              </w:rPr>
            </w:pPr>
          </w:p>
        </w:tc>
        <w:tc>
          <w:tcPr>
            <w:tcW w:w="0" w:type="auto"/>
            <w:vMerge/>
            <w:tcBorders>
              <w:top w:val="nil"/>
              <w:left w:val="single" w:sz="4" w:space="0" w:color="000000"/>
              <w:bottom w:val="single" w:sz="4" w:space="0" w:color="000000"/>
              <w:right w:val="single" w:sz="4" w:space="0" w:color="000000"/>
            </w:tcBorders>
          </w:tcPr>
          <w:p w14:paraId="24196090" w14:textId="77777777" w:rsidR="00B8615B" w:rsidRPr="003848BA" w:rsidRDefault="00B8615B">
            <w:pPr>
              <w:rPr>
                <w:rFonts w:ascii="Tahoma" w:hAnsi="Tahoma" w:cs="Tahoma"/>
                <w:lang w:val="el-GR"/>
              </w:rPr>
            </w:pPr>
          </w:p>
        </w:tc>
        <w:tc>
          <w:tcPr>
            <w:tcW w:w="0" w:type="auto"/>
            <w:vMerge/>
            <w:tcBorders>
              <w:top w:val="nil"/>
              <w:left w:val="single" w:sz="4" w:space="0" w:color="000000"/>
              <w:bottom w:val="single" w:sz="4" w:space="0" w:color="000000"/>
              <w:right w:val="single" w:sz="4" w:space="0" w:color="000000"/>
            </w:tcBorders>
          </w:tcPr>
          <w:p w14:paraId="7C9A4B9A" w14:textId="77777777" w:rsidR="00B8615B" w:rsidRPr="003848BA" w:rsidRDefault="00B8615B">
            <w:pPr>
              <w:rPr>
                <w:rFonts w:ascii="Tahoma" w:hAnsi="Tahoma" w:cs="Tahoma"/>
                <w:lang w:val="el-GR"/>
              </w:rPr>
            </w:pPr>
          </w:p>
        </w:tc>
        <w:tc>
          <w:tcPr>
            <w:tcW w:w="0" w:type="auto"/>
            <w:vMerge/>
            <w:tcBorders>
              <w:top w:val="nil"/>
              <w:left w:val="single" w:sz="4" w:space="0" w:color="000000"/>
              <w:bottom w:val="single" w:sz="4" w:space="0" w:color="000000"/>
              <w:right w:val="single" w:sz="4" w:space="0" w:color="000000"/>
            </w:tcBorders>
          </w:tcPr>
          <w:p w14:paraId="4653443D" w14:textId="77777777" w:rsidR="00B8615B" w:rsidRPr="003848BA" w:rsidRDefault="00B8615B">
            <w:pPr>
              <w:rPr>
                <w:rFonts w:ascii="Tahoma" w:hAnsi="Tahoma" w:cs="Tahoma"/>
                <w:lang w:val="el-GR"/>
              </w:rPr>
            </w:pPr>
          </w:p>
        </w:tc>
        <w:tc>
          <w:tcPr>
            <w:tcW w:w="686" w:type="dxa"/>
            <w:tcBorders>
              <w:top w:val="single" w:sz="4" w:space="0" w:color="000000"/>
              <w:left w:val="single" w:sz="4" w:space="0" w:color="000000"/>
              <w:bottom w:val="single" w:sz="4" w:space="0" w:color="000000"/>
              <w:right w:val="single" w:sz="4" w:space="0" w:color="000000"/>
            </w:tcBorders>
            <w:vAlign w:val="center"/>
          </w:tcPr>
          <w:p w14:paraId="036DA437" w14:textId="77777777" w:rsidR="00B8615B" w:rsidRPr="003848BA" w:rsidRDefault="00EC0F6B">
            <w:pPr>
              <w:spacing w:after="0"/>
              <w:ind w:left="70"/>
              <w:rPr>
                <w:rFonts w:ascii="Tahoma" w:hAnsi="Tahoma" w:cs="Tahoma"/>
              </w:rPr>
            </w:pPr>
            <w:r w:rsidRPr="003848BA">
              <w:rPr>
                <w:rFonts w:ascii="Tahoma" w:eastAsia="Arial" w:hAnsi="Tahoma" w:cs="Tahoma"/>
              </w:rPr>
              <w:t xml:space="preserve">Από </w:t>
            </w:r>
          </w:p>
        </w:tc>
        <w:tc>
          <w:tcPr>
            <w:tcW w:w="955" w:type="dxa"/>
            <w:tcBorders>
              <w:top w:val="single" w:sz="4" w:space="0" w:color="000000"/>
              <w:left w:val="single" w:sz="4" w:space="0" w:color="000000"/>
              <w:bottom w:val="single" w:sz="4" w:space="0" w:color="000000"/>
              <w:right w:val="single" w:sz="4" w:space="0" w:color="000000"/>
            </w:tcBorders>
            <w:vAlign w:val="center"/>
          </w:tcPr>
          <w:p w14:paraId="20419378" w14:textId="77777777" w:rsidR="00B8615B" w:rsidRPr="003848BA" w:rsidRDefault="00EC0F6B">
            <w:pPr>
              <w:spacing w:after="0"/>
              <w:ind w:right="43"/>
              <w:jc w:val="center"/>
              <w:rPr>
                <w:rFonts w:ascii="Tahoma" w:hAnsi="Tahoma" w:cs="Tahoma"/>
              </w:rPr>
            </w:pPr>
            <w:proofErr w:type="spellStart"/>
            <w:r w:rsidRPr="003848BA">
              <w:rPr>
                <w:rFonts w:ascii="Tahoma" w:eastAsia="Arial" w:hAnsi="Tahoma" w:cs="Tahoma"/>
              </w:rPr>
              <w:t>Μέχρι</w:t>
            </w:r>
            <w:proofErr w:type="spellEnd"/>
            <w:r w:rsidRPr="003848BA">
              <w:rPr>
                <w:rFonts w:ascii="Tahoma" w:eastAsia="Arial" w:hAnsi="Tahoma" w:cs="Tahoma"/>
              </w:rPr>
              <w:t xml:space="preserve"> </w:t>
            </w:r>
          </w:p>
        </w:tc>
      </w:tr>
      <w:tr w:rsidR="00B8615B" w:rsidRPr="003848BA" w14:paraId="0DE53C38" w14:textId="77777777">
        <w:trPr>
          <w:trHeight w:val="310"/>
        </w:trPr>
        <w:tc>
          <w:tcPr>
            <w:tcW w:w="385" w:type="dxa"/>
            <w:tcBorders>
              <w:top w:val="single" w:sz="4" w:space="0" w:color="000000"/>
              <w:left w:val="single" w:sz="4" w:space="0" w:color="000000"/>
              <w:bottom w:val="single" w:sz="4" w:space="0" w:color="000000"/>
              <w:right w:val="single" w:sz="4" w:space="0" w:color="000000"/>
            </w:tcBorders>
          </w:tcPr>
          <w:p w14:paraId="7188104A" w14:textId="77777777" w:rsidR="00B8615B" w:rsidRPr="003848BA" w:rsidRDefault="00EC0F6B">
            <w:pPr>
              <w:spacing w:after="0"/>
              <w:rPr>
                <w:rFonts w:ascii="Tahoma" w:hAnsi="Tahoma" w:cs="Tahoma"/>
              </w:rPr>
            </w:pPr>
            <w:r w:rsidRPr="003848BA">
              <w:rPr>
                <w:rFonts w:ascii="Tahoma" w:eastAsia="Arial" w:hAnsi="Tahoma" w:cs="Tahoma"/>
              </w:rPr>
              <w:t xml:space="preserve">1 </w:t>
            </w:r>
          </w:p>
        </w:tc>
        <w:tc>
          <w:tcPr>
            <w:tcW w:w="960" w:type="dxa"/>
            <w:tcBorders>
              <w:top w:val="single" w:sz="4" w:space="0" w:color="000000"/>
              <w:left w:val="single" w:sz="4" w:space="0" w:color="000000"/>
              <w:bottom w:val="single" w:sz="4" w:space="0" w:color="000000"/>
              <w:right w:val="single" w:sz="4" w:space="0" w:color="000000"/>
            </w:tcBorders>
          </w:tcPr>
          <w:p w14:paraId="0BE5D4CE" w14:textId="77777777" w:rsidR="00B8615B" w:rsidRPr="003848BA" w:rsidRDefault="00EC0F6B">
            <w:pPr>
              <w:spacing w:after="0"/>
              <w:rPr>
                <w:rFonts w:ascii="Tahoma" w:hAnsi="Tahoma" w:cs="Tahoma"/>
              </w:rPr>
            </w:pPr>
            <w:r w:rsidRPr="003848BA">
              <w:rPr>
                <w:rFonts w:ascii="Tahoma" w:eastAsia="Arial" w:hAnsi="Tahoma" w:cs="Tahoma"/>
              </w:rPr>
              <w:t xml:space="preserve"> </w:t>
            </w:r>
          </w:p>
        </w:tc>
        <w:tc>
          <w:tcPr>
            <w:tcW w:w="728" w:type="dxa"/>
            <w:tcBorders>
              <w:top w:val="single" w:sz="4" w:space="0" w:color="000000"/>
              <w:left w:val="single" w:sz="4" w:space="0" w:color="000000"/>
              <w:bottom w:val="single" w:sz="4" w:space="0" w:color="000000"/>
              <w:right w:val="single" w:sz="4" w:space="0" w:color="000000"/>
            </w:tcBorders>
          </w:tcPr>
          <w:p w14:paraId="0B21A84C" w14:textId="77777777" w:rsidR="00B8615B" w:rsidRPr="003848BA" w:rsidRDefault="00EC0F6B">
            <w:pPr>
              <w:spacing w:after="0"/>
              <w:rPr>
                <w:rFonts w:ascii="Tahoma" w:hAnsi="Tahoma" w:cs="Tahoma"/>
              </w:rPr>
            </w:pPr>
            <w:r w:rsidRPr="003848BA">
              <w:rPr>
                <w:rFonts w:ascii="Tahoma" w:eastAsia="Arial" w:hAnsi="Tahoma" w:cs="Tahoma"/>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25422DB3" w14:textId="77777777" w:rsidR="00B8615B" w:rsidRPr="003848BA" w:rsidRDefault="00EC0F6B">
            <w:pPr>
              <w:spacing w:after="0"/>
              <w:rPr>
                <w:rFonts w:ascii="Tahoma" w:hAnsi="Tahoma" w:cs="Tahoma"/>
              </w:rPr>
            </w:pPr>
            <w:r w:rsidRPr="003848BA">
              <w:rPr>
                <w:rFonts w:ascii="Tahoma" w:eastAsia="Arial" w:hAnsi="Tahoma" w:cs="Tahoma"/>
              </w:rPr>
              <w:t xml:space="preserve"> </w:t>
            </w:r>
          </w:p>
        </w:tc>
        <w:tc>
          <w:tcPr>
            <w:tcW w:w="1103" w:type="dxa"/>
            <w:tcBorders>
              <w:top w:val="single" w:sz="4" w:space="0" w:color="000000"/>
              <w:left w:val="single" w:sz="4" w:space="0" w:color="000000"/>
              <w:bottom w:val="single" w:sz="4" w:space="0" w:color="000000"/>
              <w:right w:val="single" w:sz="4" w:space="0" w:color="000000"/>
            </w:tcBorders>
          </w:tcPr>
          <w:p w14:paraId="76DFE771" w14:textId="77777777" w:rsidR="00B8615B" w:rsidRPr="003848BA" w:rsidRDefault="00EC0F6B">
            <w:pPr>
              <w:spacing w:after="0"/>
              <w:rPr>
                <w:rFonts w:ascii="Tahoma" w:hAnsi="Tahoma" w:cs="Tahoma"/>
              </w:rPr>
            </w:pPr>
            <w:r w:rsidRPr="003848BA">
              <w:rPr>
                <w:rFonts w:ascii="Tahoma" w:eastAsia="Arial" w:hAnsi="Tahoma" w:cs="Tahoma"/>
              </w:rPr>
              <w:t xml:space="preserve"> </w:t>
            </w:r>
          </w:p>
        </w:tc>
        <w:tc>
          <w:tcPr>
            <w:tcW w:w="1177" w:type="dxa"/>
            <w:tcBorders>
              <w:top w:val="single" w:sz="4" w:space="0" w:color="000000"/>
              <w:left w:val="single" w:sz="4" w:space="0" w:color="000000"/>
              <w:bottom w:val="single" w:sz="4" w:space="0" w:color="000000"/>
              <w:right w:val="single" w:sz="4" w:space="0" w:color="000000"/>
            </w:tcBorders>
          </w:tcPr>
          <w:p w14:paraId="06BEDBD5" w14:textId="77777777" w:rsidR="00B8615B" w:rsidRPr="003848BA" w:rsidRDefault="00EC0F6B">
            <w:pPr>
              <w:spacing w:after="0"/>
              <w:rPr>
                <w:rFonts w:ascii="Tahoma" w:hAnsi="Tahoma" w:cs="Tahoma"/>
              </w:rPr>
            </w:pPr>
            <w:r w:rsidRPr="003848BA">
              <w:rPr>
                <w:rFonts w:ascii="Tahoma" w:eastAsia="Arial" w:hAnsi="Tahoma" w:cs="Tahoma"/>
              </w:rPr>
              <w:t xml:space="preserve"> </w:t>
            </w:r>
          </w:p>
        </w:tc>
        <w:tc>
          <w:tcPr>
            <w:tcW w:w="1409" w:type="dxa"/>
            <w:tcBorders>
              <w:top w:val="single" w:sz="4" w:space="0" w:color="000000"/>
              <w:left w:val="single" w:sz="4" w:space="0" w:color="000000"/>
              <w:bottom w:val="single" w:sz="4" w:space="0" w:color="000000"/>
              <w:right w:val="single" w:sz="4" w:space="0" w:color="000000"/>
            </w:tcBorders>
          </w:tcPr>
          <w:p w14:paraId="63041E91" w14:textId="77777777" w:rsidR="00B8615B" w:rsidRPr="003848BA" w:rsidRDefault="00EC0F6B">
            <w:pPr>
              <w:spacing w:after="0"/>
              <w:rPr>
                <w:rFonts w:ascii="Tahoma" w:hAnsi="Tahoma" w:cs="Tahoma"/>
              </w:rPr>
            </w:pPr>
            <w:r w:rsidRPr="003848BA">
              <w:rPr>
                <w:rFonts w:ascii="Tahoma" w:eastAsia="Arial" w:hAnsi="Tahoma" w:cs="Tahoma"/>
              </w:rPr>
              <w:t xml:space="preserve"> </w:t>
            </w:r>
          </w:p>
        </w:tc>
        <w:tc>
          <w:tcPr>
            <w:tcW w:w="1233" w:type="dxa"/>
            <w:tcBorders>
              <w:top w:val="single" w:sz="4" w:space="0" w:color="000000"/>
              <w:left w:val="single" w:sz="4" w:space="0" w:color="000000"/>
              <w:bottom w:val="single" w:sz="4" w:space="0" w:color="000000"/>
              <w:right w:val="single" w:sz="4" w:space="0" w:color="000000"/>
            </w:tcBorders>
          </w:tcPr>
          <w:p w14:paraId="3015969D" w14:textId="77777777" w:rsidR="00B8615B" w:rsidRPr="003848BA" w:rsidRDefault="00EC0F6B">
            <w:pPr>
              <w:spacing w:after="0"/>
              <w:rPr>
                <w:rFonts w:ascii="Tahoma" w:hAnsi="Tahoma" w:cs="Tahoma"/>
              </w:rPr>
            </w:pPr>
            <w:r w:rsidRPr="003848BA">
              <w:rPr>
                <w:rFonts w:ascii="Tahoma" w:eastAsia="Arial" w:hAnsi="Tahoma" w:cs="Tahoma"/>
              </w:rPr>
              <w:t xml:space="preserve"> </w:t>
            </w:r>
          </w:p>
        </w:tc>
        <w:tc>
          <w:tcPr>
            <w:tcW w:w="686" w:type="dxa"/>
            <w:tcBorders>
              <w:top w:val="single" w:sz="4" w:space="0" w:color="000000"/>
              <w:left w:val="single" w:sz="4" w:space="0" w:color="000000"/>
              <w:bottom w:val="single" w:sz="4" w:space="0" w:color="000000"/>
              <w:right w:val="single" w:sz="4" w:space="0" w:color="000000"/>
            </w:tcBorders>
          </w:tcPr>
          <w:p w14:paraId="473FDB21" w14:textId="77777777" w:rsidR="00B8615B" w:rsidRPr="003848BA" w:rsidRDefault="00EC0F6B">
            <w:pPr>
              <w:spacing w:after="0"/>
              <w:rPr>
                <w:rFonts w:ascii="Tahoma" w:hAnsi="Tahoma" w:cs="Tahoma"/>
              </w:rPr>
            </w:pPr>
            <w:r w:rsidRPr="003848BA">
              <w:rPr>
                <w:rFonts w:ascii="Tahoma" w:eastAsia="Arial" w:hAnsi="Tahoma" w:cs="Tahoma"/>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77C64F83" w14:textId="77777777" w:rsidR="00B8615B" w:rsidRPr="003848BA" w:rsidRDefault="00EC0F6B">
            <w:pPr>
              <w:spacing w:after="0"/>
              <w:rPr>
                <w:rFonts w:ascii="Tahoma" w:hAnsi="Tahoma" w:cs="Tahoma"/>
              </w:rPr>
            </w:pPr>
            <w:r w:rsidRPr="003848BA">
              <w:rPr>
                <w:rFonts w:ascii="Tahoma" w:eastAsia="Arial" w:hAnsi="Tahoma" w:cs="Tahoma"/>
              </w:rPr>
              <w:t xml:space="preserve">       </w:t>
            </w:r>
          </w:p>
        </w:tc>
      </w:tr>
    </w:tbl>
    <w:p w14:paraId="2E43EBEA" w14:textId="77777777" w:rsidR="00B8615B" w:rsidRPr="003848BA" w:rsidRDefault="00EC0F6B">
      <w:pPr>
        <w:spacing w:after="0"/>
        <w:ind w:left="10" w:right="35" w:hanging="10"/>
        <w:jc w:val="center"/>
        <w:rPr>
          <w:rFonts w:ascii="Tahoma" w:hAnsi="Tahoma" w:cs="Tahoma"/>
        </w:rPr>
      </w:pPr>
      <w:r w:rsidRPr="003848BA">
        <w:rPr>
          <w:rFonts w:ascii="Tahoma" w:eastAsia="Arial" w:hAnsi="Tahoma" w:cs="Tahoma"/>
        </w:rPr>
        <w:t>1376</w:t>
      </w:r>
    </w:p>
    <w:tbl>
      <w:tblPr>
        <w:tblStyle w:val="TableGrid"/>
        <w:tblW w:w="9535" w:type="dxa"/>
        <w:tblInd w:w="37" w:type="dxa"/>
        <w:tblCellMar>
          <w:top w:w="34" w:type="dxa"/>
          <w:left w:w="101" w:type="dxa"/>
          <w:bottom w:w="0" w:type="dxa"/>
          <w:right w:w="62" w:type="dxa"/>
        </w:tblCellMar>
        <w:tblLook w:val="04A0" w:firstRow="1" w:lastRow="0" w:firstColumn="1" w:lastColumn="0" w:noHBand="0" w:noVBand="1"/>
      </w:tblPr>
      <w:tblGrid>
        <w:gridCol w:w="382"/>
        <w:gridCol w:w="955"/>
        <w:gridCol w:w="725"/>
        <w:gridCol w:w="937"/>
        <w:gridCol w:w="1099"/>
        <w:gridCol w:w="1172"/>
        <w:gridCol w:w="1403"/>
        <w:gridCol w:w="1228"/>
        <w:gridCol w:w="683"/>
        <w:gridCol w:w="951"/>
      </w:tblGrid>
      <w:tr w:rsidR="00B8615B" w:rsidRPr="003848BA" w14:paraId="581CC678" w14:textId="77777777">
        <w:trPr>
          <w:trHeight w:val="305"/>
        </w:trPr>
        <w:tc>
          <w:tcPr>
            <w:tcW w:w="383" w:type="dxa"/>
            <w:tcBorders>
              <w:top w:val="single" w:sz="4" w:space="0" w:color="000000"/>
              <w:left w:val="single" w:sz="4" w:space="0" w:color="000000"/>
              <w:bottom w:val="single" w:sz="4" w:space="0" w:color="000000"/>
              <w:right w:val="single" w:sz="4" w:space="0" w:color="000000"/>
            </w:tcBorders>
          </w:tcPr>
          <w:p w14:paraId="7EBE32FD" w14:textId="77777777" w:rsidR="00B8615B" w:rsidRPr="003848BA" w:rsidRDefault="00EC0F6B">
            <w:pPr>
              <w:spacing w:after="0"/>
              <w:rPr>
                <w:rFonts w:ascii="Tahoma" w:hAnsi="Tahoma" w:cs="Tahoma"/>
              </w:rPr>
            </w:pPr>
            <w:r w:rsidRPr="003848BA">
              <w:rPr>
                <w:rFonts w:ascii="Tahoma" w:eastAsia="Arial" w:hAnsi="Tahoma" w:cs="Tahoma"/>
              </w:rPr>
              <w:t xml:space="preserve">2 </w:t>
            </w:r>
          </w:p>
        </w:tc>
        <w:tc>
          <w:tcPr>
            <w:tcW w:w="955" w:type="dxa"/>
            <w:tcBorders>
              <w:top w:val="single" w:sz="4" w:space="0" w:color="000000"/>
              <w:left w:val="single" w:sz="4" w:space="0" w:color="000000"/>
              <w:bottom w:val="single" w:sz="4" w:space="0" w:color="000000"/>
              <w:right w:val="single" w:sz="4" w:space="0" w:color="000000"/>
            </w:tcBorders>
          </w:tcPr>
          <w:p w14:paraId="61B722F2" w14:textId="77777777" w:rsidR="00B8615B" w:rsidRPr="003848BA" w:rsidRDefault="00EC0F6B">
            <w:pPr>
              <w:spacing w:after="0"/>
              <w:rPr>
                <w:rFonts w:ascii="Tahoma" w:hAnsi="Tahoma" w:cs="Tahoma"/>
              </w:rPr>
            </w:pPr>
            <w:r w:rsidRPr="003848BA">
              <w:rPr>
                <w:rFonts w:ascii="Tahoma" w:eastAsia="Arial" w:hAnsi="Tahoma" w:cs="Tahoma"/>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49C494AD" w14:textId="77777777" w:rsidR="00B8615B" w:rsidRPr="003848BA" w:rsidRDefault="00EC0F6B">
            <w:pPr>
              <w:spacing w:after="0"/>
              <w:rPr>
                <w:rFonts w:ascii="Tahoma" w:hAnsi="Tahoma" w:cs="Tahoma"/>
              </w:rPr>
            </w:pPr>
            <w:r w:rsidRPr="003848BA">
              <w:rPr>
                <w:rFonts w:ascii="Tahoma" w:eastAsia="Arial" w:hAnsi="Tahoma" w:cs="Tahoma"/>
              </w:rPr>
              <w:t xml:space="preserve"> </w:t>
            </w:r>
          </w:p>
        </w:tc>
        <w:tc>
          <w:tcPr>
            <w:tcW w:w="937" w:type="dxa"/>
            <w:tcBorders>
              <w:top w:val="single" w:sz="4" w:space="0" w:color="000000"/>
              <w:left w:val="single" w:sz="4" w:space="0" w:color="000000"/>
              <w:bottom w:val="single" w:sz="4" w:space="0" w:color="000000"/>
              <w:right w:val="single" w:sz="4" w:space="0" w:color="000000"/>
            </w:tcBorders>
          </w:tcPr>
          <w:p w14:paraId="158886DE" w14:textId="77777777" w:rsidR="00B8615B" w:rsidRPr="003848BA" w:rsidRDefault="00EC0F6B">
            <w:pPr>
              <w:spacing w:after="0"/>
              <w:rPr>
                <w:rFonts w:ascii="Tahoma" w:hAnsi="Tahoma" w:cs="Tahoma"/>
              </w:rPr>
            </w:pPr>
            <w:r w:rsidRPr="003848BA">
              <w:rPr>
                <w:rFonts w:ascii="Tahoma" w:eastAsia="Arial" w:hAnsi="Tahoma" w:cs="Tahoma"/>
              </w:rPr>
              <w:t xml:space="preserve"> </w:t>
            </w:r>
          </w:p>
        </w:tc>
        <w:tc>
          <w:tcPr>
            <w:tcW w:w="1099" w:type="dxa"/>
            <w:tcBorders>
              <w:top w:val="single" w:sz="4" w:space="0" w:color="000000"/>
              <w:left w:val="single" w:sz="4" w:space="0" w:color="000000"/>
              <w:bottom w:val="single" w:sz="4" w:space="0" w:color="000000"/>
              <w:right w:val="single" w:sz="4" w:space="0" w:color="000000"/>
            </w:tcBorders>
          </w:tcPr>
          <w:p w14:paraId="31AABA35" w14:textId="77777777" w:rsidR="00B8615B" w:rsidRPr="003848BA" w:rsidRDefault="00EC0F6B">
            <w:pPr>
              <w:spacing w:after="0"/>
              <w:rPr>
                <w:rFonts w:ascii="Tahoma" w:hAnsi="Tahoma" w:cs="Tahoma"/>
              </w:rPr>
            </w:pPr>
            <w:r w:rsidRPr="003848BA">
              <w:rPr>
                <w:rFonts w:ascii="Tahoma" w:eastAsia="Arial" w:hAnsi="Tahoma" w:cs="Tahoma"/>
              </w:rPr>
              <w:t xml:space="preserve"> </w:t>
            </w:r>
          </w:p>
        </w:tc>
        <w:tc>
          <w:tcPr>
            <w:tcW w:w="1172" w:type="dxa"/>
            <w:tcBorders>
              <w:top w:val="single" w:sz="4" w:space="0" w:color="000000"/>
              <w:left w:val="single" w:sz="4" w:space="0" w:color="000000"/>
              <w:bottom w:val="single" w:sz="4" w:space="0" w:color="000000"/>
              <w:right w:val="single" w:sz="4" w:space="0" w:color="000000"/>
            </w:tcBorders>
          </w:tcPr>
          <w:p w14:paraId="7DB648A2" w14:textId="77777777" w:rsidR="00B8615B" w:rsidRPr="003848BA" w:rsidRDefault="00EC0F6B">
            <w:pPr>
              <w:spacing w:after="0"/>
              <w:rPr>
                <w:rFonts w:ascii="Tahoma" w:hAnsi="Tahoma" w:cs="Tahoma"/>
              </w:rPr>
            </w:pPr>
            <w:r w:rsidRPr="003848BA">
              <w:rPr>
                <w:rFonts w:ascii="Tahoma" w:eastAsia="Arial" w:hAnsi="Tahoma" w:cs="Tahoma"/>
              </w:rPr>
              <w:t xml:space="preserve"> </w:t>
            </w:r>
          </w:p>
        </w:tc>
        <w:tc>
          <w:tcPr>
            <w:tcW w:w="1403" w:type="dxa"/>
            <w:tcBorders>
              <w:top w:val="single" w:sz="4" w:space="0" w:color="000000"/>
              <w:left w:val="single" w:sz="4" w:space="0" w:color="000000"/>
              <w:bottom w:val="single" w:sz="4" w:space="0" w:color="000000"/>
              <w:right w:val="single" w:sz="4" w:space="0" w:color="000000"/>
            </w:tcBorders>
          </w:tcPr>
          <w:p w14:paraId="550D76B2" w14:textId="77777777" w:rsidR="00B8615B" w:rsidRPr="003848BA" w:rsidRDefault="00EC0F6B">
            <w:pPr>
              <w:spacing w:after="0"/>
              <w:rPr>
                <w:rFonts w:ascii="Tahoma" w:hAnsi="Tahoma" w:cs="Tahoma"/>
              </w:rPr>
            </w:pPr>
            <w:r w:rsidRPr="003848BA">
              <w:rPr>
                <w:rFonts w:ascii="Tahoma" w:eastAsia="Arial" w:hAnsi="Tahoma" w:cs="Tahoma"/>
              </w:rPr>
              <w:t xml:space="preserve"> </w:t>
            </w:r>
          </w:p>
        </w:tc>
        <w:tc>
          <w:tcPr>
            <w:tcW w:w="1228" w:type="dxa"/>
            <w:tcBorders>
              <w:top w:val="single" w:sz="4" w:space="0" w:color="000000"/>
              <w:left w:val="single" w:sz="4" w:space="0" w:color="000000"/>
              <w:bottom w:val="single" w:sz="4" w:space="0" w:color="000000"/>
              <w:right w:val="single" w:sz="4" w:space="0" w:color="000000"/>
            </w:tcBorders>
          </w:tcPr>
          <w:p w14:paraId="008F70A5" w14:textId="77777777" w:rsidR="00B8615B" w:rsidRPr="003848BA" w:rsidRDefault="00EC0F6B">
            <w:pPr>
              <w:spacing w:after="0"/>
              <w:rPr>
                <w:rFonts w:ascii="Tahoma" w:hAnsi="Tahoma" w:cs="Tahoma"/>
              </w:rPr>
            </w:pPr>
            <w:r w:rsidRPr="003848BA">
              <w:rPr>
                <w:rFonts w:ascii="Tahoma" w:eastAsia="Arial" w:hAnsi="Tahoma" w:cs="Tahoma"/>
              </w:rPr>
              <w:t xml:space="preserve"> </w:t>
            </w:r>
          </w:p>
        </w:tc>
        <w:tc>
          <w:tcPr>
            <w:tcW w:w="683" w:type="dxa"/>
            <w:tcBorders>
              <w:top w:val="single" w:sz="4" w:space="0" w:color="000000"/>
              <w:left w:val="single" w:sz="4" w:space="0" w:color="000000"/>
              <w:bottom w:val="single" w:sz="4" w:space="0" w:color="000000"/>
              <w:right w:val="single" w:sz="4" w:space="0" w:color="000000"/>
            </w:tcBorders>
          </w:tcPr>
          <w:p w14:paraId="19E12596" w14:textId="77777777" w:rsidR="00B8615B" w:rsidRPr="003848BA" w:rsidRDefault="00EC0F6B">
            <w:pPr>
              <w:spacing w:after="0"/>
              <w:rPr>
                <w:rFonts w:ascii="Tahoma" w:hAnsi="Tahoma" w:cs="Tahoma"/>
              </w:rPr>
            </w:pPr>
            <w:r w:rsidRPr="003848BA">
              <w:rPr>
                <w:rFonts w:ascii="Tahoma" w:eastAsia="Arial" w:hAnsi="Tahoma" w:cs="Tahoma"/>
              </w:rPr>
              <w:t xml:space="preserve"> </w:t>
            </w:r>
          </w:p>
        </w:tc>
        <w:tc>
          <w:tcPr>
            <w:tcW w:w="951" w:type="dxa"/>
            <w:tcBorders>
              <w:top w:val="single" w:sz="4" w:space="0" w:color="000000"/>
              <w:left w:val="single" w:sz="4" w:space="0" w:color="000000"/>
              <w:bottom w:val="single" w:sz="4" w:space="0" w:color="000000"/>
              <w:right w:val="single" w:sz="4" w:space="0" w:color="000000"/>
            </w:tcBorders>
          </w:tcPr>
          <w:p w14:paraId="6D6BB572" w14:textId="77777777" w:rsidR="00B8615B" w:rsidRPr="003848BA" w:rsidRDefault="00EC0F6B">
            <w:pPr>
              <w:spacing w:after="0"/>
              <w:rPr>
                <w:rFonts w:ascii="Tahoma" w:hAnsi="Tahoma" w:cs="Tahoma"/>
              </w:rPr>
            </w:pPr>
            <w:r w:rsidRPr="003848BA">
              <w:rPr>
                <w:rFonts w:ascii="Tahoma" w:eastAsia="Arial" w:hAnsi="Tahoma" w:cs="Tahoma"/>
              </w:rPr>
              <w:t xml:space="preserve"> </w:t>
            </w:r>
          </w:p>
        </w:tc>
      </w:tr>
      <w:tr w:rsidR="00B8615B" w:rsidRPr="003848BA" w14:paraId="671B8AD1" w14:textId="77777777">
        <w:trPr>
          <w:trHeight w:val="309"/>
        </w:trPr>
        <w:tc>
          <w:tcPr>
            <w:tcW w:w="383" w:type="dxa"/>
            <w:tcBorders>
              <w:top w:val="single" w:sz="4" w:space="0" w:color="000000"/>
              <w:left w:val="single" w:sz="4" w:space="0" w:color="000000"/>
              <w:bottom w:val="single" w:sz="4" w:space="0" w:color="000000"/>
              <w:right w:val="single" w:sz="4" w:space="0" w:color="000000"/>
            </w:tcBorders>
          </w:tcPr>
          <w:p w14:paraId="62F6C8FA" w14:textId="77777777" w:rsidR="00B8615B" w:rsidRPr="003848BA" w:rsidRDefault="00EC0F6B">
            <w:pPr>
              <w:spacing w:after="0"/>
              <w:rPr>
                <w:rFonts w:ascii="Tahoma" w:hAnsi="Tahoma" w:cs="Tahoma"/>
              </w:rPr>
            </w:pPr>
            <w:r w:rsidRPr="003848BA">
              <w:rPr>
                <w:rFonts w:ascii="Tahoma" w:eastAsia="Arial" w:hAnsi="Tahoma" w:cs="Tahoma"/>
              </w:rPr>
              <w:t xml:space="preserve">3 </w:t>
            </w:r>
          </w:p>
        </w:tc>
        <w:tc>
          <w:tcPr>
            <w:tcW w:w="955" w:type="dxa"/>
            <w:tcBorders>
              <w:top w:val="single" w:sz="4" w:space="0" w:color="000000"/>
              <w:left w:val="single" w:sz="4" w:space="0" w:color="000000"/>
              <w:bottom w:val="single" w:sz="4" w:space="0" w:color="000000"/>
              <w:right w:val="single" w:sz="4" w:space="0" w:color="000000"/>
            </w:tcBorders>
          </w:tcPr>
          <w:p w14:paraId="3089016D" w14:textId="77777777" w:rsidR="00B8615B" w:rsidRPr="003848BA" w:rsidRDefault="00EC0F6B">
            <w:pPr>
              <w:spacing w:after="0"/>
              <w:rPr>
                <w:rFonts w:ascii="Tahoma" w:hAnsi="Tahoma" w:cs="Tahoma"/>
              </w:rPr>
            </w:pPr>
            <w:r w:rsidRPr="003848BA">
              <w:rPr>
                <w:rFonts w:ascii="Tahoma" w:eastAsia="Arial" w:hAnsi="Tahoma" w:cs="Tahoma"/>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13088DF0" w14:textId="77777777" w:rsidR="00B8615B" w:rsidRPr="003848BA" w:rsidRDefault="00EC0F6B">
            <w:pPr>
              <w:spacing w:after="0"/>
              <w:rPr>
                <w:rFonts w:ascii="Tahoma" w:hAnsi="Tahoma" w:cs="Tahoma"/>
              </w:rPr>
            </w:pPr>
            <w:r w:rsidRPr="003848BA">
              <w:rPr>
                <w:rFonts w:ascii="Tahoma" w:eastAsia="Arial" w:hAnsi="Tahoma" w:cs="Tahoma"/>
              </w:rPr>
              <w:t xml:space="preserve"> </w:t>
            </w:r>
          </w:p>
        </w:tc>
        <w:tc>
          <w:tcPr>
            <w:tcW w:w="937" w:type="dxa"/>
            <w:tcBorders>
              <w:top w:val="single" w:sz="4" w:space="0" w:color="000000"/>
              <w:left w:val="single" w:sz="4" w:space="0" w:color="000000"/>
              <w:bottom w:val="single" w:sz="4" w:space="0" w:color="000000"/>
              <w:right w:val="single" w:sz="4" w:space="0" w:color="000000"/>
            </w:tcBorders>
          </w:tcPr>
          <w:p w14:paraId="4A39F3C6" w14:textId="77777777" w:rsidR="00B8615B" w:rsidRPr="003848BA" w:rsidRDefault="00EC0F6B">
            <w:pPr>
              <w:spacing w:after="0"/>
              <w:rPr>
                <w:rFonts w:ascii="Tahoma" w:hAnsi="Tahoma" w:cs="Tahoma"/>
              </w:rPr>
            </w:pPr>
            <w:r w:rsidRPr="003848BA">
              <w:rPr>
                <w:rFonts w:ascii="Tahoma" w:eastAsia="Arial" w:hAnsi="Tahoma" w:cs="Tahoma"/>
              </w:rPr>
              <w:t xml:space="preserve"> </w:t>
            </w:r>
          </w:p>
        </w:tc>
        <w:tc>
          <w:tcPr>
            <w:tcW w:w="1099" w:type="dxa"/>
            <w:tcBorders>
              <w:top w:val="single" w:sz="4" w:space="0" w:color="000000"/>
              <w:left w:val="single" w:sz="4" w:space="0" w:color="000000"/>
              <w:bottom w:val="single" w:sz="4" w:space="0" w:color="000000"/>
              <w:right w:val="single" w:sz="4" w:space="0" w:color="000000"/>
            </w:tcBorders>
          </w:tcPr>
          <w:p w14:paraId="2C49C6A0" w14:textId="77777777" w:rsidR="00B8615B" w:rsidRPr="003848BA" w:rsidRDefault="00EC0F6B">
            <w:pPr>
              <w:spacing w:after="0"/>
              <w:rPr>
                <w:rFonts w:ascii="Tahoma" w:hAnsi="Tahoma" w:cs="Tahoma"/>
              </w:rPr>
            </w:pPr>
            <w:r w:rsidRPr="003848BA">
              <w:rPr>
                <w:rFonts w:ascii="Tahoma" w:eastAsia="Arial" w:hAnsi="Tahoma" w:cs="Tahoma"/>
              </w:rPr>
              <w:t xml:space="preserve"> </w:t>
            </w:r>
          </w:p>
        </w:tc>
        <w:tc>
          <w:tcPr>
            <w:tcW w:w="1172" w:type="dxa"/>
            <w:tcBorders>
              <w:top w:val="single" w:sz="4" w:space="0" w:color="000000"/>
              <w:left w:val="single" w:sz="4" w:space="0" w:color="000000"/>
              <w:bottom w:val="single" w:sz="4" w:space="0" w:color="000000"/>
              <w:right w:val="single" w:sz="4" w:space="0" w:color="000000"/>
            </w:tcBorders>
          </w:tcPr>
          <w:p w14:paraId="2555BDD8" w14:textId="77777777" w:rsidR="00B8615B" w:rsidRPr="003848BA" w:rsidRDefault="00EC0F6B">
            <w:pPr>
              <w:spacing w:after="0"/>
              <w:rPr>
                <w:rFonts w:ascii="Tahoma" w:hAnsi="Tahoma" w:cs="Tahoma"/>
              </w:rPr>
            </w:pPr>
            <w:r w:rsidRPr="003848BA">
              <w:rPr>
                <w:rFonts w:ascii="Tahoma" w:eastAsia="Arial" w:hAnsi="Tahoma" w:cs="Tahoma"/>
              </w:rPr>
              <w:t xml:space="preserve"> </w:t>
            </w:r>
          </w:p>
        </w:tc>
        <w:tc>
          <w:tcPr>
            <w:tcW w:w="1403" w:type="dxa"/>
            <w:tcBorders>
              <w:top w:val="single" w:sz="4" w:space="0" w:color="000000"/>
              <w:left w:val="single" w:sz="4" w:space="0" w:color="000000"/>
              <w:bottom w:val="single" w:sz="4" w:space="0" w:color="000000"/>
              <w:right w:val="single" w:sz="4" w:space="0" w:color="000000"/>
            </w:tcBorders>
          </w:tcPr>
          <w:p w14:paraId="6560D983" w14:textId="77777777" w:rsidR="00B8615B" w:rsidRPr="003848BA" w:rsidRDefault="00EC0F6B">
            <w:pPr>
              <w:spacing w:after="0"/>
              <w:rPr>
                <w:rFonts w:ascii="Tahoma" w:hAnsi="Tahoma" w:cs="Tahoma"/>
              </w:rPr>
            </w:pPr>
            <w:r w:rsidRPr="003848BA">
              <w:rPr>
                <w:rFonts w:ascii="Tahoma" w:eastAsia="Arial" w:hAnsi="Tahoma" w:cs="Tahoma"/>
              </w:rPr>
              <w:t xml:space="preserve"> </w:t>
            </w:r>
          </w:p>
        </w:tc>
        <w:tc>
          <w:tcPr>
            <w:tcW w:w="1228" w:type="dxa"/>
            <w:tcBorders>
              <w:top w:val="single" w:sz="4" w:space="0" w:color="000000"/>
              <w:left w:val="single" w:sz="4" w:space="0" w:color="000000"/>
              <w:bottom w:val="single" w:sz="4" w:space="0" w:color="000000"/>
              <w:right w:val="single" w:sz="4" w:space="0" w:color="000000"/>
            </w:tcBorders>
          </w:tcPr>
          <w:p w14:paraId="4F8572D2" w14:textId="77777777" w:rsidR="00B8615B" w:rsidRPr="003848BA" w:rsidRDefault="00EC0F6B">
            <w:pPr>
              <w:spacing w:after="0"/>
              <w:rPr>
                <w:rFonts w:ascii="Tahoma" w:hAnsi="Tahoma" w:cs="Tahoma"/>
              </w:rPr>
            </w:pPr>
            <w:r w:rsidRPr="003848BA">
              <w:rPr>
                <w:rFonts w:ascii="Tahoma" w:eastAsia="Arial" w:hAnsi="Tahoma" w:cs="Tahoma"/>
              </w:rPr>
              <w:t xml:space="preserve"> </w:t>
            </w:r>
          </w:p>
        </w:tc>
        <w:tc>
          <w:tcPr>
            <w:tcW w:w="683" w:type="dxa"/>
            <w:tcBorders>
              <w:top w:val="single" w:sz="4" w:space="0" w:color="000000"/>
              <w:left w:val="single" w:sz="4" w:space="0" w:color="000000"/>
              <w:bottom w:val="single" w:sz="4" w:space="0" w:color="000000"/>
              <w:right w:val="single" w:sz="4" w:space="0" w:color="000000"/>
            </w:tcBorders>
          </w:tcPr>
          <w:p w14:paraId="4D92C246" w14:textId="77777777" w:rsidR="00B8615B" w:rsidRPr="003848BA" w:rsidRDefault="00EC0F6B">
            <w:pPr>
              <w:spacing w:after="0"/>
              <w:rPr>
                <w:rFonts w:ascii="Tahoma" w:hAnsi="Tahoma" w:cs="Tahoma"/>
              </w:rPr>
            </w:pPr>
            <w:r w:rsidRPr="003848BA">
              <w:rPr>
                <w:rFonts w:ascii="Tahoma" w:eastAsia="Arial" w:hAnsi="Tahoma" w:cs="Tahoma"/>
              </w:rPr>
              <w:t xml:space="preserve"> </w:t>
            </w:r>
          </w:p>
        </w:tc>
        <w:tc>
          <w:tcPr>
            <w:tcW w:w="951" w:type="dxa"/>
            <w:tcBorders>
              <w:top w:val="single" w:sz="4" w:space="0" w:color="000000"/>
              <w:left w:val="single" w:sz="4" w:space="0" w:color="000000"/>
              <w:bottom w:val="single" w:sz="4" w:space="0" w:color="000000"/>
              <w:right w:val="single" w:sz="4" w:space="0" w:color="000000"/>
            </w:tcBorders>
          </w:tcPr>
          <w:p w14:paraId="1233C50F" w14:textId="77777777" w:rsidR="00B8615B" w:rsidRPr="003848BA" w:rsidRDefault="00EC0F6B">
            <w:pPr>
              <w:spacing w:after="0"/>
              <w:rPr>
                <w:rFonts w:ascii="Tahoma" w:hAnsi="Tahoma" w:cs="Tahoma"/>
              </w:rPr>
            </w:pPr>
            <w:r w:rsidRPr="003848BA">
              <w:rPr>
                <w:rFonts w:ascii="Tahoma" w:eastAsia="Arial" w:hAnsi="Tahoma" w:cs="Tahoma"/>
              </w:rPr>
              <w:t xml:space="preserve"> </w:t>
            </w:r>
          </w:p>
        </w:tc>
      </w:tr>
      <w:tr w:rsidR="00B8615B" w:rsidRPr="003848BA" w14:paraId="52376A9B" w14:textId="77777777">
        <w:trPr>
          <w:trHeight w:val="309"/>
        </w:trPr>
        <w:tc>
          <w:tcPr>
            <w:tcW w:w="383" w:type="dxa"/>
            <w:tcBorders>
              <w:top w:val="single" w:sz="4" w:space="0" w:color="000000"/>
              <w:left w:val="single" w:sz="4" w:space="0" w:color="000000"/>
              <w:bottom w:val="single" w:sz="4" w:space="0" w:color="000000"/>
              <w:right w:val="single" w:sz="4" w:space="0" w:color="000000"/>
            </w:tcBorders>
          </w:tcPr>
          <w:p w14:paraId="26A960E0" w14:textId="77777777" w:rsidR="00B8615B" w:rsidRPr="003848BA" w:rsidRDefault="00EC0F6B">
            <w:pPr>
              <w:spacing w:after="0"/>
              <w:jc w:val="both"/>
              <w:rPr>
                <w:rFonts w:ascii="Tahoma" w:hAnsi="Tahoma" w:cs="Tahoma"/>
              </w:rPr>
            </w:pPr>
            <w:r w:rsidRPr="003848BA">
              <w:rPr>
                <w:rFonts w:ascii="Tahoma" w:eastAsia="Arial" w:hAnsi="Tahoma" w:cs="Tahoma"/>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4AF628E6" w14:textId="77777777" w:rsidR="00B8615B" w:rsidRPr="003848BA" w:rsidRDefault="00EC0F6B">
            <w:pPr>
              <w:spacing w:after="0"/>
              <w:rPr>
                <w:rFonts w:ascii="Tahoma" w:hAnsi="Tahoma" w:cs="Tahoma"/>
              </w:rPr>
            </w:pPr>
            <w:r w:rsidRPr="003848BA">
              <w:rPr>
                <w:rFonts w:ascii="Tahoma" w:eastAsia="Arial" w:hAnsi="Tahoma" w:cs="Tahoma"/>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608BC9E2" w14:textId="77777777" w:rsidR="00B8615B" w:rsidRPr="003848BA" w:rsidRDefault="00EC0F6B">
            <w:pPr>
              <w:spacing w:after="0"/>
              <w:rPr>
                <w:rFonts w:ascii="Tahoma" w:hAnsi="Tahoma" w:cs="Tahoma"/>
              </w:rPr>
            </w:pPr>
            <w:r w:rsidRPr="003848BA">
              <w:rPr>
                <w:rFonts w:ascii="Tahoma" w:eastAsia="Arial" w:hAnsi="Tahoma" w:cs="Tahoma"/>
              </w:rPr>
              <w:t xml:space="preserve"> </w:t>
            </w:r>
          </w:p>
        </w:tc>
        <w:tc>
          <w:tcPr>
            <w:tcW w:w="937" w:type="dxa"/>
            <w:tcBorders>
              <w:top w:val="single" w:sz="4" w:space="0" w:color="000000"/>
              <w:left w:val="single" w:sz="4" w:space="0" w:color="000000"/>
              <w:bottom w:val="single" w:sz="4" w:space="0" w:color="000000"/>
              <w:right w:val="single" w:sz="4" w:space="0" w:color="000000"/>
            </w:tcBorders>
          </w:tcPr>
          <w:p w14:paraId="6DCCC422" w14:textId="77777777" w:rsidR="00B8615B" w:rsidRPr="003848BA" w:rsidRDefault="00EC0F6B">
            <w:pPr>
              <w:spacing w:after="0"/>
              <w:rPr>
                <w:rFonts w:ascii="Tahoma" w:hAnsi="Tahoma" w:cs="Tahoma"/>
              </w:rPr>
            </w:pPr>
            <w:r w:rsidRPr="003848BA">
              <w:rPr>
                <w:rFonts w:ascii="Tahoma" w:eastAsia="Arial" w:hAnsi="Tahoma" w:cs="Tahoma"/>
              </w:rPr>
              <w:t xml:space="preserve"> </w:t>
            </w:r>
          </w:p>
        </w:tc>
        <w:tc>
          <w:tcPr>
            <w:tcW w:w="1099" w:type="dxa"/>
            <w:tcBorders>
              <w:top w:val="single" w:sz="4" w:space="0" w:color="000000"/>
              <w:left w:val="single" w:sz="4" w:space="0" w:color="000000"/>
              <w:bottom w:val="single" w:sz="4" w:space="0" w:color="000000"/>
              <w:right w:val="single" w:sz="4" w:space="0" w:color="000000"/>
            </w:tcBorders>
          </w:tcPr>
          <w:p w14:paraId="638D2ECE" w14:textId="77777777" w:rsidR="00B8615B" w:rsidRPr="003848BA" w:rsidRDefault="00EC0F6B">
            <w:pPr>
              <w:spacing w:after="0"/>
              <w:rPr>
                <w:rFonts w:ascii="Tahoma" w:hAnsi="Tahoma" w:cs="Tahoma"/>
              </w:rPr>
            </w:pPr>
            <w:r w:rsidRPr="003848BA">
              <w:rPr>
                <w:rFonts w:ascii="Tahoma" w:eastAsia="Arial" w:hAnsi="Tahoma" w:cs="Tahoma"/>
              </w:rPr>
              <w:t xml:space="preserve"> </w:t>
            </w:r>
          </w:p>
        </w:tc>
        <w:tc>
          <w:tcPr>
            <w:tcW w:w="1172" w:type="dxa"/>
            <w:tcBorders>
              <w:top w:val="single" w:sz="4" w:space="0" w:color="000000"/>
              <w:left w:val="single" w:sz="4" w:space="0" w:color="000000"/>
              <w:bottom w:val="single" w:sz="4" w:space="0" w:color="000000"/>
              <w:right w:val="single" w:sz="4" w:space="0" w:color="000000"/>
            </w:tcBorders>
          </w:tcPr>
          <w:p w14:paraId="3A4988C0" w14:textId="77777777" w:rsidR="00B8615B" w:rsidRPr="003848BA" w:rsidRDefault="00EC0F6B">
            <w:pPr>
              <w:spacing w:after="0"/>
              <w:rPr>
                <w:rFonts w:ascii="Tahoma" w:hAnsi="Tahoma" w:cs="Tahoma"/>
              </w:rPr>
            </w:pPr>
            <w:r w:rsidRPr="003848BA">
              <w:rPr>
                <w:rFonts w:ascii="Tahoma" w:eastAsia="Arial" w:hAnsi="Tahoma" w:cs="Tahoma"/>
              </w:rPr>
              <w:t xml:space="preserve"> </w:t>
            </w:r>
          </w:p>
        </w:tc>
        <w:tc>
          <w:tcPr>
            <w:tcW w:w="1403" w:type="dxa"/>
            <w:tcBorders>
              <w:top w:val="single" w:sz="4" w:space="0" w:color="000000"/>
              <w:left w:val="single" w:sz="4" w:space="0" w:color="000000"/>
              <w:bottom w:val="single" w:sz="4" w:space="0" w:color="000000"/>
              <w:right w:val="single" w:sz="4" w:space="0" w:color="000000"/>
            </w:tcBorders>
          </w:tcPr>
          <w:p w14:paraId="32100784" w14:textId="77777777" w:rsidR="00B8615B" w:rsidRPr="003848BA" w:rsidRDefault="00EC0F6B">
            <w:pPr>
              <w:spacing w:after="0"/>
              <w:rPr>
                <w:rFonts w:ascii="Tahoma" w:hAnsi="Tahoma" w:cs="Tahoma"/>
              </w:rPr>
            </w:pPr>
            <w:r w:rsidRPr="003848BA">
              <w:rPr>
                <w:rFonts w:ascii="Tahoma" w:eastAsia="Arial" w:hAnsi="Tahoma" w:cs="Tahoma"/>
              </w:rPr>
              <w:t xml:space="preserve"> </w:t>
            </w:r>
          </w:p>
        </w:tc>
        <w:tc>
          <w:tcPr>
            <w:tcW w:w="1228" w:type="dxa"/>
            <w:tcBorders>
              <w:top w:val="single" w:sz="4" w:space="0" w:color="000000"/>
              <w:left w:val="single" w:sz="4" w:space="0" w:color="000000"/>
              <w:bottom w:val="single" w:sz="4" w:space="0" w:color="000000"/>
              <w:right w:val="single" w:sz="4" w:space="0" w:color="000000"/>
            </w:tcBorders>
          </w:tcPr>
          <w:p w14:paraId="2BFD1DA8" w14:textId="77777777" w:rsidR="00B8615B" w:rsidRPr="003848BA" w:rsidRDefault="00EC0F6B">
            <w:pPr>
              <w:spacing w:after="0"/>
              <w:rPr>
                <w:rFonts w:ascii="Tahoma" w:hAnsi="Tahoma" w:cs="Tahoma"/>
              </w:rPr>
            </w:pPr>
            <w:r w:rsidRPr="003848BA">
              <w:rPr>
                <w:rFonts w:ascii="Tahoma" w:eastAsia="Arial" w:hAnsi="Tahoma" w:cs="Tahoma"/>
              </w:rPr>
              <w:t xml:space="preserve"> </w:t>
            </w:r>
          </w:p>
        </w:tc>
        <w:tc>
          <w:tcPr>
            <w:tcW w:w="683" w:type="dxa"/>
            <w:tcBorders>
              <w:top w:val="single" w:sz="4" w:space="0" w:color="000000"/>
              <w:left w:val="single" w:sz="4" w:space="0" w:color="000000"/>
              <w:bottom w:val="single" w:sz="4" w:space="0" w:color="000000"/>
              <w:right w:val="single" w:sz="4" w:space="0" w:color="000000"/>
            </w:tcBorders>
          </w:tcPr>
          <w:p w14:paraId="2867938B" w14:textId="77777777" w:rsidR="00B8615B" w:rsidRPr="003848BA" w:rsidRDefault="00EC0F6B">
            <w:pPr>
              <w:spacing w:after="0"/>
              <w:rPr>
                <w:rFonts w:ascii="Tahoma" w:hAnsi="Tahoma" w:cs="Tahoma"/>
              </w:rPr>
            </w:pPr>
            <w:r w:rsidRPr="003848BA">
              <w:rPr>
                <w:rFonts w:ascii="Tahoma" w:eastAsia="Arial" w:hAnsi="Tahoma" w:cs="Tahoma"/>
              </w:rPr>
              <w:t xml:space="preserve"> </w:t>
            </w:r>
          </w:p>
        </w:tc>
        <w:tc>
          <w:tcPr>
            <w:tcW w:w="951" w:type="dxa"/>
            <w:tcBorders>
              <w:top w:val="single" w:sz="4" w:space="0" w:color="000000"/>
              <w:left w:val="single" w:sz="4" w:space="0" w:color="000000"/>
              <w:bottom w:val="single" w:sz="4" w:space="0" w:color="000000"/>
              <w:right w:val="single" w:sz="4" w:space="0" w:color="000000"/>
            </w:tcBorders>
          </w:tcPr>
          <w:p w14:paraId="28940959" w14:textId="77777777" w:rsidR="00B8615B" w:rsidRPr="003848BA" w:rsidRDefault="00EC0F6B">
            <w:pPr>
              <w:spacing w:after="0"/>
              <w:rPr>
                <w:rFonts w:ascii="Tahoma" w:hAnsi="Tahoma" w:cs="Tahoma"/>
              </w:rPr>
            </w:pPr>
            <w:r w:rsidRPr="003848BA">
              <w:rPr>
                <w:rFonts w:ascii="Tahoma" w:eastAsia="Arial" w:hAnsi="Tahoma" w:cs="Tahoma"/>
              </w:rPr>
              <w:t xml:space="preserve"> </w:t>
            </w:r>
          </w:p>
        </w:tc>
      </w:tr>
      <w:tr w:rsidR="00B8615B" w:rsidRPr="003848BA" w14:paraId="647F9526" w14:textId="77777777">
        <w:trPr>
          <w:trHeight w:val="309"/>
        </w:trPr>
        <w:tc>
          <w:tcPr>
            <w:tcW w:w="383" w:type="dxa"/>
            <w:tcBorders>
              <w:top w:val="single" w:sz="4" w:space="0" w:color="000000"/>
              <w:left w:val="single" w:sz="4" w:space="0" w:color="000000"/>
              <w:bottom w:val="single" w:sz="4" w:space="0" w:color="000000"/>
              <w:right w:val="single" w:sz="4" w:space="0" w:color="000000"/>
            </w:tcBorders>
          </w:tcPr>
          <w:p w14:paraId="33019CE4" w14:textId="77777777" w:rsidR="00B8615B" w:rsidRPr="003848BA" w:rsidRDefault="00EC0F6B">
            <w:pPr>
              <w:spacing w:after="0"/>
              <w:jc w:val="both"/>
              <w:rPr>
                <w:rFonts w:ascii="Tahoma" w:hAnsi="Tahoma" w:cs="Tahoma"/>
              </w:rPr>
            </w:pPr>
            <w:r w:rsidRPr="003848BA">
              <w:rPr>
                <w:rFonts w:ascii="Tahoma" w:eastAsia="Arial" w:hAnsi="Tahoma" w:cs="Tahoma"/>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5FECB5D6" w14:textId="77777777" w:rsidR="00B8615B" w:rsidRPr="003848BA" w:rsidRDefault="00EC0F6B">
            <w:pPr>
              <w:spacing w:after="0"/>
              <w:rPr>
                <w:rFonts w:ascii="Tahoma" w:hAnsi="Tahoma" w:cs="Tahoma"/>
              </w:rPr>
            </w:pPr>
            <w:r w:rsidRPr="003848BA">
              <w:rPr>
                <w:rFonts w:ascii="Tahoma" w:eastAsia="Arial" w:hAnsi="Tahoma" w:cs="Tahoma"/>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1708B8DF" w14:textId="77777777" w:rsidR="00B8615B" w:rsidRPr="003848BA" w:rsidRDefault="00EC0F6B">
            <w:pPr>
              <w:spacing w:after="0"/>
              <w:rPr>
                <w:rFonts w:ascii="Tahoma" w:hAnsi="Tahoma" w:cs="Tahoma"/>
              </w:rPr>
            </w:pPr>
            <w:r w:rsidRPr="003848BA">
              <w:rPr>
                <w:rFonts w:ascii="Tahoma" w:eastAsia="Arial" w:hAnsi="Tahoma" w:cs="Tahoma"/>
              </w:rPr>
              <w:t xml:space="preserve"> </w:t>
            </w:r>
          </w:p>
        </w:tc>
        <w:tc>
          <w:tcPr>
            <w:tcW w:w="937" w:type="dxa"/>
            <w:tcBorders>
              <w:top w:val="single" w:sz="4" w:space="0" w:color="000000"/>
              <w:left w:val="single" w:sz="4" w:space="0" w:color="000000"/>
              <w:bottom w:val="single" w:sz="4" w:space="0" w:color="000000"/>
              <w:right w:val="single" w:sz="4" w:space="0" w:color="000000"/>
            </w:tcBorders>
          </w:tcPr>
          <w:p w14:paraId="44A90C97" w14:textId="77777777" w:rsidR="00B8615B" w:rsidRPr="003848BA" w:rsidRDefault="00EC0F6B">
            <w:pPr>
              <w:spacing w:after="0"/>
              <w:rPr>
                <w:rFonts w:ascii="Tahoma" w:hAnsi="Tahoma" w:cs="Tahoma"/>
              </w:rPr>
            </w:pPr>
            <w:r w:rsidRPr="003848BA">
              <w:rPr>
                <w:rFonts w:ascii="Tahoma" w:eastAsia="Arial" w:hAnsi="Tahoma" w:cs="Tahoma"/>
              </w:rPr>
              <w:t xml:space="preserve"> </w:t>
            </w:r>
          </w:p>
        </w:tc>
        <w:tc>
          <w:tcPr>
            <w:tcW w:w="1099" w:type="dxa"/>
            <w:tcBorders>
              <w:top w:val="single" w:sz="4" w:space="0" w:color="000000"/>
              <w:left w:val="single" w:sz="4" w:space="0" w:color="000000"/>
              <w:bottom w:val="single" w:sz="4" w:space="0" w:color="000000"/>
              <w:right w:val="single" w:sz="4" w:space="0" w:color="000000"/>
            </w:tcBorders>
          </w:tcPr>
          <w:p w14:paraId="2454E4EF" w14:textId="77777777" w:rsidR="00B8615B" w:rsidRPr="003848BA" w:rsidRDefault="00EC0F6B">
            <w:pPr>
              <w:spacing w:after="0"/>
              <w:rPr>
                <w:rFonts w:ascii="Tahoma" w:hAnsi="Tahoma" w:cs="Tahoma"/>
              </w:rPr>
            </w:pPr>
            <w:r w:rsidRPr="003848BA">
              <w:rPr>
                <w:rFonts w:ascii="Tahoma" w:eastAsia="Arial" w:hAnsi="Tahoma" w:cs="Tahoma"/>
              </w:rPr>
              <w:t xml:space="preserve"> </w:t>
            </w:r>
          </w:p>
        </w:tc>
        <w:tc>
          <w:tcPr>
            <w:tcW w:w="1172" w:type="dxa"/>
            <w:tcBorders>
              <w:top w:val="single" w:sz="4" w:space="0" w:color="000000"/>
              <w:left w:val="single" w:sz="4" w:space="0" w:color="000000"/>
              <w:bottom w:val="single" w:sz="4" w:space="0" w:color="000000"/>
              <w:right w:val="single" w:sz="4" w:space="0" w:color="000000"/>
            </w:tcBorders>
          </w:tcPr>
          <w:p w14:paraId="67DF63C3" w14:textId="77777777" w:rsidR="00B8615B" w:rsidRPr="003848BA" w:rsidRDefault="00EC0F6B">
            <w:pPr>
              <w:spacing w:after="0"/>
              <w:rPr>
                <w:rFonts w:ascii="Tahoma" w:hAnsi="Tahoma" w:cs="Tahoma"/>
              </w:rPr>
            </w:pPr>
            <w:r w:rsidRPr="003848BA">
              <w:rPr>
                <w:rFonts w:ascii="Tahoma" w:eastAsia="Arial" w:hAnsi="Tahoma" w:cs="Tahoma"/>
              </w:rPr>
              <w:t xml:space="preserve"> </w:t>
            </w:r>
          </w:p>
        </w:tc>
        <w:tc>
          <w:tcPr>
            <w:tcW w:w="1403" w:type="dxa"/>
            <w:tcBorders>
              <w:top w:val="single" w:sz="4" w:space="0" w:color="000000"/>
              <w:left w:val="single" w:sz="4" w:space="0" w:color="000000"/>
              <w:bottom w:val="single" w:sz="4" w:space="0" w:color="000000"/>
              <w:right w:val="single" w:sz="4" w:space="0" w:color="000000"/>
            </w:tcBorders>
          </w:tcPr>
          <w:p w14:paraId="00031FDD" w14:textId="77777777" w:rsidR="00B8615B" w:rsidRPr="003848BA" w:rsidRDefault="00EC0F6B">
            <w:pPr>
              <w:spacing w:after="0"/>
              <w:rPr>
                <w:rFonts w:ascii="Tahoma" w:hAnsi="Tahoma" w:cs="Tahoma"/>
              </w:rPr>
            </w:pPr>
            <w:r w:rsidRPr="003848BA">
              <w:rPr>
                <w:rFonts w:ascii="Tahoma" w:eastAsia="Arial" w:hAnsi="Tahoma" w:cs="Tahoma"/>
              </w:rPr>
              <w:t xml:space="preserve"> </w:t>
            </w:r>
          </w:p>
        </w:tc>
        <w:tc>
          <w:tcPr>
            <w:tcW w:w="1228" w:type="dxa"/>
            <w:tcBorders>
              <w:top w:val="single" w:sz="4" w:space="0" w:color="000000"/>
              <w:left w:val="single" w:sz="4" w:space="0" w:color="000000"/>
              <w:bottom w:val="single" w:sz="4" w:space="0" w:color="000000"/>
              <w:right w:val="single" w:sz="4" w:space="0" w:color="000000"/>
            </w:tcBorders>
          </w:tcPr>
          <w:p w14:paraId="12EA039B" w14:textId="77777777" w:rsidR="00B8615B" w:rsidRPr="003848BA" w:rsidRDefault="00EC0F6B">
            <w:pPr>
              <w:spacing w:after="0"/>
              <w:rPr>
                <w:rFonts w:ascii="Tahoma" w:hAnsi="Tahoma" w:cs="Tahoma"/>
              </w:rPr>
            </w:pPr>
            <w:r w:rsidRPr="003848BA">
              <w:rPr>
                <w:rFonts w:ascii="Tahoma" w:eastAsia="Arial" w:hAnsi="Tahoma" w:cs="Tahoma"/>
              </w:rPr>
              <w:t xml:space="preserve"> </w:t>
            </w:r>
          </w:p>
        </w:tc>
        <w:tc>
          <w:tcPr>
            <w:tcW w:w="683" w:type="dxa"/>
            <w:tcBorders>
              <w:top w:val="single" w:sz="4" w:space="0" w:color="000000"/>
              <w:left w:val="single" w:sz="4" w:space="0" w:color="000000"/>
              <w:bottom w:val="single" w:sz="4" w:space="0" w:color="000000"/>
              <w:right w:val="single" w:sz="4" w:space="0" w:color="000000"/>
            </w:tcBorders>
          </w:tcPr>
          <w:p w14:paraId="36990C21" w14:textId="77777777" w:rsidR="00B8615B" w:rsidRPr="003848BA" w:rsidRDefault="00EC0F6B">
            <w:pPr>
              <w:spacing w:after="0"/>
              <w:rPr>
                <w:rFonts w:ascii="Tahoma" w:hAnsi="Tahoma" w:cs="Tahoma"/>
              </w:rPr>
            </w:pPr>
            <w:r w:rsidRPr="003848BA">
              <w:rPr>
                <w:rFonts w:ascii="Tahoma" w:eastAsia="Arial" w:hAnsi="Tahoma" w:cs="Tahoma"/>
              </w:rPr>
              <w:t xml:space="preserve"> </w:t>
            </w:r>
          </w:p>
        </w:tc>
        <w:tc>
          <w:tcPr>
            <w:tcW w:w="951" w:type="dxa"/>
            <w:tcBorders>
              <w:top w:val="single" w:sz="4" w:space="0" w:color="000000"/>
              <w:left w:val="single" w:sz="4" w:space="0" w:color="000000"/>
              <w:bottom w:val="single" w:sz="4" w:space="0" w:color="000000"/>
              <w:right w:val="single" w:sz="4" w:space="0" w:color="000000"/>
            </w:tcBorders>
          </w:tcPr>
          <w:p w14:paraId="287325D8" w14:textId="77777777" w:rsidR="00B8615B" w:rsidRPr="003848BA" w:rsidRDefault="00EC0F6B">
            <w:pPr>
              <w:spacing w:after="0"/>
              <w:rPr>
                <w:rFonts w:ascii="Tahoma" w:hAnsi="Tahoma" w:cs="Tahoma"/>
              </w:rPr>
            </w:pPr>
            <w:r w:rsidRPr="003848BA">
              <w:rPr>
                <w:rFonts w:ascii="Tahoma" w:eastAsia="Arial" w:hAnsi="Tahoma" w:cs="Tahoma"/>
              </w:rPr>
              <w:t xml:space="preserve"> </w:t>
            </w:r>
          </w:p>
        </w:tc>
      </w:tr>
    </w:tbl>
    <w:p w14:paraId="0D89D02A" w14:textId="77777777" w:rsidR="00B8615B" w:rsidRPr="003848BA" w:rsidRDefault="00EC0F6B">
      <w:pPr>
        <w:spacing w:after="0"/>
        <w:ind w:left="143"/>
        <w:rPr>
          <w:rFonts w:ascii="Tahoma" w:hAnsi="Tahoma" w:cs="Tahoma"/>
        </w:rPr>
      </w:pPr>
      <w:r w:rsidRPr="003848BA">
        <w:rPr>
          <w:rFonts w:ascii="Tahoma" w:eastAsia="Arial" w:hAnsi="Tahoma" w:cs="Tahoma"/>
          <w:b/>
        </w:rPr>
        <w:t xml:space="preserve"> </w:t>
      </w:r>
    </w:p>
    <w:p w14:paraId="7B038A4F" w14:textId="77777777" w:rsidR="00B8615B" w:rsidRPr="003848BA" w:rsidRDefault="00EC0F6B">
      <w:pPr>
        <w:spacing w:after="0"/>
        <w:ind w:left="143"/>
        <w:rPr>
          <w:rFonts w:ascii="Tahoma" w:hAnsi="Tahoma" w:cs="Tahoma"/>
        </w:rPr>
      </w:pPr>
      <w:r w:rsidRPr="003848BA">
        <w:rPr>
          <w:rFonts w:ascii="Tahoma" w:eastAsia="Arial" w:hAnsi="Tahoma" w:cs="Tahoma"/>
          <w:b/>
        </w:rPr>
        <w:t xml:space="preserve"> </w:t>
      </w:r>
    </w:p>
    <w:p w14:paraId="51DDFB99" w14:textId="77777777" w:rsidR="00B8615B" w:rsidRPr="003848BA" w:rsidRDefault="00EC0F6B">
      <w:pPr>
        <w:spacing w:after="0"/>
        <w:ind w:left="143"/>
        <w:rPr>
          <w:rFonts w:ascii="Tahoma" w:hAnsi="Tahoma" w:cs="Tahoma"/>
        </w:rPr>
      </w:pPr>
      <w:r w:rsidRPr="003848BA">
        <w:rPr>
          <w:rFonts w:ascii="Tahoma" w:eastAsia="Arial" w:hAnsi="Tahoma" w:cs="Tahoma"/>
          <w:b/>
        </w:rPr>
        <w:t xml:space="preserve"> </w:t>
      </w:r>
    </w:p>
    <w:tbl>
      <w:tblPr>
        <w:tblStyle w:val="TableGrid"/>
        <w:tblW w:w="9779" w:type="dxa"/>
        <w:tblInd w:w="69" w:type="dxa"/>
        <w:tblCellMar>
          <w:top w:w="33" w:type="dxa"/>
          <w:left w:w="101" w:type="dxa"/>
          <w:bottom w:w="0" w:type="dxa"/>
          <w:right w:w="66" w:type="dxa"/>
        </w:tblCellMar>
        <w:tblLook w:val="04A0" w:firstRow="1" w:lastRow="0" w:firstColumn="1" w:lastColumn="0" w:noHBand="0" w:noVBand="1"/>
      </w:tblPr>
      <w:tblGrid>
        <w:gridCol w:w="9779"/>
      </w:tblGrid>
      <w:tr w:rsidR="00B8615B" w:rsidRPr="003848BA" w14:paraId="3722492E" w14:textId="77777777">
        <w:trPr>
          <w:trHeight w:val="208"/>
        </w:trPr>
        <w:tc>
          <w:tcPr>
            <w:tcW w:w="9779" w:type="dxa"/>
            <w:tcBorders>
              <w:top w:val="single" w:sz="4" w:space="0" w:color="000000"/>
              <w:left w:val="single" w:sz="4" w:space="0" w:color="000000"/>
              <w:bottom w:val="single" w:sz="4" w:space="0" w:color="000000"/>
              <w:right w:val="single" w:sz="4" w:space="0" w:color="000000"/>
            </w:tcBorders>
          </w:tcPr>
          <w:p w14:paraId="4C0A0302" w14:textId="77777777" w:rsidR="00B8615B" w:rsidRPr="003848BA" w:rsidRDefault="00EC0F6B">
            <w:pPr>
              <w:spacing w:after="0"/>
              <w:rPr>
                <w:rFonts w:ascii="Tahoma" w:hAnsi="Tahoma" w:cs="Tahoma"/>
              </w:rPr>
            </w:pPr>
            <w:r w:rsidRPr="003848BA">
              <w:rPr>
                <w:rFonts w:ascii="Tahoma" w:eastAsia="Arial" w:hAnsi="Tahoma" w:cs="Tahoma"/>
                <w:b/>
              </w:rPr>
              <w:t xml:space="preserve">ΑΙΤΗΣΗ ΚΑΙ ΔΗΛΩΣΗ </w:t>
            </w:r>
          </w:p>
        </w:tc>
      </w:tr>
      <w:tr w:rsidR="00B8615B" w:rsidRPr="003848BA" w14:paraId="33A946DD" w14:textId="77777777">
        <w:trPr>
          <w:trHeight w:val="609"/>
        </w:trPr>
        <w:tc>
          <w:tcPr>
            <w:tcW w:w="9779" w:type="dxa"/>
            <w:tcBorders>
              <w:top w:val="single" w:sz="4" w:space="0" w:color="000000"/>
              <w:left w:val="single" w:sz="4" w:space="0" w:color="000000"/>
              <w:bottom w:val="single" w:sz="4" w:space="0" w:color="000000"/>
              <w:right w:val="single" w:sz="4" w:space="0" w:color="000000"/>
            </w:tcBorders>
          </w:tcPr>
          <w:p w14:paraId="395E414E" w14:textId="77777777" w:rsidR="00B8615B" w:rsidRPr="003848BA" w:rsidRDefault="00EC0F6B">
            <w:pPr>
              <w:spacing w:after="0" w:line="236" w:lineRule="auto"/>
              <w:jc w:val="both"/>
              <w:rPr>
                <w:rFonts w:ascii="Tahoma" w:hAnsi="Tahoma" w:cs="Tahoma"/>
                <w:lang w:val="el-GR"/>
              </w:rPr>
            </w:pPr>
            <w:r w:rsidRPr="003848BA">
              <w:rPr>
                <w:rFonts w:ascii="Tahoma" w:eastAsia="Arial" w:hAnsi="Tahoma" w:cs="Tahoma"/>
                <w:lang w:val="el-GR"/>
              </w:rPr>
              <w:t xml:space="preserve">Δηλώνω υπεύθυνα ότι πληρούνται οι όροι και προϋποθέσεις που </w:t>
            </w:r>
            <w:proofErr w:type="spellStart"/>
            <w:r w:rsidRPr="003848BA">
              <w:rPr>
                <w:rFonts w:ascii="Tahoma" w:eastAsia="Arial" w:hAnsi="Tahoma" w:cs="Tahoma"/>
                <w:lang w:val="el-GR"/>
              </w:rPr>
              <w:t>εμφαίνονται</w:t>
            </w:r>
            <w:proofErr w:type="spellEnd"/>
            <w:r w:rsidRPr="003848BA">
              <w:rPr>
                <w:rFonts w:ascii="Tahoma" w:eastAsia="Arial" w:hAnsi="Tahoma" w:cs="Tahoma"/>
                <w:lang w:val="el-GR"/>
              </w:rPr>
              <w:t xml:space="preserve"> πιο κάτω και όλες οι  πληροφορίες που είναι καταχωρημένες στο έντυπο αυτό είναι αληθείς  </w:t>
            </w:r>
          </w:p>
          <w:p w14:paraId="6FFC0DC6" w14:textId="77777777" w:rsidR="00B8615B" w:rsidRPr="003848BA" w:rsidRDefault="00EC0F6B">
            <w:pPr>
              <w:spacing w:after="0"/>
              <w:rPr>
                <w:rFonts w:ascii="Tahoma" w:hAnsi="Tahoma" w:cs="Tahoma"/>
                <w:lang w:val="el-GR"/>
              </w:rPr>
            </w:pPr>
            <w:r w:rsidRPr="003848BA">
              <w:rPr>
                <w:rFonts w:ascii="Tahoma" w:eastAsia="Arial" w:hAnsi="Tahoma" w:cs="Tahoma"/>
                <w:lang w:val="el-GR"/>
              </w:rPr>
              <w:t xml:space="preserve"> </w:t>
            </w:r>
          </w:p>
        </w:tc>
      </w:tr>
    </w:tbl>
    <w:p w14:paraId="00104F5A" w14:textId="77777777" w:rsidR="00B8615B" w:rsidRPr="003848BA" w:rsidRDefault="00EC0F6B">
      <w:pPr>
        <w:spacing w:after="11"/>
        <w:ind w:left="960"/>
        <w:rPr>
          <w:rFonts w:ascii="Tahoma" w:hAnsi="Tahoma" w:cs="Tahoma"/>
          <w:lang w:val="el-GR"/>
        </w:rPr>
      </w:pPr>
      <w:r w:rsidRPr="003848BA">
        <w:rPr>
          <w:rFonts w:ascii="Tahoma" w:eastAsia="Arial" w:hAnsi="Tahoma" w:cs="Tahoma"/>
          <w:b/>
          <w:lang w:val="el-GR"/>
        </w:rPr>
        <w:t xml:space="preserve"> </w:t>
      </w:r>
    </w:p>
    <w:p w14:paraId="0CC0D29E" w14:textId="77777777" w:rsidR="00B8615B" w:rsidRPr="003848BA" w:rsidRDefault="00EC0F6B">
      <w:pPr>
        <w:spacing w:after="5" w:line="269" w:lineRule="auto"/>
        <w:ind w:left="153" w:right="82" w:hanging="10"/>
        <w:jc w:val="both"/>
        <w:rPr>
          <w:rFonts w:ascii="Tahoma" w:hAnsi="Tahoma" w:cs="Tahoma"/>
          <w:lang w:val="el-GR"/>
        </w:rPr>
      </w:pPr>
      <w:r w:rsidRPr="003848BA">
        <w:rPr>
          <w:rFonts w:ascii="Tahoma" w:eastAsia="Arial" w:hAnsi="Tahoma" w:cs="Tahoma"/>
          <w:b/>
          <w:lang w:val="el-GR"/>
        </w:rPr>
        <w:t>Εμπίπτω στις επιχειρήσεις που δεν ασκούν οποιαδήποτε από τις οικονομικές δραστηριότητες π</w:t>
      </w:r>
      <w:r w:rsidRPr="003848BA">
        <w:rPr>
          <w:rFonts w:ascii="Tahoma" w:eastAsia="Arial" w:hAnsi="Tahoma" w:cs="Tahoma"/>
          <w:b/>
          <w:lang w:val="el-GR"/>
        </w:rPr>
        <w:t xml:space="preserve">ου παρουσιάζονται στον Πίνακα που επισυνάπτεται ως Παράρτημα Ι στη σχετική Απόφαση και η επιχείρησή μου έχει μείωση του κύκλου εργασιών, όπως υπολογίζεται στη σχετική Απόφαση.  </w:t>
      </w:r>
    </w:p>
    <w:p w14:paraId="5C5C9D3D" w14:textId="77777777" w:rsidR="00B8615B" w:rsidRPr="003848BA" w:rsidRDefault="00EC0F6B">
      <w:pPr>
        <w:spacing w:after="0"/>
        <w:ind w:left="143"/>
        <w:rPr>
          <w:rFonts w:ascii="Tahoma" w:hAnsi="Tahoma" w:cs="Tahoma"/>
          <w:lang w:val="el-GR"/>
        </w:rPr>
      </w:pPr>
      <w:r w:rsidRPr="003848BA">
        <w:rPr>
          <w:rFonts w:ascii="Tahoma" w:eastAsia="Arial" w:hAnsi="Tahoma" w:cs="Tahoma"/>
          <w:b/>
          <w:lang w:val="el-GR"/>
        </w:rPr>
        <w:t xml:space="preserve"> </w:t>
      </w:r>
    </w:p>
    <w:tbl>
      <w:tblPr>
        <w:tblStyle w:val="TableGrid"/>
        <w:tblW w:w="7975" w:type="dxa"/>
        <w:tblInd w:w="855" w:type="dxa"/>
        <w:tblCellMar>
          <w:top w:w="32" w:type="dxa"/>
          <w:left w:w="115" w:type="dxa"/>
          <w:bottom w:w="0" w:type="dxa"/>
          <w:right w:w="115" w:type="dxa"/>
        </w:tblCellMar>
        <w:tblLook w:val="04A0" w:firstRow="1" w:lastRow="0" w:firstColumn="1" w:lastColumn="0" w:noHBand="0" w:noVBand="1"/>
      </w:tblPr>
      <w:tblGrid>
        <w:gridCol w:w="3987"/>
        <w:gridCol w:w="3988"/>
      </w:tblGrid>
      <w:tr w:rsidR="00B8615B" w:rsidRPr="003848BA" w14:paraId="097AB7AE" w14:textId="77777777">
        <w:trPr>
          <w:trHeight w:val="205"/>
        </w:trPr>
        <w:tc>
          <w:tcPr>
            <w:tcW w:w="3987" w:type="dxa"/>
            <w:tcBorders>
              <w:top w:val="single" w:sz="4" w:space="0" w:color="000000"/>
              <w:left w:val="single" w:sz="4" w:space="0" w:color="000000"/>
              <w:bottom w:val="single" w:sz="4" w:space="0" w:color="000000"/>
              <w:right w:val="single" w:sz="4" w:space="0" w:color="000000"/>
            </w:tcBorders>
            <w:shd w:val="clear" w:color="auto" w:fill="D9D9D9"/>
          </w:tcPr>
          <w:p w14:paraId="68090A3D" w14:textId="77777777" w:rsidR="00B8615B" w:rsidRPr="003848BA" w:rsidRDefault="00EC0F6B">
            <w:pPr>
              <w:spacing w:after="0"/>
              <w:jc w:val="center"/>
              <w:rPr>
                <w:rFonts w:ascii="Tahoma" w:hAnsi="Tahoma" w:cs="Tahoma"/>
              </w:rPr>
            </w:pPr>
            <w:proofErr w:type="spellStart"/>
            <w:r w:rsidRPr="003848BA">
              <w:rPr>
                <w:rFonts w:ascii="Tahoma" w:eastAsia="Arial" w:hAnsi="Tahoma" w:cs="Tahoma"/>
                <w:b/>
              </w:rPr>
              <w:lastRenderedPageBreak/>
              <w:t>Μείωση</w:t>
            </w:r>
            <w:proofErr w:type="spellEnd"/>
            <w:r w:rsidRPr="003848BA">
              <w:rPr>
                <w:rFonts w:ascii="Tahoma" w:eastAsia="Arial" w:hAnsi="Tahoma" w:cs="Tahoma"/>
                <w:b/>
              </w:rPr>
              <w:t xml:space="preserve"> </w:t>
            </w:r>
            <w:proofErr w:type="spellStart"/>
            <w:proofErr w:type="gramStart"/>
            <w:r w:rsidRPr="003848BA">
              <w:rPr>
                <w:rFonts w:ascii="Tahoma" w:eastAsia="Arial" w:hAnsi="Tahoma" w:cs="Tahoma"/>
                <w:b/>
              </w:rPr>
              <w:t>Κύκλου</w:t>
            </w:r>
            <w:proofErr w:type="spellEnd"/>
            <w:r w:rsidRPr="003848BA">
              <w:rPr>
                <w:rFonts w:ascii="Tahoma" w:eastAsia="Arial" w:hAnsi="Tahoma" w:cs="Tahoma"/>
                <w:b/>
              </w:rPr>
              <w:t xml:space="preserve">  </w:t>
            </w:r>
            <w:proofErr w:type="spellStart"/>
            <w:r w:rsidRPr="003848BA">
              <w:rPr>
                <w:rFonts w:ascii="Tahoma" w:eastAsia="Arial" w:hAnsi="Tahoma" w:cs="Tahoma"/>
                <w:b/>
              </w:rPr>
              <w:t>Εργ</w:t>
            </w:r>
            <w:proofErr w:type="spellEnd"/>
            <w:r w:rsidRPr="003848BA">
              <w:rPr>
                <w:rFonts w:ascii="Tahoma" w:eastAsia="Arial" w:hAnsi="Tahoma" w:cs="Tahoma"/>
                <w:b/>
              </w:rPr>
              <w:t>ασιών</w:t>
            </w:r>
            <w:proofErr w:type="gramEnd"/>
            <w:r w:rsidRPr="003848BA">
              <w:rPr>
                <w:rFonts w:ascii="Tahoma" w:eastAsia="Arial" w:hAnsi="Tahoma" w:cs="Tahoma"/>
                <w:b/>
              </w:rPr>
              <w:t xml:space="preserve"> </w:t>
            </w:r>
          </w:p>
        </w:tc>
        <w:tc>
          <w:tcPr>
            <w:tcW w:w="3987" w:type="dxa"/>
            <w:tcBorders>
              <w:top w:val="single" w:sz="4" w:space="0" w:color="000000"/>
              <w:left w:val="single" w:sz="4" w:space="0" w:color="000000"/>
              <w:bottom w:val="single" w:sz="4" w:space="0" w:color="000000"/>
              <w:right w:val="single" w:sz="4" w:space="0" w:color="000000"/>
            </w:tcBorders>
            <w:shd w:val="clear" w:color="auto" w:fill="D9D9D9"/>
          </w:tcPr>
          <w:p w14:paraId="3DDAAF0F" w14:textId="77777777" w:rsidR="00B8615B" w:rsidRPr="003848BA" w:rsidRDefault="00EC0F6B">
            <w:pPr>
              <w:spacing w:after="0"/>
              <w:jc w:val="center"/>
              <w:rPr>
                <w:rFonts w:ascii="Tahoma" w:hAnsi="Tahoma" w:cs="Tahoma"/>
              </w:rPr>
            </w:pPr>
            <w:proofErr w:type="spellStart"/>
            <w:r w:rsidRPr="003848BA">
              <w:rPr>
                <w:rFonts w:ascii="Tahoma" w:eastAsia="Arial" w:hAnsi="Tahoma" w:cs="Tahoma"/>
                <w:b/>
              </w:rPr>
              <w:t>Σημειώσ</w:t>
            </w:r>
            <w:proofErr w:type="spellEnd"/>
            <w:r w:rsidRPr="003848BA">
              <w:rPr>
                <w:rFonts w:ascii="Tahoma" w:eastAsia="Arial" w:hAnsi="Tahoma" w:cs="Tahoma"/>
                <w:b/>
              </w:rPr>
              <w:t xml:space="preserve">ατε </w:t>
            </w:r>
            <w:proofErr w:type="spellStart"/>
            <w:r w:rsidRPr="003848BA">
              <w:rPr>
                <w:rFonts w:ascii="Tahoma" w:eastAsia="Arial" w:hAnsi="Tahoma" w:cs="Tahoma"/>
                <w:b/>
              </w:rPr>
              <w:t>με</w:t>
            </w:r>
            <w:proofErr w:type="spellEnd"/>
            <w:r w:rsidRPr="003848BA">
              <w:rPr>
                <w:rFonts w:ascii="Tahoma" w:eastAsia="Arial" w:hAnsi="Tahoma" w:cs="Tahoma"/>
                <w:b/>
              </w:rPr>
              <w:t xml:space="preserve"> √ </w:t>
            </w:r>
          </w:p>
        </w:tc>
      </w:tr>
      <w:tr w:rsidR="00B8615B" w:rsidRPr="003848BA" w14:paraId="4A7A07DE" w14:textId="77777777">
        <w:trPr>
          <w:trHeight w:val="209"/>
        </w:trPr>
        <w:tc>
          <w:tcPr>
            <w:tcW w:w="3987" w:type="dxa"/>
            <w:tcBorders>
              <w:top w:val="single" w:sz="4" w:space="0" w:color="000000"/>
              <w:left w:val="single" w:sz="4" w:space="0" w:color="000000"/>
              <w:bottom w:val="single" w:sz="4" w:space="0" w:color="000000"/>
              <w:right w:val="single" w:sz="4" w:space="0" w:color="000000"/>
            </w:tcBorders>
          </w:tcPr>
          <w:p w14:paraId="43E550E6" w14:textId="77777777" w:rsidR="00B8615B" w:rsidRPr="003848BA" w:rsidRDefault="00EC0F6B">
            <w:pPr>
              <w:spacing w:after="0"/>
              <w:ind w:left="5"/>
              <w:jc w:val="center"/>
              <w:rPr>
                <w:rFonts w:ascii="Tahoma" w:hAnsi="Tahoma" w:cs="Tahoma"/>
              </w:rPr>
            </w:pPr>
            <w:r w:rsidRPr="003848BA">
              <w:rPr>
                <w:rFonts w:ascii="Tahoma" w:eastAsia="Arial" w:hAnsi="Tahoma" w:cs="Tahoma"/>
              </w:rPr>
              <w:t xml:space="preserve">30-40% </w:t>
            </w:r>
          </w:p>
        </w:tc>
        <w:tc>
          <w:tcPr>
            <w:tcW w:w="3987" w:type="dxa"/>
            <w:tcBorders>
              <w:top w:val="single" w:sz="4" w:space="0" w:color="000000"/>
              <w:left w:val="single" w:sz="4" w:space="0" w:color="000000"/>
              <w:bottom w:val="single" w:sz="4" w:space="0" w:color="000000"/>
              <w:right w:val="single" w:sz="4" w:space="0" w:color="000000"/>
            </w:tcBorders>
          </w:tcPr>
          <w:p w14:paraId="4F5D545B" w14:textId="77777777" w:rsidR="00B8615B" w:rsidRPr="003848BA" w:rsidRDefault="00EC0F6B">
            <w:pPr>
              <w:spacing w:after="0"/>
              <w:ind w:left="46"/>
              <w:jc w:val="center"/>
              <w:rPr>
                <w:rFonts w:ascii="Tahoma" w:hAnsi="Tahoma" w:cs="Tahoma"/>
              </w:rPr>
            </w:pPr>
            <w:r w:rsidRPr="003848BA">
              <w:rPr>
                <w:rFonts w:ascii="Tahoma" w:eastAsia="Arial" w:hAnsi="Tahoma" w:cs="Tahoma"/>
              </w:rPr>
              <w:t xml:space="preserve"> </w:t>
            </w:r>
          </w:p>
        </w:tc>
      </w:tr>
      <w:tr w:rsidR="00B8615B" w:rsidRPr="003848BA" w14:paraId="538E12F3" w14:textId="77777777">
        <w:trPr>
          <w:trHeight w:val="208"/>
        </w:trPr>
        <w:tc>
          <w:tcPr>
            <w:tcW w:w="3987" w:type="dxa"/>
            <w:tcBorders>
              <w:top w:val="single" w:sz="4" w:space="0" w:color="000000"/>
              <w:left w:val="single" w:sz="4" w:space="0" w:color="000000"/>
              <w:bottom w:val="single" w:sz="4" w:space="0" w:color="000000"/>
              <w:right w:val="single" w:sz="4" w:space="0" w:color="000000"/>
            </w:tcBorders>
          </w:tcPr>
          <w:p w14:paraId="468C9D33" w14:textId="77777777" w:rsidR="00B8615B" w:rsidRPr="003848BA" w:rsidRDefault="00EC0F6B">
            <w:pPr>
              <w:spacing w:after="0"/>
              <w:ind w:left="1"/>
              <w:jc w:val="center"/>
              <w:rPr>
                <w:rFonts w:ascii="Tahoma" w:hAnsi="Tahoma" w:cs="Tahoma"/>
              </w:rPr>
            </w:pPr>
            <w:r w:rsidRPr="003848BA">
              <w:rPr>
                <w:rFonts w:ascii="Tahoma" w:eastAsia="Arial" w:hAnsi="Tahoma" w:cs="Tahoma"/>
              </w:rPr>
              <w:t>π</w:t>
            </w:r>
            <w:proofErr w:type="spellStart"/>
            <w:r w:rsidRPr="003848BA">
              <w:rPr>
                <w:rFonts w:ascii="Tahoma" w:eastAsia="Arial" w:hAnsi="Tahoma" w:cs="Tahoma"/>
              </w:rPr>
              <w:t>έρ</w:t>
            </w:r>
            <w:proofErr w:type="spellEnd"/>
            <w:r w:rsidRPr="003848BA">
              <w:rPr>
                <w:rFonts w:ascii="Tahoma" w:eastAsia="Arial" w:hAnsi="Tahoma" w:cs="Tahoma"/>
              </w:rPr>
              <w:t xml:space="preserve">αν </w:t>
            </w:r>
            <w:proofErr w:type="spellStart"/>
            <w:r w:rsidRPr="003848BA">
              <w:rPr>
                <w:rFonts w:ascii="Tahoma" w:eastAsia="Arial" w:hAnsi="Tahoma" w:cs="Tahoma"/>
              </w:rPr>
              <w:t>του</w:t>
            </w:r>
            <w:proofErr w:type="spellEnd"/>
            <w:r w:rsidRPr="003848BA">
              <w:rPr>
                <w:rFonts w:ascii="Tahoma" w:eastAsia="Arial" w:hAnsi="Tahoma" w:cs="Tahoma"/>
              </w:rPr>
              <w:t xml:space="preserve"> 40%-65% </w:t>
            </w:r>
          </w:p>
        </w:tc>
        <w:tc>
          <w:tcPr>
            <w:tcW w:w="3987" w:type="dxa"/>
            <w:tcBorders>
              <w:top w:val="single" w:sz="4" w:space="0" w:color="000000"/>
              <w:left w:val="single" w:sz="4" w:space="0" w:color="000000"/>
              <w:bottom w:val="single" w:sz="4" w:space="0" w:color="000000"/>
              <w:right w:val="single" w:sz="4" w:space="0" w:color="000000"/>
            </w:tcBorders>
          </w:tcPr>
          <w:p w14:paraId="1B77874B" w14:textId="77777777" w:rsidR="00B8615B" w:rsidRPr="003848BA" w:rsidRDefault="00EC0F6B">
            <w:pPr>
              <w:spacing w:after="0"/>
              <w:ind w:left="46"/>
              <w:jc w:val="center"/>
              <w:rPr>
                <w:rFonts w:ascii="Tahoma" w:hAnsi="Tahoma" w:cs="Tahoma"/>
              </w:rPr>
            </w:pPr>
            <w:r w:rsidRPr="003848BA">
              <w:rPr>
                <w:rFonts w:ascii="Tahoma" w:eastAsia="Arial" w:hAnsi="Tahoma" w:cs="Tahoma"/>
              </w:rPr>
              <w:t xml:space="preserve"> </w:t>
            </w:r>
          </w:p>
        </w:tc>
      </w:tr>
      <w:tr w:rsidR="00B8615B" w:rsidRPr="003848BA" w14:paraId="087FCD13" w14:textId="77777777">
        <w:trPr>
          <w:trHeight w:val="208"/>
        </w:trPr>
        <w:tc>
          <w:tcPr>
            <w:tcW w:w="3987" w:type="dxa"/>
            <w:tcBorders>
              <w:top w:val="single" w:sz="4" w:space="0" w:color="000000"/>
              <w:left w:val="single" w:sz="4" w:space="0" w:color="000000"/>
              <w:bottom w:val="single" w:sz="4" w:space="0" w:color="000000"/>
              <w:right w:val="single" w:sz="4" w:space="0" w:color="000000"/>
            </w:tcBorders>
          </w:tcPr>
          <w:p w14:paraId="0C79D1CB" w14:textId="77777777" w:rsidR="00B8615B" w:rsidRPr="003848BA" w:rsidRDefault="00EC0F6B">
            <w:pPr>
              <w:spacing w:after="0"/>
              <w:ind w:left="1"/>
              <w:jc w:val="center"/>
              <w:rPr>
                <w:rFonts w:ascii="Tahoma" w:hAnsi="Tahoma" w:cs="Tahoma"/>
              </w:rPr>
            </w:pPr>
            <w:r w:rsidRPr="003848BA">
              <w:rPr>
                <w:rFonts w:ascii="Tahoma" w:eastAsia="Arial" w:hAnsi="Tahoma" w:cs="Tahoma"/>
              </w:rPr>
              <w:t>π</w:t>
            </w:r>
            <w:proofErr w:type="spellStart"/>
            <w:r w:rsidRPr="003848BA">
              <w:rPr>
                <w:rFonts w:ascii="Tahoma" w:eastAsia="Arial" w:hAnsi="Tahoma" w:cs="Tahoma"/>
              </w:rPr>
              <w:t>έρ</w:t>
            </w:r>
            <w:proofErr w:type="spellEnd"/>
            <w:r w:rsidRPr="003848BA">
              <w:rPr>
                <w:rFonts w:ascii="Tahoma" w:eastAsia="Arial" w:hAnsi="Tahoma" w:cs="Tahoma"/>
              </w:rPr>
              <w:t xml:space="preserve">αν </w:t>
            </w:r>
            <w:proofErr w:type="spellStart"/>
            <w:r w:rsidRPr="003848BA">
              <w:rPr>
                <w:rFonts w:ascii="Tahoma" w:eastAsia="Arial" w:hAnsi="Tahoma" w:cs="Tahoma"/>
              </w:rPr>
              <w:t>του</w:t>
            </w:r>
            <w:proofErr w:type="spellEnd"/>
            <w:r w:rsidRPr="003848BA">
              <w:rPr>
                <w:rFonts w:ascii="Tahoma" w:eastAsia="Arial" w:hAnsi="Tahoma" w:cs="Tahoma"/>
              </w:rPr>
              <w:t xml:space="preserve"> 65%-80% </w:t>
            </w:r>
          </w:p>
        </w:tc>
        <w:tc>
          <w:tcPr>
            <w:tcW w:w="3987" w:type="dxa"/>
            <w:tcBorders>
              <w:top w:val="single" w:sz="4" w:space="0" w:color="000000"/>
              <w:left w:val="single" w:sz="4" w:space="0" w:color="000000"/>
              <w:bottom w:val="single" w:sz="4" w:space="0" w:color="000000"/>
              <w:right w:val="single" w:sz="4" w:space="0" w:color="000000"/>
            </w:tcBorders>
          </w:tcPr>
          <w:p w14:paraId="3872003C" w14:textId="77777777" w:rsidR="00B8615B" w:rsidRPr="003848BA" w:rsidRDefault="00EC0F6B">
            <w:pPr>
              <w:spacing w:after="0"/>
              <w:ind w:left="46"/>
              <w:jc w:val="center"/>
              <w:rPr>
                <w:rFonts w:ascii="Tahoma" w:hAnsi="Tahoma" w:cs="Tahoma"/>
              </w:rPr>
            </w:pPr>
            <w:r w:rsidRPr="003848BA">
              <w:rPr>
                <w:rFonts w:ascii="Tahoma" w:eastAsia="Arial" w:hAnsi="Tahoma" w:cs="Tahoma"/>
              </w:rPr>
              <w:t xml:space="preserve"> </w:t>
            </w:r>
          </w:p>
        </w:tc>
      </w:tr>
      <w:tr w:rsidR="00B8615B" w:rsidRPr="003848BA" w14:paraId="6F749D31" w14:textId="77777777">
        <w:trPr>
          <w:trHeight w:val="212"/>
        </w:trPr>
        <w:tc>
          <w:tcPr>
            <w:tcW w:w="3987" w:type="dxa"/>
            <w:tcBorders>
              <w:top w:val="single" w:sz="4" w:space="0" w:color="000000"/>
              <w:left w:val="single" w:sz="4" w:space="0" w:color="000000"/>
              <w:bottom w:val="single" w:sz="4" w:space="0" w:color="000000"/>
              <w:right w:val="single" w:sz="4" w:space="0" w:color="000000"/>
            </w:tcBorders>
          </w:tcPr>
          <w:p w14:paraId="29EB0C20" w14:textId="77777777" w:rsidR="00B8615B" w:rsidRPr="003848BA" w:rsidRDefault="00EC0F6B">
            <w:pPr>
              <w:spacing w:after="0"/>
              <w:jc w:val="center"/>
              <w:rPr>
                <w:rFonts w:ascii="Tahoma" w:hAnsi="Tahoma" w:cs="Tahoma"/>
              </w:rPr>
            </w:pPr>
            <w:r w:rsidRPr="003848BA">
              <w:rPr>
                <w:rFonts w:ascii="Tahoma" w:eastAsia="Arial" w:hAnsi="Tahoma" w:cs="Tahoma"/>
              </w:rPr>
              <w:t>π</w:t>
            </w:r>
            <w:proofErr w:type="spellStart"/>
            <w:r w:rsidRPr="003848BA">
              <w:rPr>
                <w:rFonts w:ascii="Tahoma" w:eastAsia="Arial" w:hAnsi="Tahoma" w:cs="Tahoma"/>
              </w:rPr>
              <w:t>έρ</w:t>
            </w:r>
            <w:proofErr w:type="spellEnd"/>
            <w:r w:rsidRPr="003848BA">
              <w:rPr>
                <w:rFonts w:ascii="Tahoma" w:eastAsia="Arial" w:hAnsi="Tahoma" w:cs="Tahoma"/>
              </w:rPr>
              <w:t xml:space="preserve">αν </w:t>
            </w:r>
            <w:proofErr w:type="spellStart"/>
            <w:r w:rsidRPr="003848BA">
              <w:rPr>
                <w:rFonts w:ascii="Tahoma" w:eastAsia="Arial" w:hAnsi="Tahoma" w:cs="Tahoma"/>
              </w:rPr>
              <w:t>του</w:t>
            </w:r>
            <w:proofErr w:type="spellEnd"/>
            <w:r w:rsidRPr="003848BA">
              <w:rPr>
                <w:rFonts w:ascii="Tahoma" w:eastAsia="Arial" w:hAnsi="Tahoma" w:cs="Tahoma"/>
              </w:rPr>
              <w:t xml:space="preserve"> 80% </w:t>
            </w:r>
          </w:p>
        </w:tc>
        <w:tc>
          <w:tcPr>
            <w:tcW w:w="3987" w:type="dxa"/>
            <w:tcBorders>
              <w:top w:val="single" w:sz="4" w:space="0" w:color="000000"/>
              <w:left w:val="single" w:sz="4" w:space="0" w:color="000000"/>
              <w:bottom w:val="single" w:sz="4" w:space="0" w:color="000000"/>
              <w:right w:val="single" w:sz="4" w:space="0" w:color="000000"/>
            </w:tcBorders>
          </w:tcPr>
          <w:p w14:paraId="393CE046" w14:textId="77777777" w:rsidR="00B8615B" w:rsidRPr="003848BA" w:rsidRDefault="00EC0F6B">
            <w:pPr>
              <w:spacing w:after="0"/>
              <w:ind w:left="46"/>
              <w:jc w:val="center"/>
              <w:rPr>
                <w:rFonts w:ascii="Tahoma" w:hAnsi="Tahoma" w:cs="Tahoma"/>
              </w:rPr>
            </w:pPr>
            <w:r w:rsidRPr="003848BA">
              <w:rPr>
                <w:rFonts w:ascii="Tahoma" w:eastAsia="Arial" w:hAnsi="Tahoma" w:cs="Tahoma"/>
              </w:rPr>
              <w:t xml:space="preserve"> </w:t>
            </w:r>
          </w:p>
        </w:tc>
      </w:tr>
    </w:tbl>
    <w:p w14:paraId="67BF50BE" w14:textId="77777777" w:rsidR="00B8615B" w:rsidRPr="003848BA" w:rsidRDefault="00EC0F6B">
      <w:pPr>
        <w:spacing w:after="0"/>
        <w:ind w:left="143"/>
        <w:rPr>
          <w:rFonts w:ascii="Tahoma" w:hAnsi="Tahoma" w:cs="Tahoma"/>
        </w:rPr>
      </w:pPr>
      <w:r w:rsidRPr="003848BA">
        <w:rPr>
          <w:rFonts w:ascii="Tahoma" w:eastAsia="Arial" w:hAnsi="Tahoma" w:cs="Tahoma"/>
          <w:b/>
        </w:rPr>
        <w:t xml:space="preserve"> </w:t>
      </w:r>
    </w:p>
    <w:p w14:paraId="31897140" w14:textId="77777777" w:rsidR="00B8615B" w:rsidRPr="003848BA" w:rsidRDefault="00EC0F6B">
      <w:pPr>
        <w:spacing w:after="38"/>
        <w:ind w:left="143"/>
        <w:rPr>
          <w:rFonts w:ascii="Tahoma" w:hAnsi="Tahoma" w:cs="Tahoma"/>
        </w:rPr>
      </w:pPr>
      <w:r w:rsidRPr="003848BA">
        <w:rPr>
          <w:rFonts w:ascii="Tahoma" w:eastAsia="Arial" w:hAnsi="Tahoma" w:cs="Tahoma"/>
          <w:b/>
        </w:rPr>
        <w:t xml:space="preserve"> </w:t>
      </w:r>
    </w:p>
    <w:p w14:paraId="00CA7121" w14:textId="77777777" w:rsidR="00B8615B" w:rsidRPr="003848BA" w:rsidRDefault="00EC0F6B">
      <w:pPr>
        <w:spacing w:after="5" w:line="269" w:lineRule="auto"/>
        <w:ind w:left="153" w:right="82" w:hanging="10"/>
        <w:jc w:val="both"/>
        <w:rPr>
          <w:rFonts w:ascii="Tahoma" w:hAnsi="Tahoma" w:cs="Tahoma"/>
        </w:rPr>
      </w:pPr>
      <w:proofErr w:type="spellStart"/>
      <w:r w:rsidRPr="003848BA">
        <w:rPr>
          <w:rFonts w:ascii="Tahoma" w:eastAsia="Arial" w:hAnsi="Tahoma" w:cs="Tahoma"/>
          <w:b/>
        </w:rPr>
        <w:t>Συμφωνώ</w:t>
      </w:r>
      <w:proofErr w:type="spellEnd"/>
      <w:r w:rsidRPr="003848BA">
        <w:rPr>
          <w:rFonts w:ascii="Tahoma" w:eastAsia="Arial" w:hAnsi="Tahoma" w:cs="Tahoma"/>
          <w:b/>
        </w:rPr>
        <w:t xml:space="preserve"> ……. </w:t>
      </w:r>
    </w:p>
    <w:p w14:paraId="7162C066" w14:textId="77777777" w:rsidR="00B8615B" w:rsidRPr="003848BA" w:rsidRDefault="00EC0F6B">
      <w:pPr>
        <w:spacing w:after="43"/>
        <w:ind w:left="143"/>
        <w:rPr>
          <w:rFonts w:ascii="Tahoma" w:hAnsi="Tahoma" w:cs="Tahoma"/>
        </w:rPr>
      </w:pPr>
      <w:r w:rsidRPr="003848BA">
        <w:rPr>
          <w:rFonts w:ascii="Tahoma" w:eastAsia="Arial" w:hAnsi="Tahoma" w:cs="Tahoma"/>
          <w:b/>
        </w:rPr>
        <w:t xml:space="preserve"> </w:t>
      </w:r>
    </w:p>
    <w:p w14:paraId="747BF8D9" w14:textId="77777777" w:rsidR="00B8615B" w:rsidRPr="003848BA" w:rsidRDefault="00EC0F6B">
      <w:pPr>
        <w:spacing w:after="112" w:line="269" w:lineRule="auto"/>
        <w:ind w:left="153" w:right="82" w:hanging="10"/>
        <w:jc w:val="both"/>
        <w:rPr>
          <w:rFonts w:ascii="Tahoma" w:hAnsi="Tahoma" w:cs="Tahoma"/>
          <w:lang w:val="el-GR"/>
        </w:rPr>
      </w:pPr>
      <w:r w:rsidRPr="003848BA">
        <w:rPr>
          <w:rFonts w:ascii="Tahoma" w:eastAsia="Arial" w:hAnsi="Tahoma" w:cs="Tahoma"/>
          <w:b/>
          <w:lang w:val="el-GR"/>
        </w:rPr>
        <w:t xml:space="preserve">Έχω επισυνάψει έκθεση του Εγκεκριμένου Λογιστή:  </w:t>
      </w:r>
    </w:p>
    <w:p w14:paraId="53068282" w14:textId="77777777" w:rsidR="00B8615B" w:rsidRPr="003848BA" w:rsidRDefault="00EC0F6B">
      <w:pPr>
        <w:numPr>
          <w:ilvl w:val="0"/>
          <w:numId w:val="6"/>
        </w:numPr>
        <w:spacing w:after="122" w:line="248" w:lineRule="auto"/>
        <w:ind w:right="208" w:hanging="466"/>
        <w:jc w:val="both"/>
        <w:rPr>
          <w:rFonts w:ascii="Tahoma" w:hAnsi="Tahoma" w:cs="Tahoma"/>
          <w:lang w:val="el-GR"/>
        </w:rPr>
      </w:pPr>
      <w:r w:rsidRPr="003848BA">
        <w:rPr>
          <w:rFonts w:ascii="Tahoma" w:eastAsia="Arial" w:hAnsi="Tahoma" w:cs="Tahoma"/>
          <w:lang w:val="el-GR"/>
        </w:rPr>
        <w:t>η οποία υποστηρίζει το ποσοστό μείωσης του κύκλου εργασιών, ανάλογα με την περίπτωση, της επιχείρησης που θα συμμετέχει στο Ειδικό Σχέδιο για την υπό αναφορά περίοδο, η οποία πρέπει να συμπίπτει με την περίοδο για την οποία δικαιούται η επιχείρηση την επιδ</w:t>
      </w:r>
      <w:r w:rsidRPr="003848BA">
        <w:rPr>
          <w:rFonts w:ascii="Tahoma" w:eastAsia="Arial" w:hAnsi="Tahoma" w:cs="Tahoma"/>
          <w:lang w:val="el-GR"/>
        </w:rPr>
        <w:t xml:space="preserve">ότηση των </w:t>
      </w:r>
      <w:proofErr w:type="spellStart"/>
      <w:r w:rsidRPr="003848BA">
        <w:rPr>
          <w:rFonts w:ascii="Tahoma" w:eastAsia="Arial" w:hAnsi="Tahoma" w:cs="Tahoma"/>
          <w:lang w:val="el-GR"/>
        </w:rPr>
        <w:t>εργοδοτουμένων</w:t>
      </w:r>
      <w:proofErr w:type="spellEnd"/>
      <w:r w:rsidRPr="003848BA">
        <w:rPr>
          <w:rFonts w:ascii="Tahoma" w:eastAsia="Arial" w:hAnsi="Tahoma" w:cs="Tahoma"/>
          <w:lang w:val="el-GR"/>
        </w:rPr>
        <w:t xml:space="preserve"> της, </w:t>
      </w:r>
    </w:p>
    <w:p w14:paraId="3BC9A1CC" w14:textId="77777777" w:rsidR="00B8615B" w:rsidRPr="003848BA" w:rsidRDefault="00EC0F6B">
      <w:pPr>
        <w:numPr>
          <w:ilvl w:val="0"/>
          <w:numId w:val="6"/>
        </w:numPr>
        <w:spacing w:after="4" w:line="248" w:lineRule="auto"/>
        <w:ind w:right="208" w:hanging="466"/>
        <w:jc w:val="both"/>
        <w:rPr>
          <w:rFonts w:ascii="Tahoma" w:hAnsi="Tahoma" w:cs="Tahoma"/>
          <w:lang w:val="el-GR"/>
        </w:rPr>
      </w:pPr>
      <w:r w:rsidRPr="003848BA">
        <w:rPr>
          <w:rFonts w:ascii="Tahoma" w:eastAsia="Arial" w:hAnsi="Tahoma" w:cs="Tahoma"/>
          <w:lang w:val="el-GR"/>
        </w:rPr>
        <w:t xml:space="preserve">στην οποία να περιγράφεται αναλυτικά η οικονομική δραστηριότητα της επιχείρησης. </w:t>
      </w:r>
    </w:p>
    <w:p w14:paraId="4150F084" w14:textId="77777777" w:rsidR="00B8615B" w:rsidRPr="003848BA" w:rsidRDefault="00EC0F6B">
      <w:pPr>
        <w:spacing w:after="17"/>
        <w:ind w:left="337"/>
        <w:rPr>
          <w:rFonts w:ascii="Tahoma" w:hAnsi="Tahoma" w:cs="Tahoma"/>
        </w:rPr>
      </w:pPr>
      <w:r w:rsidRPr="003848BA">
        <w:rPr>
          <w:rFonts w:ascii="Tahoma" w:hAnsi="Tahoma" w:cs="Tahoma"/>
          <w:noProof/>
        </w:rPr>
        <mc:AlternateContent>
          <mc:Choice Requires="wpg">
            <w:drawing>
              <wp:inline distT="0" distB="0" distL="0" distR="0" wp14:anchorId="26DAE714" wp14:editId="36DFBCD6">
                <wp:extent cx="498006" cy="235577"/>
                <wp:effectExtent l="0" t="0" r="0" b="0"/>
                <wp:docPr id="27941" name="Group 27941"/>
                <wp:cNvGraphicFramePr/>
                <a:graphic xmlns:a="http://schemas.openxmlformats.org/drawingml/2006/main">
                  <a:graphicData uri="http://schemas.microsoft.com/office/word/2010/wordprocessingGroup">
                    <wpg:wgp>
                      <wpg:cNvGrpSpPr/>
                      <wpg:grpSpPr>
                        <a:xfrm>
                          <a:off x="0" y="0"/>
                          <a:ext cx="498006" cy="235577"/>
                          <a:chOff x="0" y="0"/>
                          <a:chExt cx="498006" cy="235577"/>
                        </a:xfrm>
                      </wpg:grpSpPr>
                      <wps:wsp>
                        <wps:cNvPr id="2826" name="Shape 2826"/>
                        <wps:cNvSpPr/>
                        <wps:spPr>
                          <a:xfrm>
                            <a:off x="0" y="0"/>
                            <a:ext cx="498006" cy="235577"/>
                          </a:xfrm>
                          <a:custGeom>
                            <a:avLst/>
                            <a:gdLst/>
                            <a:ahLst/>
                            <a:cxnLst/>
                            <a:rect l="0" t="0" r="0" b="0"/>
                            <a:pathLst>
                              <a:path w="498006" h="235577">
                                <a:moveTo>
                                  <a:pt x="0" y="235577"/>
                                </a:moveTo>
                                <a:lnTo>
                                  <a:pt x="498006" y="235577"/>
                                </a:lnTo>
                                <a:lnTo>
                                  <a:pt x="498006" y="0"/>
                                </a:lnTo>
                                <a:lnTo>
                                  <a:pt x="0" y="0"/>
                                </a:lnTo>
                                <a:close/>
                              </a:path>
                            </a:pathLst>
                          </a:custGeom>
                          <a:ln w="12206" cap="flat">
                            <a:miter lim="127000"/>
                          </a:ln>
                        </wps:spPr>
                        <wps:style>
                          <a:lnRef idx="1">
                            <a:srgbClr val="2F528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941" style="width:39.2131pt;height:18.5493pt;mso-position-horizontal-relative:char;mso-position-vertical-relative:line" coordsize="4980,2355">
                <v:shape id="Shape 2826" style="position:absolute;width:4980;height:2355;left:0;top:0;" coordsize="498006,235577" path="m0,235577l498006,235577l498006,0l0,0x">
                  <v:stroke weight="0.961105pt" endcap="flat" joinstyle="miter" miterlimit="10" on="true" color="#2f528f"/>
                  <v:fill on="false" color="#000000" opacity="0"/>
                </v:shape>
              </v:group>
            </w:pict>
          </mc:Fallback>
        </mc:AlternateContent>
      </w:r>
    </w:p>
    <w:p w14:paraId="5927D6E3" w14:textId="77777777" w:rsidR="00B8615B" w:rsidRPr="003848BA" w:rsidRDefault="00EC0F6B">
      <w:pPr>
        <w:spacing w:after="14"/>
        <w:ind w:left="960"/>
        <w:rPr>
          <w:rFonts w:ascii="Tahoma" w:hAnsi="Tahoma" w:cs="Tahoma"/>
          <w:lang w:val="el-GR"/>
        </w:rPr>
      </w:pPr>
      <w:r w:rsidRPr="003848BA">
        <w:rPr>
          <w:rFonts w:ascii="Tahoma" w:eastAsia="Arial" w:hAnsi="Tahoma" w:cs="Tahoma"/>
          <w:b/>
          <w:lang w:val="el-GR"/>
        </w:rPr>
        <w:t xml:space="preserve"> </w:t>
      </w:r>
    </w:p>
    <w:p w14:paraId="686BA19F" w14:textId="77777777" w:rsidR="00B8615B" w:rsidRPr="003848BA" w:rsidRDefault="00EC0F6B">
      <w:pPr>
        <w:tabs>
          <w:tab w:val="center" w:pos="350"/>
          <w:tab w:val="center" w:pos="3855"/>
        </w:tabs>
        <w:spacing w:after="2" w:line="266" w:lineRule="auto"/>
        <w:rPr>
          <w:rFonts w:ascii="Tahoma" w:hAnsi="Tahoma" w:cs="Tahoma"/>
          <w:lang w:val="el-GR"/>
        </w:rPr>
      </w:pPr>
      <w:r w:rsidRPr="003848BA">
        <w:rPr>
          <w:rFonts w:ascii="Tahoma" w:hAnsi="Tahoma" w:cs="Tahoma"/>
          <w:lang w:val="el-GR"/>
        </w:rPr>
        <w:tab/>
      </w:r>
      <w:r w:rsidRPr="003848BA">
        <w:rPr>
          <w:rFonts w:ascii="Tahoma" w:eastAsia="Arial" w:hAnsi="Tahoma" w:cs="Tahoma"/>
          <w:b/>
          <w:lang w:val="el-GR"/>
        </w:rPr>
        <w:t xml:space="preserve">1. </w:t>
      </w:r>
      <w:r w:rsidRPr="003848BA">
        <w:rPr>
          <w:rFonts w:ascii="Tahoma" w:eastAsia="Arial" w:hAnsi="Tahoma" w:cs="Tahoma"/>
          <w:b/>
          <w:lang w:val="el-GR"/>
        </w:rPr>
        <w:tab/>
      </w:r>
      <w:r w:rsidRPr="003848BA">
        <w:rPr>
          <w:rFonts w:ascii="Tahoma" w:eastAsia="Arial" w:hAnsi="Tahoma" w:cs="Tahoma"/>
          <w:b/>
          <w:u w:val="single" w:color="000000"/>
          <w:lang w:val="el-GR"/>
        </w:rPr>
        <w:t>Όροι και προϋποθέσεις για ένταξη ΕΠΙΧΕΙΡΗΣΕΩΝ στο παρόν Ειδικό Σχέδιο:</w:t>
      </w:r>
      <w:r w:rsidRPr="003848BA">
        <w:rPr>
          <w:rFonts w:ascii="Tahoma" w:eastAsia="Arial" w:hAnsi="Tahoma" w:cs="Tahoma"/>
          <w:b/>
          <w:lang w:val="el-GR"/>
        </w:rPr>
        <w:t xml:space="preserve">  </w:t>
      </w:r>
    </w:p>
    <w:tbl>
      <w:tblPr>
        <w:tblStyle w:val="TableGrid"/>
        <w:tblW w:w="8566" w:type="dxa"/>
        <w:tblInd w:w="1343" w:type="dxa"/>
        <w:tblCellMar>
          <w:top w:w="0" w:type="dxa"/>
          <w:left w:w="0" w:type="dxa"/>
          <w:bottom w:w="0" w:type="dxa"/>
          <w:right w:w="0" w:type="dxa"/>
        </w:tblCellMar>
        <w:tblLook w:val="04A0" w:firstRow="1" w:lastRow="0" w:firstColumn="1" w:lastColumn="0" w:noHBand="0" w:noVBand="1"/>
      </w:tblPr>
      <w:tblGrid>
        <w:gridCol w:w="542"/>
        <w:gridCol w:w="939"/>
        <w:gridCol w:w="732"/>
        <w:gridCol w:w="4415"/>
        <w:gridCol w:w="1938"/>
      </w:tblGrid>
      <w:tr w:rsidR="00B8615B" w:rsidRPr="003848BA" w14:paraId="58D87785" w14:textId="77777777">
        <w:trPr>
          <w:trHeight w:val="975"/>
        </w:trPr>
        <w:tc>
          <w:tcPr>
            <w:tcW w:w="544" w:type="dxa"/>
            <w:tcBorders>
              <w:top w:val="nil"/>
              <w:left w:val="nil"/>
              <w:bottom w:val="nil"/>
              <w:right w:val="nil"/>
            </w:tcBorders>
          </w:tcPr>
          <w:p w14:paraId="042444D4" w14:textId="77777777" w:rsidR="00B8615B" w:rsidRPr="003848BA" w:rsidRDefault="00EC0F6B">
            <w:pPr>
              <w:spacing w:after="0"/>
              <w:rPr>
                <w:rFonts w:ascii="Tahoma" w:hAnsi="Tahoma" w:cs="Tahoma"/>
              </w:rPr>
            </w:pPr>
            <w:r w:rsidRPr="003848BA">
              <w:rPr>
                <w:rFonts w:ascii="Tahoma" w:eastAsia="Arial" w:hAnsi="Tahoma" w:cs="Tahoma"/>
              </w:rPr>
              <w:t xml:space="preserve">(α) </w:t>
            </w:r>
          </w:p>
        </w:tc>
        <w:tc>
          <w:tcPr>
            <w:tcW w:w="8021" w:type="dxa"/>
            <w:gridSpan w:val="4"/>
            <w:tcBorders>
              <w:top w:val="nil"/>
              <w:left w:val="nil"/>
              <w:bottom w:val="nil"/>
              <w:right w:val="nil"/>
            </w:tcBorders>
          </w:tcPr>
          <w:p w14:paraId="7E713A5A" w14:textId="77777777" w:rsidR="00B8615B" w:rsidRPr="003848BA" w:rsidRDefault="00EC0F6B">
            <w:pPr>
              <w:spacing w:after="0"/>
              <w:ind w:right="85"/>
              <w:jc w:val="both"/>
              <w:rPr>
                <w:rFonts w:ascii="Tahoma" w:hAnsi="Tahoma" w:cs="Tahoma"/>
                <w:lang w:val="el-GR"/>
              </w:rPr>
            </w:pPr>
            <w:r w:rsidRPr="003848BA">
              <w:rPr>
                <w:rFonts w:ascii="Tahoma" w:eastAsia="Arial" w:hAnsi="Tahoma" w:cs="Tahoma"/>
                <w:lang w:val="el-GR"/>
              </w:rPr>
              <w:t xml:space="preserve">Να υποβληθεί η σχετική ηλεκτρονική αίτηση στο Έντυπο ΕΕΑ.4 που επισυνάπτεται ως </w:t>
            </w:r>
            <w:r w:rsidRPr="003848BA">
              <w:rPr>
                <w:rFonts w:ascii="Tahoma" w:eastAsia="Arial" w:hAnsi="Tahoma" w:cs="Tahoma"/>
                <w:b/>
                <w:lang w:val="el-GR"/>
              </w:rPr>
              <w:t>Παράρτημα Ι</w:t>
            </w:r>
            <w:r w:rsidRPr="003848BA">
              <w:rPr>
                <w:rFonts w:ascii="Tahoma" w:eastAsia="Arial" w:hAnsi="Tahoma" w:cs="Tahoma"/>
                <w:b/>
              </w:rPr>
              <w:t>I</w:t>
            </w:r>
            <w:r w:rsidRPr="003848BA">
              <w:rPr>
                <w:rFonts w:ascii="Tahoma" w:eastAsia="Arial" w:hAnsi="Tahoma" w:cs="Tahoma"/>
                <w:lang w:val="el-GR"/>
              </w:rPr>
              <w:t xml:space="preserve"> στη σχετική Απόφαση και </w:t>
            </w:r>
            <w:hyperlink r:id="rId22">
              <w:r w:rsidRPr="003848BA">
                <w:rPr>
                  <w:rFonts w:ascii="Tahoma" w:eastAsia="Arial" w:hAnsi="Tahoma" w:cs="Tahoma"/>
                  <w:lang w:val="el-GR"/>
                </w:rPr>
                <w:t>αναρτάται στην ιστοσελίδα τ</w:t>
              </w:r>
            </w:hyperlink>
            <w:r w:rsidRPr="003848BA">
              <w:rPr>
                <w:rFonts w:ascii="Tahoma" w:eastAsia="Arial" w:hAnsi="Tahoma" w:cs="Tahoma"/>
                <w:lang w:val="el-GR"/>
              </w:rPr>
              <w:t>ου Υπουργείου Εργασίας, Πρόνοιας και Κοινωνικών Ασφαλίσεω</w:t>
            </w:r>
            <w:r w:rsidRPr="003848BA">
              <w:rPr>
                <w:rFonts w:ascii="Tahoma" w:eastAsia="Arial" w:hAnsi="Tahoma" w:cs="Tahoma"/>
                <w:lang w:val="el-GR"/>
              </w:rPr>
              <w:t xml:space="preserve">ν ( </w:t>
            </w:r>
            <w:r w:rsidRPr="003848BA">
              <w:rPr>
                <w:rFonts w:ascii="Tahoma" w:eastAsia="Arial" w:hAnsi="Tahoma" w:cs="Tahoma"/>
                <w:color w:val="0563C1"/>
                <w:u w:val="single" w:color="0563C1"/>
              </w:rPr>
              <w:t>www</w:t>
            </w:r>
            <w:r w:rsidRPr="003848BA">
              <w:rPr>
                <w:rFonts w:ascii="Tahoma" w:eastAsia="Arial" w:hAnsi="Tahoma" w:cs="Tahoma"/>
                <w:color w:val="0563C1"/>
                <w:u w:val="single" w:color="0563C1"/>
                <w:lang w:val="el-GR"/>
              </w:rPr>
              <w:t>.</w:t>
            </w:r>
            <w:r w:rsidRPr="003848BA">
              <w:rPr>
                <w:rFonts w:ascii="Tahoma" w:eastAsia="Arial" w:hAnsi="Tahoma" w:cs="Tahoma"/>
                <w:color w:val="0563C1"/>
                <w:u w:val="single" w:color="0563C1"/>
              </w:rPr>
              <w:t>coronavirus</w:t>
            </w:r>
            <w:r w:rsidRPr="003848BA">
              <w:rPr>
                <w:rFonts w:ascii="Tahoma" w:eastAsia="Arial" w:hAnsi="Tahoma" w:cs="Tahoma"/>
                <w:color w:val="0563C1"/>
                <w:u w:val="single" w:color="0563C1"/>
                <w:lang w:val="el-GR"/>
              </w:rPr>
              <w:t>.</w:t>
            </w:r>
            <w:proofErr w:type="spellStart"/>
            <w:r w:rsidRPr="003848BA">
              <w:rPr>
                <w:rFonts w:ascii="Tahoma" w:eastAsia="Arial" w:hAnsi="Tahoma" w:cs="Tahoma"/>
                <w:color w:val="0563C1"/>
                <w:u w:val="single" w:color="0563C1"/>
              </w:rPr>
              <w:t>mlsi</w:t>
            </w:r>
            <w:proofErr w:type="spellEnd"/>
            <w:r w:rsidRPr="003848BA">
              <w:rPr>
                <w:rFonts w:ascii="Tahoma" w:eastAsia="Arial" w:hAnsi="Tahoma" w:cs="Tahoma"/>
                <w:color w:val="0563C1"/>
                <w:u w:val="single" w:color="0563C1"/>
                <w:lang w:val="el-GR"/>
              </w:rPr>
              <w:t>.</w:t>
            </w:r>
            <w:r w:rsidRPr="003848BA">
              <w:rPr>
                <w:rFonts w:ascii="Tahoma" w:eastAsia="Arial" w:hAnsi="Tahoma" w:cs="Tahoma"/>
                <w:color w:val="0563C1"/>
                <w:u w:val="single" w:color="0563C1"/>
              </w:rPr>
              <w:t>gov</w:t>
            </w:r>
            <w:r w:rsidRPr="003848BA">
              <w:rPr>
                <w:rFonts w:ascii="Tahoma" w:eastAsia="Arial" w:hAnsi="Tahoma" w:cs="Tahoma"/>
                <w:color w:val="0563C1"/>
                <w:u w:val="single" w:color="0563C1"/>
                <w:lang w:val="el-GR"/>
              </w:rPr>
              <w:t>.</w:t>
            </w:r>
            <w:r w:rsidRPr="003848BA">
              <w:rPr>
                <w:rFonts w:ascii="Tahoma" w:eastAsia="Arial" w:hAnsi="Tahoma" w:cs="Tahoma"/>
                <w:color w:val="0563C1"/>
                <w:u w:val="single" w:color="0563C1"/>
              </w:rPr>
              <w:t>cy</w:t>
            </w:r>
            <w:r w:rsidRPr="003848BA">
              <w:rPr>
                <w:rFonts w:ascii="Tahoma" w:eastAsia="Arial" w:hAnsi="Tahoma" w:cs="Tahoma"/>
                <w:color w:val="0563C1"/>
                <w:u w:val="single" w:color="0563C1"/>
                <w:lang w:val="el-GR"/>
              </w:rPr>
              <w:t xml:space="preserve"> </w:t>
            </w:r>
            <w:r w:rsidRPr="003848BA">
              <w:rPr>
                <w:rFonts w:ascii="Tahoma" w:eastAsia="Arial" w:hAnsi="Tahoma" w:cs="Tahoma"/>
                <w:lang w:val="el-GR"/>
              </w:rPr>
              <w:t>) από πρόσωπο που δεσμεύει την επιχείρηση σύμφωνα με τον σχετικό Νόμο για οποιαδήποτε περίοδο από την 1</w:t>
            </w:r>
            <w:r w:rsidRPr="003848BA">
              <w:rPr>
                <w:rFonts w:ascii="Tahoma" w:eastAsia="Arial" w:hAnsi="Tahoma" w:cs="Tahoma"/>
                <w:vertAlign w:val="superscript"/>
                <w:lang w:val="el-GR"/>
              </w:rPr>
              <w:t>η</w:t>
            </w:r>
            <w:r w:rsidRPr="003848BA">
              <w:rPr>
                <w:rFonts w:ascii="Tahoma" w:eastAsia="Arial" w:hAnsi="Tahoma" w:cs="Tahoma"/>
                <w:lang w:val="el-GR"/>
              </w:rPr>
              <w:t xml:space="preserve"> Απριλίου 2021 μέχρι την 30</w:t>
            </w:r>
            <w:r w:rsidRPr="003848BA">
              <w:rPr>
                <w:rFonts w:ascii="Tahoma" w:eastAsia="Arial" w:hAnsi="Tahoma" w:cs="Tahoma"/>
                <w:vertAlign w:val="superscript"/>
                <w:lang w:val="el-GR"/>
              </w:rPr>
              <w:t>η</w:t>
            </w:r>
            <w:r w:rsidRPr="003848BA">
              <w:rPr>
                <w:rFonts w:ascii="Tahoma" w:eastAsia="Arial" w:hAnsi="Tahoma" w:cs="Tahoma"/>
                <w:lang w:val="el-GR"/>
              </w:rPr>
              <w:t xml:space="preserve"> Απριλίου 2021. </w:t>
            </w:r>
          </w:p>
        </w:tc>
      </w:tr>
      <w:tr w:rsidR="00B8615B" w:rsidRPr="003848BA" w14:paraId="3AE260B8" w14:textId="77777777">
        <w:trPr>
          <w:trHeight w:val="997"/>
        </w:trPr>
        <w:tc>
          <w:tcPr>
            <w:tcW w:w="544" w:type="dxa"/>
            <w:tcBorders>
              <w:top w:val="nil"/>
              <w:left w:val="nil"/>
              <w:bottom w:val="nil"/>
              <w:right w:val="nil"/>
            </w:tcBorders>
          </w:tcPr>
          <w:p w14:paraId="036E07A8" w14:textId="77777777" w:rsidR="00B8615B" w:rsidRPr="003848BA" w:rsidRDefault="00EC0F6B">
            <w:pPr>
              <w:spacing w:after="0"/>
              <w:rPr>
                <w:rFonts w:ascii="Tahoma" w:hAnsi="Tahoma" w:cs="Tahoma"/>
              </w:rPr>
            </w:pPr>
            <w:r w:rsidRPr="003848BA">
              <w:rPr>
                <w:rFonts w:ascii="Tahoma" w:eastAsia="Arial" w:hAnsi="Tahoma" w:cs="Tahoma"/>
              </w:rPr>
              <w:t xml:space="preserve">(β) </w:t>
            </w:r>
          </w:p>
        </w:tc>
        <w:tc>
          <w:tcPr>
            <w:tcW w:w="8021" w:type="dxa"/>
            <w:gridSpan w:val="4"/>
            <w:tcBorders>
              <w:top w:val="nil"/>
              <w:left w:val="nil"/>
              <w:bottom w:val="nil"/>
              <w:right w:val="nil"/>
            </w:tcBorders>
          </w:tcPr>
          <w:p w14:paraId="2F285F72" w14:textId="77777777" w:rsidR="00B8615B" w:rsidRPr="003848BA" w:rsidRDefault="00EC0F6B">
            <w:pPr>
              <w:spacing w:after="0"/>
              <w:ind w:right="84"/>
              <w:jc w:val="both"/>
              <w:rPr>
                <w:rFonts w:ascii="Tahoma" w:hAnsi="Tahoma" w:cs="Tahoma"/>
                <w:lang w:val="el-GR"/>
              </w:rPr>
            </w:pPr>
            <w:r w:rsidRPr="003848BA">
              <w:rPr>
                <w:rFonts w:ascii="Tahoma" w:eastAsia="Arial" w:hAnsi="Tahoma" w:cs="Tahoma"/>
                <w:lang w:val="el-GR"/>
              </w:rPr>
              <w:t>Βασική  προϋπόθεση  συμμετοχής  στο  Σχέδιο  είναι  να  μην  έχει απολυθεί  οποιοσδήποτε  υπάλληλος κατά τη διάρκεια Ιανουαρίου μέχρι και το τέλος Ιουνίου 2021, εκτός για λόγους που αιτιολογείται απόλυση άνευ προειδοποιήσεως, βάσει της περί Τερματισμού Απα</w:t>
            </w:r>
            <w:r w:rsidRPr="003848BA">
              <w:rPr>
                <w:rFonts w:ascii="Tahoma" w:eastAsia="Arial" w:hAnsi="Tahoma" w:cs="Tahoma"/>
                <w:lang w:val="el-GR"/>
              </w:rPr>
              <w:t xml:space="preserve">σχόλησης Νομοθεσίας. Νοείται ότι οι επιχειρήσεις δεν θα μπορούν να απολύουν εργαζομένους για οικονομικούς λόγους κατά το ανωτέρω διάστημα. </w:t>
            </w:r>
          </w:p>
        </w:tc>
      </w:tr>
      <w:tr w:rsidR="00B8615B" w:rsidRPr="003848BA" w14:paraId="28A20ED1" w14:textId="77777777">
        <w:trPr>
          <w:trHeight w:val="2567"/>
        </w:trPr>
        <w:tc>
          <w:tcPr>
            <w:tcW w:w="544" w:type="dxa"/>
            <w:tcBorders>
              <w:top w:val="nil"/>
              <w:left w:val="nil"/>
              <w:bottom w:val="nil"/>
              <w:right w:val="nil"/>
            </w:tcBorders>
          </w:tcPr>
          <w:p w14:paraId="19A5578D" w14:textId="77777777" w:rsidR="00B8615B" w:rsidRPr="003848BA" w:rsidRDefault="00EC0F6B">
            <w:pPr>
              <w:spacing w:after="0"/>
              <w:ind w:left="28"/>
              <w:rPr>
                <w:rFonts w:ascii="Tahoma" w:hAnsi="Tahoma" w:cs="Tahoma"/>
              </w:rPr>
            </w:pPr>
            <w:r w:rsidRPr="003848BA">
              <w:rPr>
                <w:rFonts w:ascii="Tahoma" w:eastAsia="Arial" w:hAnsi="Tahoma" w:cs="Tahoma"/>
              </w:rPr>
              <w:t xml:space="preserve">(γ) </w:t>
            </w:r>
          </w:p>
        </w:tc>
        <w:tc>
          <w:tcPr>
            <w:tcW w:w="8021" w:type="dxa"/>
            <w:gridSpan w:val="4"/>
            <w:tcBorders>
              <w:top w:val="nil"/>
              <w:left w:val="nil"/>
              <w:bottom w:val="nil"/>
              <w:right w:val="nil"/>
            </w:tcBorders>
          </w:tcPr>
          <w:p w14:paraId="771C747E" w14:textId="77777777" w:rsidR="00B8615B" w:rsidRPr="003848BA" w:rsidRDefault="00EC0F6B">
            <w:pPr>
              <w:spacing w:after="0" w:line="242" w:lineRule="auto"/>
              <w:ind w:left="28" w:right="84"/>
              <w:jc w:val="both"/>
              <w:rPr>
                <w:rFonts w:ascii="Tahoma" w:hAnsi="Tahoma" w:cs="Tahoma"/>
                <w:lang w:val="el-GR"/>
              </w:rPr>
            </w:pPr>
            <w:r w:rsidRPr="003848BA">
              <w:rPr>
                <w:rFonts w:ascii="Tahoma" w:eastAsia="Arial" w:hAnsi="Tahoma" w:cs="Tahoma"/>
                <w:lang w:val="el-GR"/>
              </w:rPr>
              <w:t>Οποιαδήποτε επιχείρηση (νομικό ή φυσικό πρόσωπο (εργοδότης), η οποία προβλέπει ή έχει μείωση του κύκλου εργασιών της όπως παρουσιάζεται στον πίνακα που παρατίθεται πιο κάτω, για την περίοδο από 1</w:t>
            </w:r>
            <w:r w:rsidRPr="003848BA">
              <w:rPr>
                <w:rFonts w:ascii="Tahoma" w:eastAsia="Arial" w:hAnsi="Tahoma" w:cs="Tahoma"/>
                <w:vertAlign w:val="superscript"/>
                <w:lang w:val="el-GR"/>
              </w:rPr>
              <w:t>η</w:t>
            </w:r>
            <w:r w:rsidRPr="003848BA">
              <w:rPr>
                <w:rFonts w:ascii="Tahoma" w:eastAsia="Arial" w:hAnsi="Tahoma" w:cs="Tahoma"/>
                <w:lang w:val="el-GR"/>
              </w:rPr>
              <w:t xml:space="preserve"> Απριλίου 2021 μέχρι την 30</w:t>
            </w:r>
            <w:r w:rsidRPr="003848BA">
              <w:rPr>
                <w:rFonts w:ascii="Tahoma" w:eastAsia="Arial" w:hAnsi="Tahoma" w:cs="Tahoma"/>
                <w:vertAlign w:val="superscript"/>
                <w:lang w:val="el-GR"/>
              </w:rPr>
              <w:t>η</w:t>
            </w:r>
            <w:r w:rsidRPr="003848BA">
              <w:rPr>
                <w:rFonts w:ascii="Tahoma" w:eastAsia="Arial" w:hAnsi="Tahoma" w:cs="Tahoma"/>
                <w:lang w:val="el-GR"/>
              </w:rPr>
              <w:t xml:space="preserve"> Απριλίου 2021</w:t>
            </w:r>
            <w:r w:rsidRPr="003848BA">
              <w:rPr>
                <w:rFonts w:ascii="Tahoma" w:eastAsia="Arial" w:hAnsi="Tahoma" w:cs="Tahoma"/>
                <w:b/>
                <w:lang w:val="el-GR"/>
              </w:rPr>
              <w:t xml:space="preserve"> </w:t>
            </w:r>
            <w:r w:rsidRPr="003848BA">
              <w:rPr>
                <w:rFonts w:ascii="Tahoma" w:eastAsia="Arial" w:hAnsi="Tahoma" w:cs="Tahoma"/>
                <w:lang w:val="el-GR"/>
              </w:rPr>
              <w:t>σε σχέση με την π</w:t>
            </w:r>
            <w:r w:rsidRPr="003848BA">
              <w:rPr>
                <w:rFonts w:ascii="Tahoma" w:eastAsia="Arial" w:hAnsi="Tahoma" w:cs="Tahoma"/>
                <w:lang w:val="el-GR"/>
              </w:rPr>
              <w:t xml:space="preserve">ερίοδο 1η Απριλίου 2019 μέχρι 30η Απριλίου 2019 και η μείωση του κύκλου εργασιών της επιχείρησης οφείλεται αποκλειστικά στην κατάσταση που περιήλθε η επιχείρηση λόγω της πανδημίας του κορωνοϊού </w:t>
            </w:r>
            <w:r w:rsidRPr="003848BA">
              <w:rPr>
                <w:rFonts w:ascii="Tahoma" w:eastAsia="Arial" w:hAnsi="Tahoma" w:cs="Tahoma"/>
              </w:rPr>
              <w:t>COVID</w:t>
            </w:r>
            <w:r w:rsidRPr="003848BA">
              <w:rPr>
                <w:rFonts w:ascii="Tahoma" w:eastAsia="Arial" w:hAnsi="Tahoma" w:cs="Tahoma"/>
                <w:lang w:val="el-GR"/>
              </w:rPr>
              <w:t xml:space="preserve">-19. Σε περίπτωση που η επιχείρηση δεν λειτουργούσε κατά </w:t>
            </w:r>
            <w:r w:rsidRPr="003848BA">
              <w:rPr>
                <w:rFonts w:ascii="Tahoma" w:eastAsia="Arial" w:hAnsi="Tahoma" w:cs="Tahoma"/>
                <w:lang w:val="el-GR"/>
              </w:rPr>
              <w:t xml:space="preserve">το προηγούμενο έτος, τότε η σύγκριση θα γίνει με τον πιο πρόσφατο μήνα κατά τον οποίο η επιχείρηση ήταν πλήρως δραστηριοποιημένη  και την υπό αναφορά περίοδο.  </w:t>
            </w:r>
          </w:p>
          <w:p w14:paraId="19ADEF6D" w14:textId="77777777" w:rsidR="00B8615B" w:rsidRPr="003848BA" w:rsidRDefault="00EC0F6B">
            <w:pPr>
              <w:spacing w:after="0" w:line="236" w:lineRule="auto"/>
              <w:ind w:left="28"/>
              <w:jc w:val="both"/>
              <w:rPr>
                <w:rFonts w:ascii="Tahoma" w:hAnsi="Tahoma" w:cs="Tahoma"/>
                <w:lang w:val="el-GR"/>
              </w:rPr>
            </w:pPr>
            <w:r w:rsidRPr="003848BA">
              <w:rPr>
                <w:rFonts w:ascii="Tahoma" w:eastAsia="Arial" w:hAnsi="Tahoma" w:cs="Tahoma"/>
                <w:lang w:val="el-GR"/>
              </w:rPr>
              <w:t>Νοείται ότι, αν δεν ισχύουν τα πιο πάνω δύνανται να υποβάλουν αιτιολογημένη έκθεση Εγκεκριμένου</w:t>
            </w:r>
            <w:r w:rsidRPr="003848BA">
              <w:rPr>
                <w:rFonts w:ascii="Tahoma" w:eastAsia="Arial" w:hAnsi="Tahoma" w:cs="Tahoma"/>
                <w:lang w:val="el-GR"/>
              </w:rPr>
              <w:t xml:space="preserve"> Λογιστή με βάση την οποία θα προκύπτει η μείωση του κύκλου εργασιών. </w:t>
            </w:r>
          </w:p>
          <w:p w14:paraId="40C6E092" w14:textId="77777777" w:rsidR="00B8615B" w:rsidRPr="003848BA" w:rsidRDefault="00EC0F6B">
            <w:pPr>
              <w:spacing w:after="0"/>
              <w:ind w:left="28" w:right="87"/>
              <w:jc w:val="both"/>
              <w:rPr>
                <w:rFonts w:ascii="Tahoma" w:hAnsi="Tahoma" w:cs="Tahoma"/>
                <w:lang w:val="el-GR"/>
              </w:rPr>
            </w:pPr>
            <w:r w:rsidRPr="003848BA">
              <w:rPr>
                <w:rFonts w:ascii="Tahoma" w:eastAsia="Arial" w:hAnsi="Tahoma" w:cs="Tahoma"/>
                <w:lang w:val="el-GR"/>
              </w:rPr>
              <w:t>Νοείται περαιτέρω ότι, δεν λαμβάνονται υπ’ όψη οποιεσδήποτε πράξεις έλαβαν χώρα πριν την υπό αναφορά περίοδο (μεταξύ 1-30.4.2021), ανεξάρτητα της ημερομηνίας έκδοσης τιμολογίων ή καταβο</w:t>
            </w:r>
            <w:r w:rsidRPr="003848BA">
              <w:rPr>
                <w:rFonts w:ascii="Tahoma" w:eastAsia="Arial" w:hAnsi="Tahoma" w:cs="Tahoma"/>
                <w:lang w:val="el-GR"/>
              </w:rPr>
              <w:t xml:space="preserve">λής της πληρωμής, έστω και μεταγενέστερα της περιόδου αυτής: </w:t>
            </w:r>
          </w:p>
        </w:tc>
      </w:tr>
      <w:tr w:rsidR="00B8615B" w:rsidRPr="003848BA" w14:paraId="66CC1959" w14:textId="77777777">
        <w:tblPrEx>
          <w:tblCellMar>
            <w:top w:w="34" w:type="dxa"/>
            <w:left w:w="276" w:type="dxa"/>
            <w:right w:w="115" w:type="dxa"/>
          </w:tblCellMar>
        </w:tblPrEx>
        <w:trPr>
          <w:gridBefore w:val="2"/>
          <w:gridAfter w:val="1"/>
          <w:wBefore w:w="1492" w:type="dxa"/>
          <w:wAfter w:w="1957" w:type="dxa"/>
          <w:trHeight w:val="208"/>
        </w:trPr>
        <w:tc>
          <w:tcPr>
            <w:tcW w:w="678" w:type="dxa"/>
            <w:tcBorders>
              <w:top w:val="single" w:sz="4" w:space="0" w:color="000000"/>
              <w:left w:val="single" w:sz="4" w:space="0" w:color="000000"/>
              <w:bottom w:val="single" w:sz="4" w:space="0" w:color="000000"/>
              <w:right w:val="nil"/>
            </w:tcBorders>
            <w:shd w:val="clear" w:color="auto" w:fill="D9D9D9"/>
          </w:tcPr>
          <w:p w14:paraId="6C1F303B" w14:textId="77777777" w:rsidR="00B8615B" w:rsidRPr="003848BA" w:rsidRDefault="00B8615B">
            <w:pPr>
              <w:rPr>
                <w:rFonts w:ascii="Tahoma" w:hAnsi="Tahoma" w:cs="Tahoma"/>
                <w:lang w:val="el-GR"/>
              </w:rPr>
            </w:pPr>
          </w:p>
        </w:tc>
        <w:tc>
          <w:tcPr>
            <w:tcW w:w="4438" w:type="dxa"/>
            <w:tcBorders>
              <w:top w:val="single" w:sz="4" w:space="0" w:color="000000"/>
              <w:left w:val="nil"/>
              <w:bottom w:val="single" w:sz="4" w:space="0" w:color="000000"/>
              <w:right w:val="single" w:sz="4" w:space="0" w:color="000000"/>
            </w:tcBorders>
            <w:shd w:val="clear" w:color="auto" w:fill="D9D9D9"/>
          </w:tcPr>
          <w:p w14:paraId="038A2C24" w14:textId="77777777" w:rsidR="00B8615B" w:rsidRPr="003848BA" w:rsidRDefault="00EC0F6B">
            <w:pPr>
              <w:spacing w:after="0"/>
              <w:ind w:left="476"/>
              <w:rPr>
                <w:rFonts w:ascii="Tahoma" w:hAnsi="Tahoma" w:cs="Tahoma"/>
              </w:rPr>
            </w:pPr>
            <w:proofErr w:type="spellStart"/>
            <w:r w:rsidRPr="003848BA">
              <w:rPr>
                <w:rFonts w:ascii="Tahoma" w:eastAsia="Arial" w:hAnsi="Tahoma" w:cs="Tahoma"/>
                <w:b/>
              </w:rPr>
              <w:t>Μείωση</w:t>
            </w:r>
            <w:proofErr w:type="spellEnd"/>
            <w:r w:rsidRPr="003848BA">
              <w:rPr>
                <w:rFonts w:ascii="Tahoma" w:eastAsia="Arial" w:hAnsi="Tahoma" w:cs="Tahoma"/>
                <w:b/>
              </w:rPr>
              <w:t xml:space="preserve"> </w:t>
            </w:r>
            <w:proofErr w:type="spellStart"/>
            <w:proofErr w:type="gramStart"/>
            <w:r w:rsidRPr="003848BA">
              <w:rPr>
                <w:rFonts w:ascii="Tahoma" w:eastAsia="Arial" w:hAnsi="Tahoma" w:cs="Tahoma"/>
                <w:b/>
              </w:rPr>
              <w:t>Κύκλου</w:t>
            </w:r>
            <w:proofErr w:type="spellEnd"/>
            <w:r w:rsidRPr="003848BA">
              <w:rPr>
                <w:rFonts w:ascii="Tahoma" w:eastAsia="Arial" w:hAnsi="Tahoma" w:cs="Tahoma"/>
                <w:b/>
              </w:rPr>
              <w:t xml:space="preserve">  </w:t>
            </w:r>
            <w:proofErr w:type="spellStart"/>
            <w:r w:rsidRPr="003848BA">
              <w:rPr>
                <w:rFonts w:ascii="Tahoma" w:eastAsia="Arial" w:hAnsi="Tahoma" w:cs="Tahoma"/>
                <w:b/>
              </w:rPr>
              <w:t>Εργ</w:t>
            </w:r>
            <w:proofErr w:type="spellEnd"/>
            <w:r w:rsidRPr="003848BA">
              <w:rPr>
                <w:rFonts w:ascii="Tahoma" w:eastAsia="Arial" w:hAnsi="Tahoma" w:cs="Tahoma"/>
                <w:b/>
              </w:rPr>
              <w:t>ασιών</w:t>
            </w:r>
            <w:proofErr w:type="gramEnd"/>
            <w:r w:rsidRPr="003848BA">
              <w:rPr>
                <w:rFonts w:ascii="Tahoma" w:eastAsia="Arial" w:hAnsi="Tahoma" w:cs="Tahoma"/>
                <w:b/>
              </w:rPr>
              <w:t xml:space="preserve"> </w:t>
            </w:r>
          </w:p>
        </w:tc>
      </w:tr>
      <w:tr w:rsidR="00B8615B" w:rsidRPr="003848BA" w14:paraId="34569F5A" w14:textId="77777777">
        <w:tblPrEx>
          <w:tblCellMar>
            <w:top w:w="34" w:type="dxa"/>
            <w:left w:w="276" w:type="dxa"/>
            <w:right w:w="115" w:type="dxa"/>
          </w:tblCellMar>
        </w:tblPrEx>
        <w:trPr>
          <w:gridBefore w:val="2"/>
          <w:gridAfter w:val="1"/>
          <w:wBefore w:w="1492" w:type="dxa"/>
          <w:wAfter w:w="1957" w:type="dxa"/>
          <w:trHeight w:val="209"/>
        </w:trPr>
        <w:tc>
          <w:tcPr>
            <w:tcW w:w="678" w:type="dxa"/>
            <w:tcBorders>
              <w:top w:val="single" w:sz="4" w:space="0" w:color="000000"/>
              <w:left w:val="single" w:sz="4" w:space="0" w:color="000000"/>
              <w:bottom w:val="single" w:sz="4" w:space="0" w:color="000000"/>
              <w:right w:val="single" w:sz="4" w:space="0" w:color="000000"/>
            </w:tcBorders>
          </w:tcPr>
          <w:p w14:paraId="3EF554FB" w14:textId="77777777" w:rsidR="00B8615B" w:rsidRPr="003848BA" w:rsidRDefault="00EC0F6B">
            <w:pPr>
              <w:spacing w:after="0"/>
              <w:ind w:right="30"/>
              <w:jc w:val="center"/>
              <w:rPr>
                <w:rFonts w:ascii="Tahoma" w:hAnsi="Tahoma" w:cs="Tahoma"/>
              </w:rPr>
            </w:pPr>
            <w:proofErr w:type="spellStart"/>
            <w:r w:rsidRPr="003848BA">
              <w:rPr>
                <w:rFonts w:ascii="Tahoma" w:eastAsia="Arial" w:hAnsi="Tahoma" w:cs="Tahoma"/>
              </w:rPr>
              <w:t>i</w:t>
            </w:r>
            <w:proofErr w:type="spellEnd"/>
            <w:r w:rsidRPr="003848BA">
              <w:rPr>
                <w:rFonts w:ascii="Tahoma" w:eastAsia="Arial" w:hAnsi="Tahoma" w:cs="Tahoma"/>
              </w:rPr>
              <w:t xml:space="preserve">. </w:t>
            </w:r>
          </w:p>
        </w:tc>
        <w:tc>
          <w:tcPr>
            <w:tcW w:w="4438" w:type="dxa"/>
            <w:tcBorders>
              <w:top w:val="single" w:sz="4" w:space="0" w:color="000000"/>
              <w:left w:val="single" w:sz="4" w:space="0" w:color="000000"/>
              <w:bottom w:val="single" w:sz="4" w:space="0" w:color="000000"/>
              <w:right w:val="single" w:sz="4" w:space="0" w:color="000000"/>
            </w:tcBorders>
          </w:tcPr>
          <w:p w14:paraId="64C9FF5E" w14:textId="77777777" w:rsidR="00B8615B" w:rsidRPr="003848BA" w:rsidRDefault="00EC0F6B">
            <w:pPr>
              <w:spacing w:after="0"/>
              <w:ind w:right="161"/>
              <w:jc w:val="center"/>
              <w:rPr>
                <w:rFonts w:ascii="Tahoma" w:hAnsi="Tahoma" w:cs="Tahoma"/>
              </w:rPr>
            </w:pPr>
            <w:r w:rsidRPr="003848BA">
              <w:rPr>
                <w:rFonts w:ascii="Tahoma" w:eastAsia="Arial" w:hAnsi="Tahoma" w:cs="Tahoma"/>
              </w:rPr>
              <w:t xml:space="preserve">30-40% </w:t>
            </w:r>
          </w:p>
        </w:tc>
      </w:tr>
      <w:tr w:rsidR="00B8615B" w:rsidRPr="003848BA" w14:paraId="216A7426" w14:textId="77777777">
        <w:tblPrEx>
          <w:tblCellMar>
            <w:top w:w="34" w:type="dxa"/>
            <w:left w:w="276" w:type="dxa"/>
            <w:right w:w="115" w:type="dxa"/>
          </w:tblCellMar>
        </w:tblPrEx>
        <w:trPr>
          <w:gridBefore w:val="2"/>
          <w:gridAfter w:val="1"/>
          <w:wBefore w:w="1492" w:type="dxa"/>
          <w:wAfter w:w="1957" w:type="dxa"/>
          <w:trHeight w:val="208"/>
        </w:trPr>
        <w:tc>
          <w:tcPr>
            <w:tcW w:w="678" w:type="dxa"/>
            <w:tcBorders>
              <w:top w:val="single" w:sz="4" w:space="0" w:color="000000"/>
              <w:left w:val="single" w:sz="4" w:space="0" w:color="000000"/>
              <w:bottom w:val="single" w:sz="4" w:space="0" w:color="000000"/>
              <w:right w:val="single" w:sz="4" w:space="0" w:color="000000"/>
            </w:tcBorders>
          </w:tcPr>
          <w:p w14:paraId="7A2C103D" w14:textId="77777777" w:rsidR="00B8615B" w:rsidRPr="003848BA" w:rsidRDefault="00EC0F6B">
            <w:pPr>
              <w:spacing w:after="0"/>
              <w:ind w:right="67"/>
              <w:jc w:val="center"/>
              <w:rPr>
                <w:rFonts w:ascii="Tahoma" w:hAnsi="Tahoma" w:cs="Tahoma"/>
              </w:rPr>
            </w:pPr>
            <w:r w:rsidRPr="003848BA">
              <w:rPr>
                <w:rFonts w:ascii="Tahoma" w:eastAsia="Arial" w:hAnsi="Tahoma" w:cs="Tahoma"/>
              </w:rPr>
              <w:lastRenderedPageBreak/>
              <w:t xml:space="preserve">ii. </w:t>
            </w:r>
          </w:p>
        </w:tc>
        <w:tc>
          <w:tcPr>
            <w:tcW w:w="4438" w:type="dxa"/>
            <w:tcBorders>
              <w:top w:val="single" w:sz="4" w:space="0" w:color="000000"/>
              <w:left w:val="single" w:sz="4" w:space="0" w:color="000000"/>
              <w:bottom w:val="single" w:sz="4" w:space="0" w:color="000000"/>
              <w:right w:val="single" w:sz="4" w:space="0" w:color="000000"/>
            </w:tcBorders>
          </w:tcPr>
          <w:p w14:paraId="0777FE7B" w14:textId="77777777" w:rsidR="00B8615B" w:rsidRPr="003848BA" w:rsidRDefault="00EC0F6B">
            <w:pPr>
              <w:spacing w:after="0"/>
              <w:ind w:right="161"/>
              <w:jc w:val="center"/>
              <w:rPr>
                <w:rFonts w:ascii="Tahoma" w:hAnsi="Tahoma" w:cs="Tahoma"/>
              </w:rPr>
            </w:pPr>
            <w:r w:rsidRPr="003848BA">
              <w:rPr>
                <w:rFonts w:ascii="Tahoma" w:eastAsia="Arial" w:hAnsi="Tahoma" w:cs="Tahoma"/>
              </w:rPr>
              <w:t>π</w:t>
            </w:r>
            <w:proofErr w:type="spellStart"/>
            <w:r w:rsidRPr="003848BA">
              <w:rPr>
                <w:rFonts w:ascii="Tahoma" w:eastAsia="Arial" w:hAnsi="Tahoma" w:cs="Tahoma"/>
              </w:rPr>
              <w:t>έρ</w:t>
            </w:r>
            <w:proofErr w:type="spellEnd"/>
            <w:r w:rsidRPr="003848BA">
              <w:rPr>
                <w:rFonts w:ascii="Tahoma" w:eastAsia="Arial" w:hAnsi="Tahoma" w:cs="Tahoma"/>
              </w:rPr>
              <w:t xml:space="preserve">αν 40%-65% </w:t>
            </w:r>
          </w:p>
        </w:tc>
      </w:tr>
      <w:tr w:rsidR="00B8615B" w:rsidRPr="003848BA" w14:paraId="741E6CD7" w14:textId="77777777">
        <w:tblPrEx>
          <w:tblCellMar>
            <w:top w:w="34" w:type="dxa"/>
            <w:left w:w="276" w:type="dxa"/>
            <w:right w:w="115" w:type="dxa"/>
          </w:tblCellMar>
        </w:tblPrEx>
        <w:trPr>
          <w:gridBefore w:val="2"/>
          <w:gridAfter w:val="1"/>
          <w:wBefore w:w="1492" w:type="dxa"/>
          <w:wAfter w:w="1957" w:type="dxa"/>
          <w:trHeight w:val="208"/>
        </w:trPr>
        <w:tc>
          <w:tcPr>
            <w:tcW w:w="678" w:type="dxa"/>
            <w:tcBorders>
              <w:top w:val="single" w:sz="4" w:space="0" w:color="000000"/>
              <w:left w:val="single" w:sz="4" w:space="0" w:color="000000"/>
              <w:bottom w:val="single" w:sz="4" w:space="0" w:color="000000"/>
              <w:right w:val="single" w:sz="4" w:space="0" w:color="000000"/>
            </w:tcBorders>
          </w:tcPr>
          <w:p w14:paraId="0BF6A9E1" w14:textId="77777777" w:rsidR="00B8615B" w:rsidRPr="003848BA" w:rsidRDefault="00EC0F6B">
            <w:pPr>
              <w:spacing w:after="0"/>
              <w:ind w:right="104"/>
              <w:jc w:val="center"/>
              <w:rPr>
                <w:rFonts w:ascii="Tahoma" w:hAnsi="Tahoma" w:cs="Tahoma"/>
              </w:rPr>
            </w:pPr>
            <w:r w:rsidRPr="003848BA">
              <w:rPr>
                <w:rFonts w:ascii="Tahoma" w:eastAsia="Arial" w:hAnsi="Tahoma" w:cs="Tahoma"/>
              </w:rPr>
              <w:t xml:space="preserve">iii. </w:t>
            </w:r>
          </w:p>
        </w:tc>
        <w:tc>
          <w:tcPr>
            <w:tcW w:w="4438" w:type="dxa"/>
            <w:tcBorders>
              <w:top w:val="single" w:sz="4" w:space="0" w:color="000000"/>
              <w:left w:val="single" w:sz="4" w:space="0" w:color="000000"/>
              <w:bottom w:val="single" w:sz="4" w:space="0" w:color="000000"/>
              <w:right w:val="single" w:sz="4" w:space="0" w:color="000000"/>
            </w:tcBorders>
          </w:tcPr>
          <w:p w14:paraId="10DFC893" w14:textId="77777777" w:rsidR="00B8615B" w:rsidRPr="003848BA" w:rsidRDefault="00EC0F6B">
            <w:pPr>
              <w:spacing w:after="0"/>
              <w:ind w:right="161"/>
              <w:jc w:val="center"/>
              <w:rPr>
                <w:rFonts w:ascii="Tahoma" w:hAnsi="Tahoma" w:cs="Tahoma"/>
              </w:rPr>
            </w:pPr>
            <w:r w:rsidRPr="003848BA">
              <w:rPr>
                <w:rFonts w:ascii="Tahoma" w:eastAsia="Arial" w:hAnsi="Tahoma" w:cs="Tahoma"/>
              </w:rPr>
              <w:t>π</w:t>
            </w:r>
            <w:proofErr w:type="spellStart"/>
            <w:r w:rsidRPr="003848BA">
              <w:rPr>
                <w:rFonts w:ascii="Tahoma" w:eastAsia="Arial" w:hAnsi="Tahoma" w:cs="Tahoma"/>
              </w:rPr>
              <w:t>έρ</w:t>
            </w:r>
            <w:proofErr w:type="spellEnd"/>
            <w:r w:rsidRPr="003848BA">
              <w:rPr>
                <w:rFonts w:ascii="Tahoma" w:eastAsia="Arial" w:hAnsi="Tahoma" w:cs="Tahoma"/>
              </w:rPr>
              <w:t xml:space="preserve">αν 65%-80% </w:t>
            </w:r>
          </w:p>
        </w:tc>
      </w:tr>
      <w:tr w:rsidR="00B8615B" w:rsidRPr="003848BA" w14:paraId="1A207CD6" w14:textId="77777777">
        <w:tblPrEx>
          <w:tblCellMar>
            <w:top w:w="34" w:type="dxa"/>
            <w:left w:w="276" w:type="dxa"/>
            <w:right w:w="115" w:type="dxa"/>
          </w:tblCellMar>
        </w:tblPrEx>
        <w:trPr>
          <w:gridBefore w:val="2"/>
          <w:gridAfter w:val="1"/>
          <w:wBefore w:w="1492" w:type="dxa"/>
          <w:wAfter w:w="1957" w:type="dxa"/>
          <w:trHeight w:val="212"/>
        </w:trPr>
        <w:tc>
          <w:tcPr>
            <w:tcW w:w="678" w:type="dxa"/>
            <w:tcBorders>
              <w:top w:val="single" w:sz="4" w:space="0" w:color="000000"/>
              <w:left w:val="single" w:sz="4" w:space="0" w:color="000000"/>
              <w:bottom w:val="single" w:sz="4" w:space="0" w:color="000000"/>
              <w:right w:val="single" w:sz="4" w:space="0" w:color="000000"/>
            </w:tcBorders>
          </w:tcPr>
          <w:p w14:paraId="4E427236" w14:textId="77777777" w:rsidR="00B8615B" w:rsidRPr="003848BA" w:rsidRDefault="00EC0F6B">
            <w:pPr>
              <w:spacing w:after="0"/>
              <w:ind w:right="114"/>
              <w:jc w:val="center"/>
              <w:rPr>
                <w:rFonts w:ascii="Tahoma" w:hAnsi="Tahoma" w:cs="Tahoma"/>
              </w:rPr>
            </w:pPr>
            <w:r w:rsidRPr="003848BA">
              <w:rPr>
                <w:rFonts w:ascii="Tahoma" w:eastAsia="Arial" w:hAnsi="Tahoma" w:cs="Tahoma"/>
              </w:rPr>
              <w:t xml:space="preserve">iv. </w:t>
            </w:r>
          </w:p>
        </w:tc>
        <w:tc>
          <w:tcPr>
            <w:tcW w:w="4438" w:type="dxa"/>
            <w:tcBorders>
              <w:top w:val="single" w:sz="4" w:space="0" w:color="000000"/>
              <w:left w:val="single" w:sz="4" w:space="0" w:color="000000"/>
              <w:bottom w:val="single" w:sz="4" w:space="0" w:color="000000"/>
              <w:right w:val="single" w:sz="4" w:space="0" w:color="000000"/>
            </w:tcBorders>
          </w:tcPr>
          <w:p w14:paraId="66245011" w14:textId="77777777" w:rsidR="00B8615B" w:rsidRPr="003848BA" w:rsidRDefault="00EC0F6B">
            <w:pPr>
              <w:spacing w:after="0"/>
              <w:ind w:right="166"/>
              <w:jc w:val="center"/>
              <w:rPr>
                <w:rFonts w:ascii="Tahoma" w:hAnsi="Tahoma" w:cs="Tahoma"/>
              </w:rPr>
            </w:pPr>
            <w:r w:rsidRPr="003848BA">
              <w:rPr>
                <w:rFonts w:ascii="Tahoma" w:eastAsia="Arial" w:hAnsi="Tahoma" w:cs="Tahoma"/>
              </w:rPr>
              <w:t>π</w:t>
            </w:r>
            <w:proofErr w:type="spellStart"/>
            <w:r w:rsidRPr="003848BA">
              <w:rPr>
                <w:rFonts w:ascii="Tahoma" w:eastAsia="Arial" w:hAnsi="Tahoma" w:cs="Tahoma"/>
              </w:rPr>
              <w:t>έρ</w:t>
            </w:r>
            <w:proofErr w:type="spellEnd"/>
            <w:r w:rsidRPr="003848BA">
              <w:rPr>
                <w:rFonts w:ascii="Tahoma" w:eastAsia="Arial" w:hAnsi="Tahoma" w:cs="Tahoma"/>
              </w:rPr>
              <w:t xml:space="preserve">αν </w:t>
            </w:r>
            <w:proofErr w:type="spellStart"/>
            <w:r w:rsidRPr="003848BA">
              <w:rPr>
                <w:rFonts w:ascii="Tahoma" w:eastAsia="Arial" w:hAnsi="Tahoma" w:cs="Tahoma"/>
              </w:rPr>
              <w:t>του</w:t>
            </w:r>
            <w:proofErr w:type="spellEnd"/>
            <w:r w:rsidRPr="003848BA">
              <w:rPr>
                <w:rFonts w:ascii="Tahoma" w:eastAsia="Arial" w:hAnsi="Tahoma" w:cs="Tahoma"/>
              </w:rPr>
              <w:t xml:space="preserve"> 80% </w:t>
            </w:r>
          </w:p>
        </w:tc>
      </w:tr>
    </w:tbl>
    <w:p w14:paraId="6B61DD5B" w14:textId="77777777" w:rsidR="00B8615B" w:rsidRPr="003848BA" w:rsidRDefault="00EC0F6B">
      <w:pPr>
        <w:spacing w:after="0"/>
        <w:ind w:left="1249"/>
        <w:jc w:val="center"/>
        <w:rPr>
          <w:rFonts w:ascii="Tahoma" w:hAnsi="Tahoma" w:cs="Tahoma"/>
        </w:rPr>
      </w:pPr>
      <w:r w:rsidRPr="003848BA">
        <w:rPr>
          <w:rFonts w:ascii="Tahoma" w:eastAsia="Arial" w:hAnsi="Tahoma" w:cs="Tahoma"/>
        </w:rPr>
        <w:t xml:space="preserve"> </w:t>
      </w:r>
    </w:p>
    <w:p w14:paraId="2475CE11" w14:textId="77777777" w:rsidR="00B8615B" w:rsidRPr="003848BA" w:rsidRDefault="00EC0F6B">
      <w:pPr>
        <w:spacing w:after="4" w:line="248" w:lineRule="auto"/>
        <w:ind w:left="1915" w:hanging="955"/>
        <w:jc w:val="both"/>
        <w:rPr>
          <w:rFonts w:ascii="Tahoma" w:hAnsi="Tahoma" w:cs="Tahoma"/>
          <w:lang w:val="el-GR"/>
        </w:rPr>
      </w:pPr>
      <w:r w:rsidRPr="003848BA">
        <w:rPr>
          <w:rFonts w:ascii="Tahoma" w:eastAsia="Arial" w:hAnsi="Tahoma" w:cs="Tahoma"/>
          <w:lang w:val="el-GR"/>
        </w:rPr>
        <w:t xml:space="preserve"> </w:t>
      </w:r>
      <w:r w:rsidRPr="003848BA">
        <w:rPr>
          <w:rFonts w:ascii="Tahoma" w:eastAsia="Arial" w:hAnsi="Tahoma" w:cs="Tahoma"/>
          <w:lang w:val="el-GR"/>
        </w:rPr>
        <w:t xml:space="preserve">Το ποσοστό του συνόλου των </w:t>
      </w:r>
      <w:proofErr w:type="spellStart"/>
      <w:r w:rsidRPr="003848BA">
        <w:rPr>
          <w:rFonts w:ascii="Tahoma" w:eastAsia="Arial" w:hAnsi="Tahoma" w:cs="Tahoma"/>
          <w:lang w:val="el-GR"/>
        </w:rPr>
        <w:t>εργοδοτουμένων</w:t>
      </w:r>
      <w:proofErr w:type="spellEnd"/>
      <w:r w:rsidRPr="003848BA">
        <w:rPr>
          <w:rFonts w:ascii="Tahoma" w:eastAsia="Arial" w:hAnsi="Tahoma" w:cs="Tahoma"/>
          <w:lang w:val="el-GR"/>
        </w:rPr>
        <w:t xml:space="preserve"> που μπορούν να επιδοτηθούν για κάθε επιχείρηση εξαρτάται από το ποσοστό μείωσης του κύκλου εργασιών της, ως ακολούθως: </w:t>
      </w:r>
    </w:p>
    <w:tbl>
      <w:tblPr>
        <w:tblStyle w:val="TableGrid"/>
        <w:tblW w:w="7975" w:type="dxa"/>
        <w:tblInd w:w="1783" w:type="dxa"/>
        <w:tblCellMar>
          <w:top w:w="32" w:type="dxa"/>
          <w:left w:w="115" w:type="dxa"/>
          <w:bottom w:w="0" w:type="dxa"/>
          <w:right w:w="115" w:type="dxa"/>
        </w:tblCellMar>
        <w:tblLook w:val="04A0" w:firstRow="1" w:lastRow="0" w:firstColumn="1" w:lastColumn="0" w:noHBand="0" w:noVBand="1"/>
      </w:tblPr>
      <w:tblGrid>
        <w:gridCol w:w="3988"/>
        <w:gridCol w:w="3987"/>
      </w:tblGrid>
      <w:tr w:rsidR="00B8615B" w:rsidRPr="003848BA" w14:paraId="59561CB1" w14:textId="77777777">
        <w:trPr>
          <w:trHeight w:val="603"/>
        </w:trPr>
        <w:tc>
          <w:tcPr>
            <w:tcW w:w="3988" w:type="dxa"/>
            <w:tcBorders>
              <w:top w:val="single" w:sz="4" w:space="0" w:color="000000"/>
              <w:left w:val="single" w:sz="4" w:space="0" w:color="000000"/>
              <w:bottom w:val="single" w:sz="4" w:space="0" w:color="000000"/>
              <w:right w:val="single" w:sz="4" w:space="0" w:color="000000"/>
            </w:tcBorders>
            <w:shd w:val="clear" w:color="auto" w:fill="D9D9D9"/>
          </w:tcPr>
          <w:p w14:paraId="566F2C21" w14:textId="77777777" w:rsidR="00B8615B" w:rsidRPr="003848BA" w:rsidRDefault="00EC0F6B">
            <w:pPr>
              <w:spacing w:after="0"/>
              <w:ind w:right="9"/>
              <w:jc w:val="center"/>
              <w:rPr>
                <w:rFonts w:ascii="Tahoma" w:hAnsi="Tahoma" w:cs="Tahoma"/>
              </w:rPr>
            </w:pPr>
            <w:proofErr w:type="spellStart"/>
            <w:r w:rsidRPr="003848BA">
              <w:rPr>
                <w:rFonts w:ascii="Tahoma" w:eastAsia="Arial" w:hAnsi="Tahoma" w:cs="Tahoma"/>
                <w:b/>
              </w:rPr>
              <w:t>Μείωση</w:t>
            </w:r>
            <w:proofErr w:type="spellEnd"/>
            <w:r w:rsidRPr="003848BA">
              <w:rPr>
                <w:rFonts w:ascii="Tahoma" w:eastAsia="Arial" w:hAnsi="Tahoma" w:cs="Tahoma"/>
                <w:b/>
              </w:rPr>
              <w:t xml:space="preserve"> </w:t>
            </w:r>
            <w:proofErr w:type="spellStart"/>
            <w:proofErr w:type="gramStart"/>
            <w:r w:rsidRPr="003848BA">
              <w:rPr>
                <w:rFonts w:ascii="Tahoma" w:eastAsia="Arial" w:hAnsi="Tahoma" w:cs="Tahoma"/>
                <w:b/>
              </w:rPr>
              <w:t>Κύκλου</w:t>
            </w:r>
            <w:proofErr w:type="spellEnd"/>
            <w:r w:rsidRPr="003848BA">
              <w:rPr>
                <w:rFonts w:ascii="Tahoma" w:eastAsia="Arial" w:hAnsi="Tahoma" w:cs="Tahoma"/>
                <w:b/>
              </w:rPr>
              <w:t xml:space="preserve">  </w:t>
            </w:r>
            <w:proofErr w:type="spellStart"/>
            <w:r w:rsidRPr="003848BA">
              <w:rPr>
                <w:rFonts w:ascii="Tahoma" w:eastAsia="Arial" w:hAnsi="Tahoma" w:cs="Tahoma"/>
                <w:b/>
              </w:rPr>
              <w:t>Εργ</w:t>
            </w:r>
            <w:proofErr w:type="spellEnd"/>
            <w:r w:rsidRPr="003848BA">
              <w:rPr>
                <w:rFonts w:ascii="Tahoma" w:eastAsia="Arial" w:hAnsi="Tahoma" w:cs="Tahoma"/>
                <w:b/>
              </w:rPr>
              <w:t>ασιών</w:t>
            </w:r>
            <w:proofErr w:type="gramEnd"/>
            <w:r w:rsidRPr="003848BA">
              <w:rPr>
                <w:rFonts w:ascii="Tahoma" w:eastAsia="Arial" w:hAnsi="Tahoma" w:cs="Tahoma"/>
                <w:b/>
              </w:rPr>
              <w:t xml:space="preserve"> </w:t>
            </w:r>
          </w:p>
        </w:tc>
        <w:tc>
          <w:tcPr>
            <w:tcW w:w="3987" w:type="dxa"/>
            <w:tcBorders>
              <w:top w:val="single" w:sz="4" w:space="0" w:color="000000"/>
              <w:left w:val="single" w:sz="4" w:space="0" w:color="000000"/>
              <w:bottom w:val="single" w:sz="4" w:space="0" w:color="000000"/>
              <w:right w:val="single" w:sz="4" w:space="0" w:color="000000"/>
            </w:tcBorders>
            <w:shd w:val="clear" w:color="auto" w:fill="D9D9D9"/>
          </w:tcPr>
          <w:p w14:paraId="01FCD28C" w14:textId="77777777" w:rsidR="00B8615B" w:rsidRPr="003848BA" w:rsidRDefault="00EC0F6B">
            <w:pPr>
              <w:spacing w:after="0" w:line="272" w:lineRule="auto"/>
              <w:jc w:val="center"/>
              <w:rPr>
                <w:rFonts w:ascii="Tahoma" w:hAnsi="Tahoma" w:cs="Tahoma"/>
                <w:lang w:val="el-GR"/>
              </w:rPr>
            </w:pPr>
            <w:r w:rsidRPr="003848BA">
              <w:rPr>
                <w:rFonts w:ascii="Tahoma" w:eastAsia="Arial" w:hAnsi="Tahoma" w:cs="Tahoma"/>
                <w:b/>
                <w:lang w:val="el-GR"/>
              </w:rPr>
              <w:t xml:space="preserve">Ποσοστό Συνόλου </w:t>
            </w:r>
            <w:proofErr w:type="spellStart"/>
            <w:r w:rsidRPr="003848BA">
              <w:rPr>
                <w:rFonts w:ascii="Tahoma" w:eastAsia="Arial" w:hAnsi="Tahoma" w:cs="Tahoma"/>
                <w:b/>
                <w:lang w:val="el-GR"/>
              </w:rPr>
              <w:t>Εργοδοτουμένων</w:t>
            </w:r>
            <w:proofErr w:type="spellEnd"/>
            <w:r w:rsidRPr="003848BA">
              <w:rPr>
                <w:rFonts w:ascii="Tahoma" w:eastAsia="Arial" w:hAnsi="Tahoma" w:cs="Tahoma"/>
                <w:b/>
                <w:lang w:val="el-GR"/>
              </w:rPr>
              <w:t xml:space="preserve"> που μπορούν να επιδοτηθούν </w:t>
            </w:r>
          </w:p>
          <w:p w14:paraId="5B25EF31" w14:textId="77777777" w:rsidR="00B8615B" w:rsidRPr="003848BA" w:rsidRDefault="00EC0F6B">
            <w:pPr>
              <w:spacing w:after="0"/>
              <w:ind w:left="46"/>
              <w:jc w:val="center"/>
              <w:rPr>
                <w:rFonts w:ascii="Tahoma" w:hAnsi="Tahoma" w:cs="Tahoma"/>
                <w:lang w:val="el-GR"/>
              </w:rPr>
            </w:pPr>
            <w:r w:rsidRPr="003848BA">
              <w:rPr>
                <w:rFonts w:ascii="Tahoma" w:eastAsia="Arial" w:hAnsi="Tahoma" w:cs="Tahoma"/>
                <w:b/>
                <w:lang w:val="el-GR"/>
              </w:rPr>
              <w:t xml:space="preserve"> </w:t>
            </w:r>
          </w:p>
        </w:tc>
      </w:tr>
      <w:tr w:rsidR="00B8615B" w:rsidRPr="003848BA" w14:paraId="2CC90054" w14:textId="77777777">
        <w:trPr>
          <w:trHeight w:val="213"/>
        </w:trPr>
        <w:tc>
          <w:tcPr>
            <w:tcW w:w="3988" w:type="dxa"/>
            <w:tcBorders>
              <w:top w:val="single" w:sz="4" w:space="0" w:color="000000"/>
              <w:left w:val="single" w:sz="4" w:space="0" w:color="000000"/>
              <w:bottom w:val="single" w:sz="4" w:space="0" w:color="000000"/>
              <w:right w:val="single" w:sz="4" w:space="0" w:color="000000"/>
            </w:tcBorders>
          </w:tcPr>
          <w:p w14:paraId="5797A6BD" w14:textId="77777777" w:rsidR="00B8615B" w:rsidRPr="003848BA" w:rsidRDefault="00EC0F6B">
            <w:pPr>
              <w:spacing w:after="0"/>
              <w:ind w:right="3"/>
              <w:jc w:val="center"/>
              <w:rPr>
                <w:rFonts w:ascii="Tahoma" w:hAnsi="Tahoma" w:cs="Tahoma"/>
              </w:rPr>
            </w:pPr>
            <w:r w:rsidRPr="003848BA">
              <w:rPr>
                <w:rFonts w:ascii="Tahoma" w:eastAsia="Arial" w:hAnsi="Tahoma" w:cs="Tahoma"/>
              </w:rPr>
              <w:t>30-</w:t>
            </w:r>
            <w:r w:rsidRPr="003848BA">
              <w:rPr>
                <w:rFonts w:ascii="Tahoma" w:eastAsia="Arial" w:hAnsi="Tahoma" w:cs="Tahoma"/>
              </w:rPr>
              <w:t xml:space="preserve">40% </w:t>
            </w:r>
          </w:p>
        </w:tc>
        <w:tc>
          <w:tcPr>
            <w:tcW w:w="3987" w:type="dxa"/>
            <w:tcBorders>
              <w:top w:val="single" w:sz="4" w:space="0" w:color="000000"/>
              <w:left w:val="single" w:sz="4" w:space="0" w:color="000000"/>
              <w:bottom w:val="single" w:sz="4" w:space="0" w:color="000000"/>
              <w:right w:val="single" w:sz="4" w:space="0" w:color="000000"/>
            </w:tcBorders>
          </w:tcPr>
          <w:p w14:paraId="6FE484D6" w14:textId="77777777" w:rsidR="00B8615B" w:rsidRPr="003848BA" w:rsidRDefault="00EC0F6B">
            <w:pPr>
              <w:spacing w:after="0"/>
              <w:ind w:left="5"/>
              <w:jc w:val="center"/>
              <w:rPr>
                <w:rFonts w:ascii="Tahoma" w:hAnsi="Tahoma" w:cs="Tahoma"/>
              </w:rPr>
            </w:pPr>
            <w:r w:rsidRPr="003848BA">
              <w:rPr>
                <w:rFonts w:ascii="Tahoma" w:eastAsia="Arial" w:hAnsi="Tahoma" w:cs="Tahoma"/>
              </w:rPr>
              <w:t xml:space="preserve">45% </w:t>
            </w:r>
          </w:p>
        </w:tc>
      </w:tr>
      <w:tr w:rsidR="00B8615B" w:rsidRPr="003848BA" w14:paraId="09D9EA1F" w14:textId="77777777">
        <w:trPr>
          <w:trHeight w:val="208"/>
        </w:trPr>
        <w:tc>
          <w:tcPr>
            <w:tcW w:w="3988" w:type="dxa"/>
            <w:tcBorders>
              <w:top w:val="single" w:sz="4" w:space="0" w:color="000000"/>
              <w:left w:val="single" w:sz="4" w:space="0" w:color="000000"/>
              <w:bottom w:val="single" w:sz="4" w:space="0" w:color="000000"/>
              <w:right w:val="single" w:sz="4" w:space="0" w:color="000000"/>
            </w:tcBorders>
          </w:tcPr>
          <w:p w14:paraId="361E5049" w14:textId="77777777" w:rsidR="00B8615B" w:rsidRPr="003848BA" w:rsidRDefault="00EC0F6B">
            <w:pPr>
              <w:spacing w:after="0"/>
              <w:ind w:right="8"/>
              <w:jc w:val="center"/>
              <w:rPr>
                <w:rFonts w:ascii="Tahoma" w:hAnsi="Tahoma" w:cs="Tahoma"/>
              </w:rPr>
            </w:pPr>
            <w:r w:rsidRPr="003848BA">
              <w:rPr>
                <w:rFonts w:ascii="Tahoma" w:eastAsia="Arial" w:hAnsi="Tahoma" w:cs="Tahoma"/>
              </w:rPr>
              <w:t>π</w:t>
            </w:r>
            <w:proofErr w:type="spellStart"/>
            <w:r w:rsidRPr="003848BA">
              <w:rPr>
                <w:rFonts w:ascii="Tahoma" w:eastAsia="Arial" w:hAnsi="Tahoma" w:cs="Tahoma"/>
              </w:rPr>
              <w:t>έρ</w:t>
            </w:r>
            <w:proofErr w:type="spellEnd"/>
            <w:r w:rsidRPr="003848BA">
              <w:rPr>
                <w:rFonts w:ascii="Tahoma" w:eastAsia="Arial" w:hAnsi="Tahoma" w:cs="Tahoma"/>
              </w:rPr>
              <w:t xml:space="preserve">αν </w:t>
            </w:r>
            <w:proofErr w:type="spellStart"/>
            <w:r w:rsidRPr="003848BA">
              <w:rPr>
                <w:rFonts w:ascii="Tahoma" w:eastAsia="Arial" w:hAnsi="Tahoma" w:cs="Tahoma"/>
              </w:rPr>
              <w:t>του</w:t>
            </w:r>
            <w:proofErr w:type="spellEnd"/>
            <w:r w:rsidRPr="003848BA">
              <w:rPr>
                <w:rFonts w:ascii="Tahoma" w:eastAsia="Arial" w:hAnsi="Tahoma" w:cs="Tahoma"/>
              </w:rPr>
              <w:t xml:space="preserve"> 40%-65% </w:t>
            </w:r>
          </w:p>
        </w:tc>
        <w:tc>
          <w:tcPr>
            <w:tcW w:w="3987" w:type="dxa"/>
            <w:tcBorders>
              <w:top w:val="single" w:sz="4" w:space="0" w:color="000000"/>
              <w:left w:val="single" w:sz="4" w:space="0" w:color="000000"/>
              <w:bottom w:val="single" w:sz="4" w:space="0" w:color="000000"/>
              <w:right w:val="single" w:sz="4" w:space="0" w:color="000000"/>
            </w:tcBorders>
          </w:tcPr>
          <w:p w14:paraId="43FADC15" w14:textId="77777777" w:rsidR="00B8615B" w:rsidRPr="003848BA" w:rsidRDefault="00EC0F6B">
            <w:pPr>
              <w:spacing w:after="0"/>
              <w:ind w:left="5"/>
              <w:jc w:val="center"/>
              <w:rPr>
                <w:rFonts w:ascii="Tahoma" w:hAnsi="Tahoma" w:cs="Tahoma"/>
              </w:rPr>
            </w:pPr>
            <w:r w:rsidRPr="003848BA">
              <w:rPr>
                <w:rFonts w:ascii="Tahoma" w:eastAsia="Arial" w:hAnsi="Tahoma" w:cs="Tahoma"/>
              </w:rPr>
              <w:t xml:space="preserve">65% </w:t>
            </w:r>
          </w:p>
        </w:tc>
      </w:tr>
    </w:tbl>
    <w:p w14:paraId="07F76E99" w14:textId="77777777" w:rsidR="00B8615B" w:rsidRPr="003848BA" w:rsidRDefault="00EC0F6B">
      <w:pPr>
        <w:spacing w:after="0"/>
        <w:ind w:left="10" w:right="35" w:hanging="10"/>
        <w:jc w:val="center"/>
        <w:rPr>
          <w:rFonts w:ascii="Tahoma" w:hAnsi="Tahoma" w:cs="Tahoma"/>
        </w:rPr>
      </w:pPr>
      <w:r w:rsidRPr="003848BA">
        <w:rPr>
          <w:rFonts w:ascii="Tahoma" w:eastAsia="Arial" w:hAnsi="Tahoma" w:cs="Tahoma"/>
        </w:rPr>
        <w:t>1377</w:t>
      </w:r>
    </w:p>
    <w:tbl>
      <w:tblPr>
        <w:tblStyle w:val="TableGrid"/>
        <w:tblW w:w="8122" w:type="dxa"/>
        <w:tblInd w:w="1491" w:type="dxa"/>
        <w:tblCellMar>
          <w:top w:w="34" w:type="dxa"/>
          <w:left w:w="115" w:type="dxa"/>
          <w:bottom w:w="0" w:type="dxa"/>
          <w:right w:w="115" w:type="dxa"/>
        </w:tblCellMar>
        <w:tblLook w:val="04A0" w:firstRow="1" w:lastRow="0" w:firstColumn="1" w:lastColumn="0" w:noHBand="0" w:noVBand="1"/>
      </w:tblPr>
      <w:tblGrid>
        <w:gridCol w:w="4064"/>
        <w:gridCol w:w="4058"/>
      </w:tblGrid>
      <w:tr w:rsidR="00B8615B" w:rsidRPr="003848BA" w14:paraId="4CABAF06" w14:textId="77777777">
        <w:trPr>
          <w:trHeight w:val="212"/>
        </w:trPr>
        <w:tc>
          <w:tcPr>
            <w:tcW w:w="4063" w:type="dxa"/>
            <w:tcBorders>
              <w:top w:val="single" w:sz="4" w:space="0" w:color="000000"/>
              <w:left w:val="single" w:sz="4" w:space="0" w:color="000000"/>
              <w:bottom w:val="single" w:sz="4" w:space="0" w:color="000000"/>
              <w:right w:val="single" w:sz="4" w:space="0" w:color="000000"/>
            </w:tcBorders>
          </w:tcPr>
          <w:p w14:paraId="3A5A9410" w14:textId="77777777" w:rsidR="00B8615B" w:rsidRPr="003848BA" w:rsidRDefault="00EC0F6B">
            <w:pPr>
              <w:spacing w:after="0"/>
              <w:ind w:right="11"/>
              <w:jc w:val="center"/>
              <w:rPr>
                <w:rFonts w:ascii="Tahoma" w:hAnsi="Tahoma" w:cs="Tahoma"/>
              </w:rPr>
            </w:pPr>
            <w:r w:rsidRPr="003848BA">
              <w:rPr>
                <w:rFonts w:ascii="Tahoma" w:eastAsia="Arial" w:hAnsi="Tahoma" w:cs="Tahoma"/>
              </w:rPr>
              <w:t>π</w:t>
            </w:r>
            <w:proofErr w:type="spellStart"/>
            <w:r w:rsidRPr="003848BA">
              <w:rPr>
                <w:rFonts w:ascii="Tahoma" w:eastAsia="Arial" w:hAnsi="Tahoma" w:cs="Tahoma"/>
              </w:rPr>
              <w:t>έρ</w:t>
            </w:r>
            <w:proofErr w:type="spellEnd"/>
            <w:r w:rsidRPr="003848BA">
              <w:rPr>
                <w:rFonts w:ascii="Tahoma" w:eastAsia="Arial" w:hAnsi="Tahoma" w:cs="Tahoma"/>
              </w:rPr>
              <w:t xml:space="preserve">αν </w:t>
            </w:r>
            <w:proofErr w:type="spellStart"/>
            <w:r w:rsidRPr="003848BA">
              <w:rPr>
                <w:rFonts w:ascii="Tahoma" w:eastAsia="Arial" w:hAnsi="Tahoma" w:cs="Tahoma"/>
              </w:rPr>
              <w:t>του</w:t>
            </w:r>
            <w:proofErr w:type="spellEnd"/>
            <w:r w:rsidRPr="003848BA">
              <w:rPr>
                <w:rFonts w:ascii="Tahoma" w:eastAsia="Arial" w:hAnsi="Tahoma" w:cs="Tahoma"/>
              </w:rPr>
              <w:t xml:space="preserve"> 65%-80% </w:t>
            </w:r>
          </w:p>
        </w:tc>
        <w:tc>
          <w:tcPr>
            <w:tcW w:w="4058" w:type="dxa"/>
            <w:tcBorders>
              <w:top w:val="single" w:sz="4" w:space="0" w:color="000000"/>
              <w:left w:val="single" w:sz="4" w:space="0" w:color="000000"/>
              <w:bottom w:val="single" w:sz="4" w:space="0" w:color="000000"/>
              <w:right w:val="single" w:sz="4" w:space="0" w:color="000000"/>
            </w:tcBorders>
          </w:tcPr>
          <w:p w14:paraId="3FEEF14B" w14:textId="77777777" w:rsidR="00B8615B" w:rsidRPr="003848BA" w:rsidRDefault="00EC0F6B">
            <w:pPr>
              <w:spacing w:after="0"/>
              <w:ind w:right="1"/>
              <w:jc w:val="center"/>
              <w:rPr>
                <w:rFonts w:ascii="Tahoma" w:hAnsi="Tahoma" w:cs="Tahoma"/>
              </w:rPr>
            </w:pPr>
            <w:r w:rsidRPr="003848BA">
              <w:rPr>
                <w:rFonts w:ascii="Tahoma" w:eastAsia="Arial" w:hAnsi="Tahoma" w:cs="Tahoma"/>
              </w:rPr>
              <w:t xml:space="preserve">75% </w:t>
            </w:r>
          </w:p>
        </w:tc>
      </w:tr>
      <w:tr w:rsidR="00B8615B" w:rsidRPr="003848BA" w14:paraId="15605DB6" w14:textId="77777777">
        <w:trPr>
          <w:trHeight w:val="211"/>
        </w:trPr>
        <w:tc>
          <w:tcPr>
            <w:tcW w:w="4063" w:type="dxa"/>
            <w:tcBorders>
              <w:top w:val="single" w:sz="4" w:space="0" w:color="000000"/>
              <w:left w:val="single" w:sz="4" w:space="0" w:color="000000"/>
              <w:bottom w:val="single" w:sz="4" w:space="0" w:color="000000"/>
              <w:right w:val="single" w:sz="4" w:space="0" w:color="000000"/>
            </w:tcBorders>
          </w:tcPr>
          <w:p w14:paraId="71665EC8" w14:textId="77777777" w:rsidR="00B8615B" w:rsidRPr="003848BA" w:rsidRDefault="00EC0F6B">
            <w:pPr>
              <w:spacing w:after="0"/>
              <w:ind w:right="11"/>
              <w:jc w:val="center"/>
              <w:rPr>
                <w:rFonts w:ascii="Tahoma" w:hAnsi="Tahoma" w:cs="Tahoma"/>
              </w:rPr>
            </w:pPr>
            <w:r w:rsidRPr="003848BA">
              <w:rPr>
                <w:rFonts w:ascii="Tahoma" w:eastAsia="Arial" w:hAnsi="Tahoma" w:cs="Tahoma"/>
              </w:rPr>
              <w:t>π</w:t>
            </w:r>
            <w:proofErr w:type="spellStart"/>
            <w:r w:rsidRPr="003848BA">
              <w:rPr>
                <w:rFonts w:ascii="Tahoma" w:eastAsia="Arial" w:hAnsi="Tahoma" w:cs="Tahoma"/>
              </w:rPr>
              <w:t>έρ</w:t>
            </w:r>
            <w:proofErr w:type="spellEnd"/>
            <w:r w:rsidRPr="003848BA">
              <w:rPr>
                <w:rFonts w:ascii="Tahoma" w:eastAsia="Arial" w:hAnsi="Tahoma" w:cs="Tahoma"/>
              </w:rPr>
              <w:t xml:space="preserve">αν </w:t>
            </w:r>
            <w:proofErr w:type="spellStart"/>
            <w:r w:rsidRPr="003848BA">
              <w:rPr>
                <w:rFonts w:ascii="Tahoma" w:eastAsia="Arial" w:hAnsi="Tahoma" w:cs="Tahoma"/>
              </w:rPr>
              <w:t>του</w:t>
            </w:r>
            <w:proofErr w:type="spellEnd"/>
            <w:r w:rsidRPr="003848BA">
              <w:rPr>
                <w:rFonts w:ascii="Tahoma" w:eastAsia="Arial" w:hAnsi="Tahoma" w:cs="Tahoma"/>
              </w:rPr>
              <w:t xml:space="preserve"> 80% </w:t>
            </w:r>
          </w:p>
        </w:tc>
        <w:tc>
          <w:tcPr>
            <w:tcW w:w="4058" w:type="dxa"/>
            <w:tcBorders>
              <w:top w:val="single" w:sz="4" w:space="0" w:color="000000"/>
              <w:left w:val="single" w:sz="4" w:space="0" w:color="000000"/>
              <w:bottom w:val="single" w:sz="4" w:space="0" w:color="000000"/>
              <w:right w:val="single" w:sz="4" w:space="0" w:color="000000"/>
            </w:tcBorders>
          </w:tcPr>
          <w:p w14:paraId="7F4F042E" w14:textId="77777777" w:rsidR="00B8615B" w:rsidRPr="003848BA" w:rsidRDefault="00EC0F6B">
            <w:pPr>
              <w:spacing w:after="0"/>
              <w:ind w:right="1"/>
              <w:jc w:val="center"/>
              <w:rPr>
                <w:rFonts w:ascii="Tahoma" w:hAnsi="Tahoma" w:cs="Tahoma"/>
              </w:rPr>
            </w:pPr>
            <w:r w:rsidRPr="003848BA">
              <w:rPr>
                <w:rFonts w:ascii="Tahoma" w:eastAsia="Arial" w:hAnsi="Tahoma" w:cs="Tahoma"/>
              </w:rPr>
              <w:t xml:space="preserve">97% </w:t>
            </w:r>
          </w:p>
        </w:tc>
      </w:tr>
    </w:tbl>
    <w:p w14:paraId="2CF7D27B" w14:textId="77777777" w:rsidR="00B8615B" w:rsidRPr="003848BA" w:rsidRDefault="00EC0F6B">
      <w:pPr>
        <w:spacing w:after="4" w:line="248" w:lineRule="auto"/>
        <w:ind w:left="1599" w:right="273" w:hanging="554"/>
        <w:jc w:val="both"/>
        <w:rPr>
          <w:rFonts w:ascii="Tahoma" w:hAnsi="Tahoma" w:cs="Tahoma"/>
          <w:lang w:val="el-GR"/>
        </w:rPr>
      </w:pPr>
      <w:r w:rsidRPr="003848BA">
        <w:rPr>
          <w:rFonts w:ascii="Tahoma" w:eastAsia="Arial" w:hAnsi="Tahoma" w:cs="Tahoma"/>
          <w:lang w:val="el-GR"/>
        </w:rPr>
        <w:t xml:space="preserve">  </w:t>
      </w:r>
      <w:r w:rsidRPr="003848BA">
        <w:rPr>
          <w:rFonts w:ascii="Tahoma" w:eastAsia="Arial" w:hAnsi="Tahoma" w:cs="Tahoma"/>
          <w:lang w:val="el-GR"/>
        </w:rPr>
        <w:t xml:space="preserve">Για επιχειρήσεις που </w:t>
      </w:r>
      <w:proofErr w:type="spellStart"/>
      <w:r w:rsidRPr="003848BA">
        <w:rPr>
          <w:rFonts w:ascii="Tahoma" w:eastAsia="Arial" w:hAnsi="Tahoma" w:cs="Tahoma"/>
          <w:lang w:val="el-GR"/>
        </w:rPr>
        <w:t>εργοδοτούν</w:t>
      </w:r>
      <w:proofErr w:type="spellEnd"/>
      <w:r w:rsidRPr="003848BA">
        <w:rPr>
          <w:rFonts w:ascii="Tahoma" w:eastAsia="Arial" w:hAnsi="Tahoma" w:cs="Tahoma"/>
          <w:lang w:val="el-GR"/>
        </w:rPr>
        <w:t xml:space="preserve"> μέχρι και τρία (3) πρόσωπα, το Ειδικό </w:t>
      </w:r>
      <w:proofErr w:type="spellStart"/>
      <w:r w:rsidRPr="003848BA">
        <w:rPr>
          <w:rFonts w:ascii="Tahoma" w:eastAsia="Arial" w:hAnsi="Tahoma" w:cs="Tahoma"/>
          <w:lang w:val="el-GR"/>
        </w:rPr>
        <w:t>Ανεργιακό</w:t>
      </w:r>
      <w:proofErr w:type="spellEnd"/>
      <w:r w:rsidRPr="003848BA">
        <w:rPr>
          <w:rFonts w:ascii="Tahoma" w:eastAsia="Arial" w:hAnsi="Tahoma" w:cs="Tahoma"/>
          <w:lang w:val="el-GR"/>
        </w:rPr>
        <w:t xml:space="preserve"> Επίδομα δύναται να καταβληθεί σε όλους τους </w:t>
      </w:r>
      <w:proofErr w:type="spellStart"/>
      <w:r w:rsidRPr="003848BA">
        <w:rPr>
          <w:rFonts w:ascii="Tahoma" w:eastAsia="Arial" w:hAnsi="Tahoma" w:cs="Tahoma"/>
          <w:lang w:val="el-GR"/>
        </w:rPr>
        <w:t>εργοδοτούμενους</w:t>
      </w:r>
      <w:proofErr w:type="spellEnd"/>
      <w:r w:rsidRPr="003848BA">
        <w:rPr>
          <w:rFonts w:ascii="Tahoma" w:eastAsia="Arial" w:hAnsi="Tahoma" w:cs="Tahoma"/>
          <w:lang w:val="el-GR"/>
        </w:rPr>
        <w:t xml:space="preserve"> ανεξαρτήτως της ιδιότητας τους, εφόσον πληρούνται οι όροι και οι προϋποθέσεις της σχετικής Απόφασης. </w:t>
      </w:r>
    </w:p>
    <w:p w14:paraId="3A527779" w14:textId="77777777" w:rsidR="00B8615B" w:rsidRPr="003848BA" w:rsidRDefault="00EC0F6B">
      <w:pPr>
        <w:spacing w:after="4" w:line="248" w:lineRule="auto"/>
        <w:ind w:left="1599" w:right="273" w:hanging="554"/>
        <w:jc w:val="both"/>
        <w:rPr>
          <w:rFonts w:ascii="Tahoma" w:hAnsi="Tahoma" w:cs="Tahoma"/>
          <w:lang w:val="el-GR"/>
        </w:rPr>
      </w:pPr>
      <w:r w:rsidRPr="003848BA">
        <w:rPr>
          <w:rFonts w:ascii="Tahoma" w:eastAsia="Arial" w:hAnsi="Tahoma" w:cs="Tahoma"/>
          <w:lang w:val="el-GR"/>
        </w:rPr>
        <w:t>(δ)      Για τ</w:t>
      </w:r>
      <w:r w:rsidRPr="003848BA">
        <w:rPr>
          <w:rFonts w:ascii="Tahoma" w:eastAsia="Arial" w:hAnsi="Tahoma" w:cs="Tahoma"/>
          <w:lang w:val="el-GR"/>
        </w:rPr>
        <w:t xml:space="preserve">ον υπολογισμό του αριθμού των </w:t>
      </w:r>
      <w:proofErr w:type="spellStart"/>
      <w:r w:rsidRPr="003848BA">
        <w:rPr>
          <w:rFonts w:ascii="Tahoma" w:eastAsia="Arial" w:hAnsi="Tahoma" w:cs="Tahoma"/>
          <w:lang w:val="el-GR"/>
        </w:rPr>
        <w:t>εργοδοτουμένων</w:t>
      </w:r>
      <w:proofErr w:type="spellEnd"/>
      <w:r w:rsidRPr="003848BA">
        <w:rPr>
          <w:rFonts w:ascii="Tahoma" w:eastAsia="Arial" w:hAnsi="Tahoma" w:cs="Tahoma"/>
          <w:lang w:val="el-GR"/>
        </w:rPr>
        <w:t xml:space="preserve"> που εμπίπτουν είτε στο 45%, είτε στο 65%, είτε στο 75%, είτε στο 97% του συνόλου των </w:t>
      </w:r>
      <w:proofErr w:type="spellStart"/>
      <w:r w:rsidRPr="003848BA">
        <w:rPr>
          <w:rFonts w:ascii="Tahoma" w:eastAsia="Arial" w:hAnsi="Tahoma" w:cs="Tahoma"/>
          <w:lang w:val="el-GR"/>
        </w:rPr>
        <w:t>εργοδοτουμένων</w:t>
      </w:r>
      <w:proofErr w:type="spellEnd"/>
      <w:r w:rsidRPr="003848BA">
        <w:rPr>
          <w:rFonts w:ascii="Tahoma" w:eastAsia="Arial" w:hAnsi="Tahoma" w:cs="Tahoma"/>
          <w:lang w:val="el-GR"/>
        </w:rPr>
        <w:t xml:space="preserve">, το αποτέλεσμα της μαθηματικής πράξης στρογγυλοποιείται στον πλησιέστερο ακέραιο αριθμό.  </w:t>
      </w:r>
    </w:p>
    <w:p w14:paraId="08BE3F0B" w14:textId="77777777" w:rsidR="00B8615B" w:rsidRPr="003848BA" w:rsidRDefault="00EC0F6B">
      <w:pPr>
        <w:spacing w:after="4" w:line="248" w:lineRule="auto"/>
        <w:ind w:left="1599" w:right="273" w:hanging="554"/>
        <w:jc w:val="both"/>
        <w:rPr>
          <w:rFonts w:ascii="Tahoma" w:hAnsi="Tahoma" w:cs="Tahoma"/>
          <w:lang w:val="el-GR"/>
        </w:rPr>
      </w:pPr>
      <w:r w:rsidRPr="003848BA">
        <w:rPr>
          <w:rFonts w:ascii="Tahoma" w:eastAsia="Arial" w:hAnsi="Tahoma" w:cs="Tahoma"/>
          <w:lang w:val="el-GR"/>
        </w:rPr>
        <w:t>(ε) Για επιχειρήσεις</w:t>
      </w:r>
      <w:r w:rsidRPr="003848BA">
        <w:rPr>
          <w:rFonts w:ascii="Tahoma" w:eastAsia="Arial" w:hAnsi="Tahoma" w:cs="Tahoma"/>
          <w:lang w:val="el-GR"/>
        </w:rPr>
        <w:t xml:space="preserve"> που θα ενταχθούν στο παρόν Ειδικό Σχέδιο, το Ειδικό </w:t>
      </w:r>
      <w:proofErr w:type="spellStart"/>
      <w:r w:rsidRPr="003848BA">
        <w:rPr>
          <w:rFonts w:ascii="Tahoma" w:eastAsia="Arial" w:hAnsi="Tahoma" w:cs="Tahoma"/>
          <w:lang w:val="el-GR"/>
        </w:rPr>
        <w:t>Ανεργιακό</w:t>
      </w:r>
      <w:proofErr w:type="spellEnd"/>
      <w:r w:rsidRPr="003848BA">
        <w:rPr>
          <w:rFonts w:ascii="Tahoma" w:eastAsia="Arial" w:hAnsi="Tahoma" w:cs="Tahoma"/>
          <w:lang w:val="el-GR"/>
        </w:rPr>
        <w:t xml:space="preserve"> Επίδομα δεν παρέχεται σε διευθυντές μετόχους, συνέταιρους που κατέχουν πέραν του 20% των μετοχών, γενικούς διευθυντές και διευθυντικά στελέχη και οι οποίοι εμπίπτουν είτε στο  55%, είτε στο 35%</w:t>
      </w:r>
      <w:r w:rsidRPr="003848BA">
        <w:rPr>
          <w:rFonts w:ascii="Tahoma" w:eastAsia="Arial" w:hAnsi="Tahoma" w:cs="Tahoma"/>
          <w:lang w:val="el-GR"/>
        </w:rPr>
        <w:t xml:space="preserve">, είτε στο 25%, είτε στο 3% του προσωπικού, ανάλογα με την περίπτωση, για τους οποίους δεν δύναται να καταβληθεί το Ειδικό </w:t>
      </w:r>
      <w:proofErr w:type="spellStart"/>
      <w:r w:rsidRPr="003848BA">
        <w:rPr>
          <w:rFonts w:ascii="Tahoma" w:eastAsia="Arial" w:hAnsi="Tahoma" w:cs="Tahoma"/>
          <w:lang w:val="el-GR"/>
        </w:rPr>
        <w:t>Ανεργιακό</w:t>
      </w:r>
      <w:proofErr w:type="spellEnd"/>
      <w:r w:rsidRPr="003848BA">
        <w:rPr>
          <w:rFonts w:ascii="Tahoma" w:eastAsia="Arial" w:hAnsi="Tahoma" w:cs="Tahoma"/>
          <w:lang w:val="el-GR"/>
        </w:rPr>
        <w:t xml:space="preserve"> Επίδομα. Για τον υπολογισμό του αριθμού των </w:t>
      </w:r>
      <w:proofErr w:type="spellStart"/>
      <w:r w:rsidRPr="003848BA">
        <w:rPr>
          <w:rFonts w:ascii="Tahoma" w:eastAsia="Arial" w:hAnsi="Tahoma" w:cs="Tahoma"/>
          <w:lang w:val="el-GR"/>
        </w:rPr>
        <w:t>εργοδοτουμένων</w:t>
      </w:r>
      <w:proofErr w:type="spellEnd"/>
      <w:r w:rsidRPr="003848BA">
        <w:rPr>
          <w:rFonts w:ascii="Tahoma" w:eastAsia="Arial" w:hAnsi="Tahoma" w:cs="Tahoma"/>
          <w:lang w:val="el-GR"/>
        </w:rPr>
        <w:t xml:space="preserve"> που εμπίπτουν είτε στο 55%, είτε 35%, είτε 25%, είτε 3% του συνό</w:t>
      </w:r>
      <w:r w:rsidRPr="003848BA">
        <w:rPr>
          <w:rFonts w:ascii="Tahoma" w:eastAsia="Arial" w:hAnsi="Tahoma" w:cs="Tahoma"/>
          <w:lang w:val="el-GR"/>
        </w:rPr>
        <w:t xml:space="preserve">λου των </w:t>
      </w:r>
      <w:proofErr w:type="spellStart"/>
      <w:r w:rsidRPr="003848BA">
        <w:rPr>
          <w:rFonts w:ascii="Tahoma" w:eastAsia="Arial" w:hAnsi="Tahoma" w:cs="Tahoma"/>
          <w:lang w:val="el-GR"/>
        </w:rPr>
        <w:t>εργοδοτουμένων</w:t>
      </w:r>
      <w:proofErr w:type="spellEnd"/>
      <w:r w:rsidRPr="003848BA">
        <w:rPr>
          <w:rFonts w:ascii="Tahoma" w:eastAsia="Arial" w:hAnsi="Tahoma" w:cs="Tahoma"/>
          <w:lang w:val="el-GR"/>
        </w:rPr>
        <w:t xml:space="preserve">, το αποτέλεσμα της μαθηματικής πράξης στρογγυλοποιείται στον πλησιέστερο ακέραιο αριθμό. </w:t>
      </w:r>
    </w:p>
    <w:p w14:paraId="0585338F" w14:textId="77777777" w:rsidR="00B8615B" w:rsidRPr="003848BA" w:rsidRDefault="00EC0F6B">
      <w:pPr>
        <w:spacing w:after="4" w:line="248" w:lineRule="auto"/>
        <w:ind w:left="1599" w:right="273" w:hanging="554"/>
        <w:jc w:val="both"/>
        <w:rPr>
          <w:rFonts w:ascii="Tahoma" w:hAnsi="Tahoma" w:cs="Tahoma"/>
          <w:lang w:val="el-GR"/>
        </w:rPr>
      </w:pPr>
      <w:r w:rsidRPr="003848BA">
        <w:rPr>
          <w:rFonts w:ascii="Tahoma" w:eastAsia="Arial" w:hAnsi="Tahoma" w:cs="Tahoma"/>
          <w:lang w:val="el-GR"/>
        </w:rPr>
        <w:t>(</w:t>
      </w:r>
      <w:proofErr w:type="spellStart"/>
      <w:r w:rsidRPr="003848BA">
        <w:rPr>
          <w:rFonts w:ascii="Tahoma" w:eastAsia="Arial" w:hAnsi="Tahoma" w:cs="Tahoma"/>
          <w:lang w:val="el-GR"/>
        </w:rPr>
        <w:t>στ</w:t>
      </w:r>
      <w:proofErr w:type="spellEnd"/>
      <w:r w:rsidRPr="003848BA">
        <w:rPr>
          <w:rFonts w:ascii="Tahoma" w:eastAsia="Arial" w:hAnsi="Tahoma" w:cs="Tahoma"/>
          <w:lang w:val="el-GR"/>
        </w:rPr>
        <w:t xml:space="preserve">) Σε περίπτωση κατά την οποία τα πιο πάνω πρόσωπα υπερβαίνουν σε αριθμό είτε το  55%, είτε το 35%, είτε το 25%, είτε το 3% των </w:t>
      </w:r>
      <w:proofErr w:type="spellStart"/>
      <w:r w:rsidRPr="003848BA">
        <w:rPr>
          <w:rFonts w:ascii="Tahoma" w:eastAsia="Arial" w:hAnsi="Tahoma" w:cs="Tahoma"/>
          <w:lang w:val="el-GR"/>
        </w:rPr>
        <w:t>εργοδοτουμένω</w:t>
      </w:r>
      <w:r w:rsidRPr="003848BA">
        <w:rPr>
          <w:rFonts w:ascii="Tahoma" w:eastAsia="Arial" w:hAnsi="Tahoma" w:cs="Tahoma"/>
          <w:lang w:val="el-GR"/>
        </w:rPr>
        <w:t>ν</w:t>
      </w:r>
      <w:proofErr w:type="spellEnd"/>
      <w:r w:rsidRPr="003848BA">
        <w:rPr>
          <w:rFonts w:ascii="Tahoma" w:eastAsia="Arial" w:hAnsi="Tahoma" w:cs="Tahoma"/>
          <w:lang w:val="el-GR"/>
        </w:rPr>
        <w:t xml:space="preserve"> της επιχείρησης, ανάλογα με την περίπτωση, τότε δύνανται να συμπεριληφθούν και να καταβληθεί το Ειδικό </w:t>
      </w:r>
      <w:proofErr w:type="spellStart"/>
      <w:r w:rsidRPr="003848BA">
        <w:rPr>
          <w:rFonts w:ascii="Tahoma" w:eastAsia="Arial" w:hAnsi="Tahoma" w:cs="Tahoma"/>
          <w:lang w:val="el-GR"/>
        </w:rPr>
        <w:t>Ανεργιακό</w:t>
      </w:r>
      <w:proofErr w:type="spellEnd"/>
      <w:r w:rsidRPr="003848BA">
        <w:rPr>
          <w:rFonts w:ascii="Tahoma" w:eastAsia="Arial" w:hAnsi="Tahoma" w:cs="Tahoma"/>
          <w:lang w:val="el-GR"/>
        </w:rPr>
        <w:t xml:space="preserve"> Επίδομα, εφόσον πληρούνται οι όροι και προϋποθέσεις της σχετικής Απόφασης. </w:t>
      </w:r>
    </w:p>
    <w:p w14:paraId="6217AF04" w14:textId="77777777" w:rsidR="00B8615B" w:rsidRPr="003848BA" w:rsidRDefault="00EC0F6B">
      <w:pPr>
        <w:spacing w:after="4" w:line="248" w:lineRule="auto"/>
        <w:ind w:left="1599" w:right="273" w:hanging="554"/>
        <w:jc w:val="both"/>
        <w:rPr>
          <w:rFonts w:ascii="Tahoma" w:hAnsi="Tahoma" w:cs="Tahoma"/>
          <w:lang w:val="el-GR"/>
        </w:rPr>
      </w:pPr>
      <w:r w:rsidRPr="003848BA">
        <w:rPr>
          <w:rFonts w:ascii="Tahoma" w:eastAsia="Arial" w:hAnsi="Tahoma" w:cs="Tahoma"/>
          <w:lang w:val="el-GR"/>
        </w:rPr>
        <w:t xml:space="preserve">(ζ) </w:t>
      </w:r>
      <w:r w:rsidRPr="003848BA">
        <w:rPr>
          <w:rFonts w:ascii="Tahoma" w:eastAsia="Arial" w:hAnsi="Tahoma" w:cs="Tahoma"/>
          <w:lang w:val="el-GR"/>
        </w:rPr>
        <w:t xml:space="preserve">Η επιχείρηση χρειάζεται να υποβάλει, με την υποβολή της αίτησης (Έντυπο ΕΕΑ.4) κατάλογο των </w:t>
      </w:r>
      <w:proofErr w:type="spellStart"/>
      <w:r w:rsidRPr="003848BA">
        <w:rPr>
          <w:rFonts w:ascii="Tahoma" w:eastAsia="Arial" w:hAnsi="Tahoma" w:cs="Tahoma"/>
          <w:lang w:val="el-GR"/>
        </w:rPr>
        <w:t>εργοδοτουμένων</w:t>
      </w:r>
      <w:proofErr w:type="spellEnd"/>
      <w:r w:rsidRPr="003848BA">
        <w:rPr>
          <w:rFonts w:ascii="Tahoma" w:eastAsia="Arial" w:hAnsi="Tahoma" w:cs="Tahoma"/>
          <w:lang w:val="el-GR"/>
        </w:rPr>
        <w:t xml:space="preserve"> για τους οποίους ζητείται η καταβολή Ειδικού </w:t>
      </w:r>
      <w:proofErr w:type="spellStart"/>
      <w:r w:rsidRPr="003848BA">
        <w:rPr>
          <w:rFonts w:ascii="Tahoma" w:eastAsia="Arial" w:hAnsi="Tahoma" w:cs="Tahoma"/>
          <w:lang w:val="el-GR"/>
        </w:rPr>
        <w:t>Ανεργιακού</w:t>
      </w:r>
      <w:proofErr w:type="spellEnd"/>
      <w:r w:rsidRPr="003848BA">
        <w:rPr>
          <w:rFonts w:ascii="Tahoma" w:eastAsia="Arial" w:hAnsi="Tahoma" w:cs="Tahoma"/>
          <w:lang w:val="el-GR"/>
        </w:rPr>
        <w:t xml:space="preserve"> Επιδόματος για την περίοδο της Μερικής Αναστολής των Εργασιών της Επιχείρησης. </w:t>
      </w:r>
    </w:p>
    <w:p w14:paraId="41A223E4" w14:textId="77777777" w:rsidR="00B8615B" w:rsidRPr="003848BA" w:rsidRDefault="00EC0F6B">
      <w:pPr>
        <w:spacing w:after="4" w:line="248" w:lineRule="auto"/>
        <w:ind w:left="1599" w:right="273" w:hanging="554"/>
        <w:jc w:val="both"/>
        <w:rPr>
          <w:rFonts w:ascii="Tahoma" w:hAnsi="Tahoma" w:cs="Tahoma"/>
          <w:lang w:val="el-GR"/>
        </w:rPr>
      </w:pPr>
      <w:r w:rsidRPr="003848BA">
        <w:rPr>
          <w:rFonts w:ascii="Tahoma" w:eastAsia="Arial" w:hAnsi="Tahoma" w:cs="Tahoma"/>
          <w:lang w:val="el-GR"/>
        </w:rPr>
        <w:t xml:space="preserve">(η)      Για </w:t>
      </w:r>
      <w:r w:rsidRPr="003848BA">
        <w:rPr>
          <w:rFonts w:ascii="Tahoma" w:eastAsia="Arial" w:hAnsi="Tahoma" w:cs="Tahoma"/>
          <w:lang w:val="el-GR"/>
        </w:rPr>
        <w:t xml:space="preserve">την περίοδο για την οποία θα καταβληθεί στην Επιχείρηση το Ειδικό </w:t>
      </w:r>
      <w:proofErr w:type="spellStart"/>
      <w:r w:rsidRPr="003848BA">
        <w:rPr>
          <w:rFonts w:ascii="Tahoma" w:eastAsia="Arial" w:hAnsi="Tahoma" w:cs="Tahoma"/>
          <w:lang w:val="el-GR"/>
        </w:rPr>
        <w:t>Ανεργιακό</w:t>
      </w:r>
      <w:proofErr w:type="spellEnd"/>
      <w:r w:rsidRPr="003848BA">
        <w:rPr>
          <w:rFonts w:ascii="Tahoma" w:eastAsia="Arial" w:hAnsi="Tahoma" w:cs="Tahoma"/>
          <w:lang w:val="el-GR"/>
        </w:rPr>
        <w:t xml:space="preserve"> Επίδομα, ο εργοδότης απαλλάσσεται από την υποχρέωσή του για την καταβολή του μισθού στους </w:t>
      </w:r>
      <w:proofErr w:type="spellStart"/>
      <w:r w:rsidRPr="003848BA">
        <w:rPr>
          <w:rFonts w:ascii="Tahoma" w:eastAsia="Arial" w:hAnsi="Tahoma" w:cs="Tahoma"/>
          <w:lang w:val="el-GR"/>
        </w:rPr>
        <w:t>εργοδοτούμενους</w:t>
      </w:r>
      <w:proofErr w:type="spellEnd"/>
      <w:r w:rsidRPr="003848BA">
        <w:rPr>
          <w:rFonts w:ascii="Tahoma" w:eastAsia="Arial" w:hAnsi="Tahoma" w:cs="Tahoma"/>
          <w:lang w:val="el-GR"/>
        </w:rPr>
        <w:t xml:space="preserve"> του που έλαβαν το εν λόγω επίδομα, εφόσον δεν απασχολήθηκαν. Σε περίπτωση </w:t>
      </w:r>
      <w:r w:rsidRPr="003848BA">
        <w:rPr>
          <w:rFonts w:ascii="Tahoma" w:eastAsia="Arial" w:hAnsi="Tahoma" w:cs="Tahoma"/>
          <w:lang w:val="el-GR"/>
        </w:rPr>
        <w:t xml:space="preserve">κατά την οποία έχει καταβληθεί μισθός και για την περίοδο για την οποία θα λάβουν </w:t>
      </w:r>
      <w:proofErr w:type="spellStart"/>
      <w:r w:rsidRPr="003848BA">
        <w:rPr>
          <w:rFonts w:ascii="Tahoma" w:eastAsia="Arial" w:hAnsi="Tahoma" w:cs="Tahoma"/>
          <w:lang w:val="el-GR"/>
        </w:rPr>
        <w:t>εργοδοτούμενοι</w:t>
      </w:r>
      <w:proofErr w:type="spellEnd"/>
      <w:r w:rsidRPr="003848BA">
        <w:rPr>
          <w:rFonts w:ascii="Tahoma" w:eastAsia="Arial" w:hAnsi="Tahoma" w:cs="Tahoma"/>
          <w:lang w:val="el-GR"/>
        </w:rPr>
        <w:t xml:space="preserve"> το Ειδικό </w:t>
      </w:r>
      <w:proofErr w:type="spellStart"/>
      <w:r w:rsidRPr="003848BA">
        <w:rPr>
          <w:rFonts w:ascii="Tahoma" w:eastAsia="Arial" w:hAnsi="Tahoma" w:cs="Tahoma"/>
          <w:lang w:val="el-GR"/>
        </w:rPr>
        <w:t>Ανεργιακό</w:t>
      </w:r>
      <w:proofErr w:type="spellEnd"/>
      <w:r w:rsidRPr="003848BA">
        <w:rPr>
          <w:rFonts w:ascii="Tahoma" w:eastAsia="Arial" w:hAnsi="Tahoma" w:cs="Tahoma"/>
          <w:lang w:val="el-GR"/>
        </w:rPr>
        <w:t xml:space="preserve"> Επίδομα, το μέρος του μισθού που αντιστοιχεί σε αυτή την περίοδο δύναται να συμψηφιστεί από τον εργοδότη.  </w:t>
      </w:r>
    </w:p>
    <w:p w14:paraId="0447A9D7" w14:textId="77777777" w:rsidR="00B8615B" w:rsidRPr="003848BA" w:rsidRDefault="00EC0F6B">
      <w:pPr>
        <w:spacing w:after="4" w:line="248" w:lineRule="auto"/>
        <w:ind w:left="1599" w:right="273" w:hanging="554"/>
        <w:jc w:val="both"/>
        <w:rPr>
          <w:rFonts w:ascii="Tahoma" w:hAnsi="Tahoma" w:cs="Tahoma"/>
          <w:lang w:val="el-GR"/>
        </w:rPr>
      </w:pPr>
      <w:r w:rsidRPr="003848BA">
        <w:rPr>
          <w:rFonts w:ascii="Tahoma" w:eastAsia="Arial" w:hAnsi="Tahoma" w:cs="Tahoma"/>
          <w:lang w:val="el-GR"/>
        </w:rPr>
        <w:t>(θ) Για τις επιχειρήσεις που θα</w:t>
      </w:r>
      <w:r w:rsidRPr="003848BA">
        <w:rPr>
          <w:rFonts w:ascii="Tahoma" w:eastAsia="Arial" w:hAnsi="Tahoma" w:cs="Tahoma"/>
          <w:lang w:val="el-GR"/>
        </w:rPr>
        <w:t xml:space="preserve"> ενταχθούν στο παρόν Σχέδιο, ο εργοδότης έχει τη δυνατότητα να απασχολεί προσωπικό, το οποίο θα λαμβάνει Ειδικό </w:t>
      </w:r>
      <w:proofErr w:type="spellStart"/>
      <w:r w:rsidRPr="003848BA">
        <w:rPr>
          <w:rFonts w:ascii="Tahoma" w:eastAsia="Arial" w:hAnsi="Tahoma" w:cs="Tahoma"/>
          <w:lang w:val="el-GR"/>
        </w:rPr>
        <w:t>Ανεργιακό</w:t>
      </w:r>
      <w:proofErr w:type="spellEnd"/>
      <w:r w:rsidRPr="003848BA">
        <w:rPr>
          <w:rFonts w:ascii="Tahoma" w:eastAsia="Arial" w:hAnsi="Tahoma" w:cs="Tahoma"/>
          <w:lang w:val="el-GR"/>
        </w:rPr>
        <w:t xml:space="preserve"> Επίδομα στην επιχείρηση, καταβάλλοντας στο εν λόγω προσωπικό το υπόλοιπο του μισθού τους και τις ανάλογες εισφορές στα Ταμεία Κοινωνικ</w:t>
      </w:r>
      <w:r w:rsidRPr="003848BA">
        <w:rPr>
          <w:rFonts w:ascii="Tahoma" w:eastAsia="Arial" w:hAnsi="Tahoma" w:cs="Tahoma"/>
          <w:lang w:val="el-GR"/>
        </w:rPr>
        <w:t xml:space="preserve">ών Ασφαλίσεων που </w:t>
      </w:r>
      <w:r w:rsidRPr="003848BA">
        <w:rPr>
          <w:rFonts w:ascii="Tahoma" w:eastAsia="Arial" w:hAnsi="Tahoma" w:cs="Tahoma"/>
          <w:lang w:val="el-GR"/>
        </w:rPr>
        <w:lastRenderedPageBreak/>
        <w:t xml:space="preserve">αναλογούν στο επιπρόσθετο ποσό που θα καταβληθεί από τον εργοδότη. Το υπόλοιπο του μισθού δύναται να διαφοροποιηθεί εφόσον συναινεί ο </w:t>
      </w:r>
      <w:proofErr w:type="spellStart"/>
      <w:r w:rsidRPr="003848BA">
        <w:rPr>
          <w:rFonts w:ascii="Tahoma" w:eastAsia="Arial" w:hAnsi="Tahoma" w:cs="Tahoma"/>
          <w:lang w:val="el-GR"/>
        </w:rPr>
        <w:t>εργοδοτούμενος</w:t>
      </w:r>
      <w:proofErr w:type="spellEnd"/>
      <w:r w:rsidRPr="003848BA">
        <w:rPr>
          <w:rFonts w:ascii="Tahoma" w:eastAsia="Arial" w:hAnsi="Tahoma" w:cs="Tahoma"/>
          <w:lang w:val="el-GR"/>
        </w:rPr>
        <w:t xml:space="preserve"> ανάλογα με τις ώρες απασχόλησής του.  </w:t>
      </w:r>
    </w:p>
    <w:p w14:paraId="4C4B3F92" w14:textId="77777777" w:rsidR="00B8615B" w:rsidRPr="003848BA" w:rsidRDefault="00EC0F6B">
      <w:pPr>
        <w:spacing w:after="4" w:line="248" w:lineRule="auto"/>
        <w:ind w:left="1599" w:right="273" w:hanging="554"/>
        <w:jc w:val="both"/>
        <w:rPr>
          <w:rFonts w:ascii="Tahoma" w:hAnsi="Tahoma" w:cs="Tahoma"/>
          <w:lang w:val="el-GR"/>
        </w:rPr>
      </w:pPr>
      <w:r w:rsidRPr="003848BA">
        <w:rPr>
          <w:rFonts w:ascii="Tahoma" w:eastAsia="Arial" w:hAnsi="Tahoma" w:cs="Tahoma"/>
          <w:lang w:val="el-GR"/>
        </w:rPr>
        <w:t xml:space="preserve">(ι) Η περίοδος καταβολής του Ειδικού </w:t>
      </w:r>
      <w:proofErr w:type="spellStart"/>
      <w:r w:rsidRPr="003848BA">
        <w:rPr>
          <w:rFonts w:ascii="Tahoma" w:eastAsia="Arial" w:hAnsi="Tahoma" w:cs="Tahoma"/>
          <w:lang w:val="el-GR"/>
        </w:rPr>
        <w:t>Ανεργιακού</w:t>
      </w:r>
      <w:proofErr w:type="spellEnd"/>
      <w:r w:rsidRPr="003848BA">
        <w:rPr>
          <w:rFonts w:ascii="Tahoma" w:eastAsia="Arial" w:hAnsi="Tahoma" w:cs="Tahoma"/>
          <w:lang w:val="el-GR"/>
        </w:rPr>
        <w:t xml:space="preserve"> Επ</w:t>
      </w:r>
      <w:r w:rsidRPr="003848BA">
        <w:rPr>
          <w:rFonts w:ascii="Tahoma" w:eastAsia="Arial" w:hAnsi="Tahoma" w:cs="Tahoma"/>
          <w:lang w:val="el-GR"/>
        </w:rPr>
        <w:t xml:space="preserve">ιδόματος θα θεωρείται περίοδος </w:t>
      </w:r>
      <w:proofErr w:type="spellStart"/>
      <w:r w:rsidRPr="003848BA">
        <w:rPr>
          <w:rFonts w:ascii="Tahoma" w:eastAsia="Arial" w:hAnsi="Tahoma" w:cs="Tahoma"/>
          <w:lang w:val="el-GR"/>
        </w:rPr>
        <w:t>εξομοιούμενης</w:t>
      </w:r>
      <w:proofErr w:type="spellEnd"/>
      <w:r w:rsidRPr="003848BA">
        <w:rPr>
          <w:rFonts w:ascii="Tahoma" w:eastAsia="Arial" w:hAnsi="Tahoma" w:cs="Tahoma"/>
          <w:lang w:val="el-GR"/>
        </w:rPr>
        <w:t xml:space="preserve"> ασφάλισης για σκοπούς εισφορών στο Ταμείο Κοινωνικών Ασφαλίσεων και θα πιστωθεί αναλόγως ο ασφαλιστικός λογαριασμός του δικαιούχου. </w:t>
      </w:r>
    </w:p>
    <w:p w14:paraId="7DD2B327" w14:textId="77777777" w:rsidR="00B8615B" w:rsidRPr="003848BA" w:rsidRDefault="00EC0F6B">
      <w:pPr>
        <w:spacing w:after="105" w:line="248" w:lineRule="auto"/>
        <w:ind w:left="1599" w:right="273" w:hanging="554"/>
        <w:jc w:val="both"/>
        <w:rPr>
          <w:rFonts w:ascii="Tahoma" w:hAnsi="Tahoma" w:cs="Tahoma"/>
          <w:lang w:val="el-GR"/>
        </w:rPr>
      </w:pPr>
      <w:r w:rsidRPr="003848BA">
        <w:rPr>
          <w:rFonts w:ascii="Tahoma" w:eastAsia="Arial" w:hAnsi="Tahoma" w:cs="Tahoma"/>
          <w:lang w:val="el-GR"/>
        </w:rPr>
        <w:t>(</w:t>
      </w:r>
      <w:proofErr w:type="spellStart"/>
      <w:r w:rsidRPr="003848BA">
        <w:rPr>
          <w:rFonts w:ascii="Tahoma" w:eastAsia="Arial" w:hAnsi="Tahoma" w:cs="Tahoma"/>
          <w:lang w:val="el-GR"/>
        </w:rPr>
        <w:t>ια</w:t>
      </w:r>
      <w:proofErr w:type="spellEnd"/>
      <w:r w:rsidRPr="003848BA">
        <w:rPr>
          <w:rFonts w:ascii="Tahoma" w:eastAsia="Arial" w:hAnsi="Tahoma" w:cs="Tahoma"/>
          <w:lang w:val="el-GR"/>
        </w:rPr>
        <w:t>) Η επιχείρηση δύναται να ενταχθεί στο παρόν Ειδικό Σχέδιο μόνο εφόσον υποβ</w:t>
      </w:r>
      <w:r w:rsidRPr="003848BA">
        <w:rPr>
          <w:rFonts w:ascii="Tahoma" w:eastAsia="Arial" w:hAnsi="Tahoma" w:cs="Tahoma"/>
          <w:lang w:val="el-GR"/>
        </w:rPr>
        <w:t xml:space="preserve">άλει, μαζί με την αίτησή της (Έντυπο </w:t>
      </w:r>
      <w:hyperlink r:id="rId23">
        <w:r w:rsidRPr="003848BA">
          <w:rPr>
            <w:rFonts w:ascii="Tahoma" w:eastAsia="Arial" w:hAnsi="Tahoma" w:cs="Tahoma"/>
            <w:lang w:val="el-GR"/>
          </w:rPr>
          <w:t>ΕΕΑ.4)</w:t>
        </w:r>
      </w:hyperlink>
      <w:hyperlink r:id="rId24">
        <w:r w:rsidRPr="003848BA">
          <w:rPr>
            <w:rFonts w:ascii="Tahoma" w:eastAsia="Arial" w:hAnsi="Tahoma" w:cs="Tahoma"/>
            <w:b/>
            <w:lang w:val="el-GR"/>
          </w:rPr>
          <w:t xml:space="preserve"> </w:t>
        </w:r>
      </w:hyperlink>
      <w:hyperlink r:id="rId25">
        <w:r w:rsidRPr="003848BA">
          <w:rPr>
            <w:rFonts w:ascii="Tahoma" w:eastAsia="Arial" w:hAnsi="Tahoma" w:cs="Tahoma"/>
            <w:b/>
            <w:lang w:val="el-GR"/>
          </w:rPr>
          <w:t>Έκθεση Εγκεκριμένου</w:t>
        </w:r>
      </w:hyperlink>
      <w:r w:rsidRPr="003848BA">
        <w:rPr>
          <w:rFonts w:ascii="Tahoma" w:eastAsia="Arial" w:hAnsi="Tahoma" w:cs="Tahoma"/>
          <w:b/>
          <w:lang w:val="el-GR"/>
        </w:rPr>
        <w:t xml:space="preserve"> Λογιστή </w:t>
      </w:r>
      <w:r w:rsidRPr="003848BA">
        <w:rPr>
          <w:rFonts w:ascii="Tahoma" w:eastAsia="Arial" w:hAnsi="Tahoma" w:cs="Tahoma"/>
          <w:lang w:val="el-GR"/>
        </w:rPr>
        <w:t xml:space="preserve">(Υπόδειγμα Έκθεσης </w:t>
      </w:r>
      <w:r w:rsidRPr="003848BA">
        <w:rPr>
          <w:rFonts w:ascii="Tahoma" w:eastAsia="Arial" w:hAnsi="Tahoma" w:cs="Tahoma"/>
          <w:lang w:val="el-GR"/>
        </w:rPr>
        <w:t xml:space="preserve">βρίσκεται στην ειδική ιστοσελίδα </w:t>
      </w:r>
      <w:r w:rsidRPr="003848BA">
        <w:rPr>
          <w:rFonts w:ascii="Tahoma" w:eastAsia="Arial" w:hAnsi="Tahoma" w:cs="Tahoma"/>
          <w:color w:val="0563C1"/>
          <w:u w:val="single" w:color="0563C1"/>
        </w:rPr>
        <w:t>www</w:t>
      </w:r>
      <w:r w:rsidRPr="003848BA">
        <w:rPr>
          <w:rFonts w:ascii="Tahoma" w:eastAsia="Arial" w:hAnsi="Tahoma" w:cs="Tahoma"/>
          <w:color w:val="0563C1"/>
          <w:u w:val="single" w:color="0563C1"/>
          <w:lang w:val="el-GR"/>
        </w:rPr>
        <w:t>.</w:t>
      </w:r>
      <w:r w:rsidRPr="003848BA">
        <w:rPr>
          <w:rFonts w:ascii="Tahoma" w:eastAsia="Arial" w:hAnsi="Tahoma" w:cs="Tahoma"/>
          <w:color w:val="0563C1"/>
          <w:u w:val="single" w:color="0563C1"/>
        </w:rPr>
        <w:t>coronavirus</w:t>
      </w:r>
      <w:r w:rsidRPr="003848BA">
        <w:rPr>
          <w:rFonts w:ascii="Tahoma" w:eastAsia="Arial" w:hAnsi="Tahoma" w:cs="Tahoma"/>
          <w:color w:val="0563C1"/>
          <w:u w:val="single" w:color="0563C1"/>
          <w:lang w:val="el-GR"/>
        </w:rPr>
        <w:t>.</w:t>
      </w:r>
      <w:proofErr w:type="spellStart"/>
      <w:r w:rsidRPr="003848BA">
        <w:rPr>
          <w:rFonts w:ascii="Tahoma" w:eastAsia="Arial" w:hAnsi="Tahoma" w:cs="Tahoma"/>
          <w:color w:val="0563C1"/>
          <w:u w:val="single" w:color="0563C1"/>
        </w:rPr>
        <w:t>mlsi</w:t>
      </w:r>
      <w:proofErr w:type="spellEnd"/>
      <w:r w:rsidRPr="003848BA">
        <w:rPr>
          <w:rFonts w:ascii="Tahoma" w:eastAsia="Arial" w:hAnsi="Tahoma" w:cs="Tahoma"/>
          <w:color w:val="0563C1"/>
          <w:u w:val="single" w:color="0563C1"/>
          <w:lang w:val="el-GR"/>
        </w:rPr>
        <w:t>.</w:t>
      </w:r>
      <w:r w:rsidRPr="003848BA">
        <w:rPr>
          <w:rFonts w:ascii="Tahoma" w:eastAsia="Arial" w:hAnsi="Tahoma" w:cs="Tahoma"/>
          <w:color w:val="0563C1"/>
          <w:u w:val="single" w:color="0563C1"/>
        </w:rPr>
        <w:t>gov</w:t>
      </w:r>
      <w:r w:rsidRPr="003848BA">
        <w:rPr>
          <w:rFonts w:ascii="Tahoma" w:eastAsia="Arial" w:hAnsi="Tahoma" w:cs="Tahoma"/>
          <w:color w:val="0563C1"/>
          <w:u w:val="single" w:color="0563C1"/>
          <w:lang w:val="el-GR"/>
        </w:rPr>
        <w:t>.</w:t>
      </w:r>
      <w:r w:rsidRPr="003848BA">
        <w:rPr>
          <w:rFonts w:ascii="Tahoma" w:eastAsia="Arial" w:hAnsi="Tahoma" w:cs="Tahoma"/>
          <w:color w:val="0563C1"/>
          <w:u w:val="single" w:color="0563C1"/>
        </w:rPr>
        <w:t>cy</w:t>
      </w:r>
      <w:r w:rsidRPr="003848BA">
        <w:rPr>
          <w:rFonts w:ascii="Tahoma" w:eastAsia="Arial" w:hAnsi="Tahoma" w:cs="Tahoma"/>
          <w:lang w:val="el-GR"/>
        </w:rPr>
        <w:t>), η οποία:</w:t>
      </w:r>
      <w:r w:rsidRPr="003848BA">
        <w:rPr>
          <w:rFonts w:ascii="Tahoma" w:eastAsia="Arial" w:hAnsi="Tahoma" w:cs="Tahoma"/>
          <w:b/>
          <w:lang w:val="el-GR"/>
        </w:rPr>
        <w:t xml:space="preserve"> </w:t>
      </w:r>
    </w:p>
    <w:p w14:paraId="172FEDAF" w14:textId="77777777" w:rsidR="00B8615B" w:rsidRPr="003848BA" w:rsidRDefault="00EC0F6B">
      <w:pPr>
        <w:numPr>
          <w:ilvl w:val="0"/>
          <w:numId w:val="7"/>
        </w:numPr>
        <w:spacing w:after="125" w:line="248" w:lineRule="auto"/>
        <w:ind w:right="273" w:hanging="475"/>
        <w:jc w:val="both"/>
        <w:rPr>
          <w:rFonts w:ascii="Tahoma" w:hAnsi="Tahoma" w:cs="Tahoma"/>
          <w:lang w:val="el-GR"/>
        </w:rPr>
      </w:pPr>
      <w:r w:rsidRPr="003848BA">
        <w:rPr>
          <w:rFonts w:ascii="Tahoma" w:eastAsia="Arial" w:hAnsi="Tahoma" w:cs="Tahoma"/>
          <w:lang w:val="el-GR"/>
        </w:rPr>
        <w:t>να υποστηρίζει το ποσοστό μείωσης του κύκλου εργασιών, ανάλογα με την περίπτωση, της επιχείρησης που θα συμμετέχει στο Ειδικό Σχέδιο για την υπό αναφορά περίοδο, η οποία πρέπει να συμ</w:t>
      </w:r>
      <w:r w:rsidRPr="003848BA">
        <w:rPr>
          <w:rFonts w:ascii="Tahoma" w:eastAsia="Arial" w:hAnsi="Tahoma" w:cs="Tahoma"/>
          <w:lang w:val="el-GR"/>
        </w:rPr>
        <w:t xml:space="preserve">πίπτει με την περίοδο για την οποία δικαιούται η επιχείρηση την επιδότηση των </w:t>
      </w:r>
      <w:proofErr w:type="spellStart"/>
      <w:r w:rsidRPr="003848BA">
        <w:rPr>
          <w:rFonts w:ascii="Tahoma" w:eastAsia="Arial" w:hAnsi="Tahoma" w:cs="Tahoma"/>
          <w:lang w:val="el-GR"/>
        </w:rPr>
        <w:t>εργοδοτουμένων</w:t>
      </w:r>
      <w:proofErr w:type="spellEnd"/>
      <w:r w:rsidRPr="003848BA">
        <w:rPr>
          <w:rFonts w:ascii="Tahoma" w:eastAsia="Arial" w:hAnsi="Tahoma" w:cs="Tahoma"/>
          <w:lang w:val="el-GR"/>
        </w:rPr>
        <w:t xml:space="preserve"> της, </w:t>
      </w:r>
    </w:p>
    <w:p w14:paraId="24BE18A2" w14:textId="77777777" w:rsidR="00B8615B" w:rsidRPr="003848BA" w:rsidRDefault="00EC0F6B">
      <w:pPr>
        <w:numPr>
          <w:ilvl w:val="0"/>
          <w:numId w:val="7"/>
        </w:numPr>
        <w:spacing w:after="112" w:line="248" w:lineRule="auto"/>
        <w:ind w:right="273" w:hanging="475"/>
        <w:jc w:val="both"/>
        <w:rPr>
          <w:rFonts w:ascii="Tahoma" w:hAnsi="Tahoma" w:cs="Tahoma"/>
          <w:lang w:val="el-GR"/>
        </w:rPr>
      </w:pPr>
      <w:r w:rsidRPr="003848BA">
        <w:rPr>
          <w:rFonts w:ascii="Tahoma" w:eastAsia="Arial" w:hAnsi="Tahoma" w:cs="Tahoma"/>
          <w:lang w:val="el-GR"/>
        </w:rPr>
        <w:t xml:space="preserve">στην οποία να περιγράφεται αναλυτικά η οικονομική δραστηριότητα της επιχείρησης. </w:t>
      </w:r>
    </w:p>
    <w:p w14:paraId="2BC3D253" w14:textId="77777777" w:rsidR="00B8615B" w:rsidRPr="003848BA" w:rsidRDefault="00EC0F6B">
      <w:pPr>
        <w:spacing w:after="4" w:line="248" w:lineRule="auto"/>
        <w:ind w:left="1370" w:right="273" w:hanging="10"/>
        <w:jc w:val="both"/>
        <w:rPr>
          <w:rFonts w:ascii="Tahoma" w:hAnsi="Tahoma" w:cs="Tahoma"/>
          <w:lang w:val="el-GR"/>
        </w:rPr>
      </w:pPr>
      <w:r w:rsidRPr="003848BA">
        <w:rPr>
          <w:rFonts w:ascii="Tahoma" w:eastAsia="Arial" w:hAnsi="Tahoma" w:cs="Tahoma"/>
          <w:lang w:val="el-GR"/>
        </w:rPr>
        <w:t xml:space="preserve">Νοείται ότι η Έκθεση Εγκεκριμένου Λογιστή που πρέπει να υποβληθεί μαζί με την ηλεκτρονική αίτηση ΕΕΑ.4 για συμμετοχή στο παρόν Ειδικό Σχέδιο μπορεί να υπογράφεται και από Εγκεκριμένο Λογιστή που </w:t>
      </w:r>
      <w:proofErr w:type="spellStart"/>
      <w:r w:rsidRPr="003848BA">
        <w:rPr>
          <w:rFonts w:ascii="Tahoma" w:eastAsia="Arial" w:hAnsi="Tahoma" w:cs="Tahoma"/>
          <w:lang w:val="el-GR"/>
        </w:rPr>
        <w:t>εργοδοτείται</w:t>
      </w:r>
      <w:proofErr w:type="spellEnd"/>
      <w:r w:rsidRPr="003848BA">
        <w:rPr>
          <w:rFonts w:ascii="Tahoma" w:eastAsia="Arial" w:hAnsi="Tahoma" w:cs="Tahoma"/>
          <w:lang w:val="el-GR"/>
        </w:rPr>
        <w:t xml:space="preserve"> ή συνεργάζεται με την επιχείρηση. </w:t>
      </w:r>
    </w:p>
    <w:p w14:paraId="12687AF8" w14:textId="77777777" w:rsidR="00B8615B" w:rsidRPr="003848BA" w:rsidRDefault="00EC0F6B">
      <w:pPr>
        <w:spacing w:after="4" w:line="248" w:lineRule="auto"/>
        <w:ind w:left="1599" w:right="273" w:hanging="554"/>
        <w:jc w:val="both"/>
        <w:rPr>
          <w:rFonts w:ascii="Tahoma" w:hAnsi="Tahoma" w:cs="Tahoma"/>
          <w:lang w:val="el-GR"/>
        </w:rPr>
      </w:pPr>
      <w:r w:rsidRPr="003848BA">
        <w:rPr>
          <w:rFonts w:ascii="Tahoma" w:eastAsia="Arial" w:hAnsi="Tahoma" w:cs="Tahoma"/>
          <w:lang w:val="el-GR"/>
        </w:rPr>
        <w:t>(</w:t>
      </w:r>
      <w:proofErr w:type="spellStart"/>
      <w:r w:rsidRPr="003848BA">
        <w:rPr>
          <w:rFonts w:ascii="Tahoma" w:eastAsia="Arial" w:hAnsi="Tahoma" w:cs="Tahoma"/>
          <w:lang w:val="el-GR"/>
        </w:rPr>
        <w:t>ιβ</w:t>
      </w:r>
      <w:proofErr w:type="spellEnd"/>
      <w:r w:rsidRPr="003848BA">
        <w:rPr>
          <w:rFonts w:ascii="Tahoma" w:eastAsia="Arial" w:hAnsi="Tahoma" w:cs="Tahoma"/>
          <w:lang w:val="el-GR"/>
        </w:rPr>
        <w:t>)  Η επιχε</w:t>
      </w:r>
      <w:r w:rsidRPr="003848BA">
        <w:rPr>
          <w:rFonts w:ascii="Tahoma" w:eastAsia="Arial" w:hAnsi="Tahoma" w:cs="Tahoma"/>
          <w:lang w:val="el-GR"/>
        </w:rPr>
        <w:t xml:space="preserve">ίρηση θα μπορεί να ενταχθεί στο παρόν Σχέδιο μόνο μετά από υπεύθυνη δήλωση / εξουσιοδότηση προσώπου που δεσμεύει την επιχείρηση σύμφωνα με το σχετικό Νόμο, με την οποία: </w:t>
      </w:r>
    </w:p>
    <w:p w14:paraId="4D423424" w14:textId="77777777" w:rsidR="00B8615B" w:rsidRPr="003848BA" w:rsidRDefault="00EC0F6B">
      <w:pPr>
        <w:numPr>
          <w:ilvl w:val="0"/>
          <w:numId w:val="8"/>
        </w:numPr>
        <w:spacing w:after="4" w:line="248" w:lineRule="auto"/>
        <w:ind w:left="2253" w:right="273" w:hanging="503"/>
        <w:jc w:val="both"/>
        <w:rPr>
          <w:rFonts w:ascii="Tahoma" w:hAnsi="Tahoma" w:cs="Tahoma"/>
          <w:lang w:val="el-GR"/>
        </w:rPr>
      </w:pPr>
      <w:r w:rsidRPr="003848BA">
        <w:rPr>
          <w:rFonts w:ascii="Tahoma" w:eastAsia="Arial" w:hAnsi="Tahoma" w:cs="Tahoma"/>
          <w:lang w:val="el-GR"/>
        </w:rPr>
        <w:t>Θα βεβαιώνεται υπεύθυνα ότι τα στοιχεία που έχουν καταχωρηθεί είναι αληθή και θα γίνε</w:t>
      </w:r>
      <w:r w:rsidRPr="003848BA">
        <w:rPr>
          <w:rFonts w:ascii="Tahoma" w:eastAsia="Arial" w:hAnsi="Tahoma" w:cs="Tahoma"/>
          <w:lang w:val="el-GR"/>
        </w:rPr>
        <w:t xml:space="preserve">ται αποδοχή των συνεπειών του νόμου για ψευδή δήλωση, επί χρηματική ποινή μέχρι €40.000 ή  φυλάκιση μέχρι δύο (2) χρόνια ή και στις δύο ποινές μαζί σε περίπτωση καταδίκης για παροχή ψευδών στοιχείων. </w:t>
      </w:r>
    </w:p>
    <w:p w14:paraId="7FD71DD2" w14:textId="77777777" w:rsidR="00B8615B" w:rsidRPr="003848BA" w:rsidRDefault="00EC0F6B">
      <w:pPr>
        <w:numPr>
          <w:ilvl w:val="0"/>
          <w:numId w:val="8"/>
        </w:numPr>
        <w:spacing w:after="4" w:line="248" w:lineRule="auto"/>
        <w:ind w:left="2253" w:right="273" w:hanging="503"/>
        <w:jc w:val="both"/>
        <w:rPr>
          <w:rFonts w:ascii="Tahoma" w:hAnsi="Tahoma" w:cs="Tahoma"/>
          <w:lang w:val="el-GR"/>
        </w:rPr>
      </w:pPr>
      <w:r w:rsidRPr="003848BA">
        <w:rPr>
          <w:rFonts w:ascii="Tahoma" w:eastAsia="Arial" w:hAnsi="Tahoma" w:cs="Tahoma"/>
          <w:lang w:val="el-GR"/>
        </w:rPr>
        <w:t>Θα παρέχεται εξουσιοδότηση στο Υπουργείο Εργασίας, Πρόν</w:t>
      </w:r>
      <w:r w:rsidRPr="003848BA">
        <w:rPr>
          <w:rFonts w:ascii="Tahoma" w:eastAsia="Arial" w:hAnsi="Tahoma" w:cs="Tahoma"/>
          <w:lang w:val="el-GR"/>
        </w:rPr>
        <w:t>οιας και Κοινωνικών Ασφαλίσεων, να επαληθεύσει σε συνεργασία με άλλες αρμόδιες Αρχές της Δημοκρατίας ή του εξωτερικού και με Οργανισμούς/Φορείς/Επιχειρήσεις όσα από τα στοιχεία που περιέχονται στην αίτησή κριθεί ότι είναι απαραίτητα για την εξέταση της αίτ</w:t>
      </w:r>
      <w:r w:rsidRPr="003848BA">
        <w:rPr>
          <w:rFonts w:ascii="Tahoma" w:eastAsia="Arial" w:hAnsi="Tahoma" w:cs="Tahoma"/>
          <w:lang w:val="el-GR"/>
        </w:rPr>
        <w:t xml:space="preserve">ησης και την παροχή του επιδόματος. </w:t>
      </w:r>
    </w:p>
    <w:p w14:paraId="7A9FEBD5" w14:textId="77777777" w:rsidR="00B8615B" w:rsidRPr="003848BA" w:rsidRDefault="00EC0F6B">
      <w:pPr>
        <w:numPr>
          <w:ilvl w:val="0"/>
          <w:numId w:val="8"/>
        </w:numPr>
        <w:spacing w:after="4" w:line="248" w:lineRule="auto"/>
        <w:ind w:left="2253" w:right="273" w:hanging="503"/>
        <w:jc w:val="both"/>
        <w:rPr>
          <w:rFonts w:ascii="Tahoma" w:hAnsi="Tahoma" w:cs="Tahoma"/>
          <w:lang w:val="el-GR"/>
        </w:rPr>
      </w:pPr>
      <w:r w:rsidRPr="003848BA">
        <w:rPr>
          <w:rFonts w:ascii="Tahoma" w:eastAsia="Arial" w:hAnsi="Tahoma" w:cs="Tahoma"/>
          <w:lang w:val="el-GR"/>
        </w:rPr>
        <w:t>Θα παρέχεται ρητή συγκατάθεση για την επεξεργασία των δεδομένων προσωπικού χαρακτήρα για τους σκοπούς εφαρμογής της σχετικής Απόφασης, σύμφωνα με τις διατάξεις του Κεφαλαίου ΙΙΙ του Κανονισμού (ΕΕ) 2016/679 του Ευρωπαϊκ</w:t>
      </w:r>
      <w:r w:rsidRPr="003848BA">
        <w:rPr>
          <w:rFonts w:ascii="Tahoma" w:eastAsia="Arial" w:hAnsi="Tahoma" w:cs="Tahoma"/>
          <w:lang w:val="el-GR"/>
        </w:rPr>
        <w:t xml:space="preserve">ού Κοινοβουλίου και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w:t>
      </w:r>
    </w:p>
    <w:p w14:paraId="642755F8" w14:textId="77777777" w:rsidR="00B8615B" w:rsidRPr="003848BA" w:rsidRDefault="00EC0F6B">
      <w:pPr>
        <w:spacing w:after="0"/>
        <w:ind w:left="1712"/>
        <w:rPr>
          <w:rFonts w:ascii="Tahoma" w:hAnsi="Tahoma" w:cs="Tahoma"/>
          <w:lang w:val="el-GR"/>
        </w:rPr>
      </w:pPr>
      <w:r w:rsidRPr="003848BA">
        <w:rPr>
          <w:rFonts w:ascii="Tahoma" w:eastAsia="Arial" w:hAnsi="Tahoma" w:cs="Tahoma"/>
          <w:lang w:val="el-GR"/>
        </w:rPr>
        <w:t xml:space="preserve"> </w:t>
      </w:r>
    </w:p>
    <w:p w14:paraId="5419F438" w14:textId="77777777" w:rsidR="00B8615B" w:rsidRPr="003848BA" w:rsidRDefault="00EC0F6B">
      <w:pPr>
        <w:numPr>
          <w:ilvl w:val="0"/>
          <w:numId w:val="9"/>
        </w:numPr>
        <w:spacing w:after="4" w:line="248" w:lineRule="auto"/>
        <w:ind w:right="446" w:hanging="352"/>
        <w:jc w:val="both"/>
        <w:rPr>
          <w:rFonts w:ascii="Tahoma" w:hAnsi="Tahoma" w:cs="Tahoma"/>
          <w:lang w:val="el-GR"/>
        </w:rPr>
      </w:pPr>
      <w:r w:rsidRPr="003848BA">
        <w:rPr>
          <w:rFonts w:ascii="Tahoma" w:eastAsia="Arial" w:hAnsi="Tahoma" w:cs="Tahoma"/>
          <w:lang w:val="el-GR"/>
        </w:rPr>
        <w:t>Ο εργοδότης οφείλει να περιλάβει στην αίτηση, στ</w:t>
      </w:r>
      <w:r w:rsidRPr="003848BA">
        <w:rPr>
          <w:rFonts w:ascii="Tahoma" w:eastAsia="Arial" w:hAnsi="Tahoma" w:cs="Tahoma"/>
          <w:lang w:val="el-GR"/>
        </w:rPr>
        <w:t xml:space="preserve">ο ποσοστό </w:t>
      </w:r>
      <w:proofErr w:type="spellStart"/>
      <w:r w:rsidRPr="003848BA">
        <w:rPr>
          <w:rFonts w:ascii="Tahoma" w:eastAsia="Arial" w:hAnsi="Tahoma" w:cs="Tahoma"/>
          <w:lang w:val="el-GR"/>
        </w:rPr>
        <w:t>εργοδοτουμένων</w:t>
      </w:r>
      <w:proofErr w:type="spellEnd"/>
      <w:r w:rsidRPr="003848BA">
        <w:rPr>
          <w:rFonts w:ascii="Tahoma" w:eastAsia="Arial" w:hAnsi="Tahoma" w:cs="Tahoma"/>
          <w:lang w:val="el-GR"/>
        </w:rPr>
        <w:t xml:space="preserve"> που δικαιούνται να λάβουν το Ειδικό Επίδομα, και τους εργαζομένους οι οποίοι εμπίπτουν στον κατάλογο των ασθενών με παράγοντες κινδύνου για σοβαρή </w:t>
      </w:r>
      <w:proofErr w:type="spellStart"/>
      <w:r w:rsidRPr="003848BA">
        <w:rPr>
          <w:rFonts w:ascii="Tahoma" w:eastAsia="Arial" w:hAnsi="Tahoma" w:cs="Tahoma"/>
          <w:lang w:val="el-GR"/>
        </w:rPr>
        <w:t>νόσηση</w:t>
      </w:r>
      <w:proofErr w:type="spellEnd"/>
      <w:r w:rsidRPr="003848BA">
        <w:rPr>
          <w:rFonts w:ascii="Tahoma" w:eastAsia="Arial" w:hAnsi="Tahoma" w:cs="Tahoma"/>
          <w:lang w:val="el-GR"/>
        </w:rPr>
        <w:t xml:space="preserve"> από </w:t>
      </w:r>
      <w:r w:rsidRPr="003848BA">
        <w:rPr>
          <w:rFonts w:ascii="Tahoma" w:eastAsia="Arial" w:hAnsi="Tahoma" w:cs="Tahoma"/>
        </w:rPr>
        <w:t>COVID</w:t>
      </w:r>
      <w:r w:rsidRPr="003848BA">
        <w:rPr>
          <w:rFonts w:ascii="Tahoma" w:eastAsia="Arial" w:hAnsi="Tahoma" w:cs="Tahoma"/>
          <w:lang w:val="el-GR"/>
        </w:rPr>
        <w:t>-19, οι οποίες έχουν καθοριστεί από το Υπουργείο Υγείας σε Δελτίο Τύ</w:t>
      </w:r>
      <w:r w:rsidRPr="003848BA">
        <w:rPr>
          <w:rFonts w:ascii="Tahoma" w:eastAsia="Arial" w:hAnsi="Tahoma" w:cs="Tahoma"/>
          <w:lang w:val="el-GR"/>
        </w:rPr>
        <w:t xml:space="preserve">που ημερομηνίας 29 Δεκεμβρίου 2020 ή και σε οποιαδήποτε μελλοντική αναθεώρησή του, εφόσον ο εργοδότης βεβαιώνει ότι ο </w:t>
      </w:r>
      <w:proofErr w:type="spellStart"/>
      <w:r w:rsidRPr="003848BA">
        <w:rPr>
          <w:rFonts w:ascii="Tahoma" w:eastAsia="Arial" w:hAnsi="Tahoma" w:cs="Tahoma"/>
          <w:lang w:val="el-GR"/>
        </w:rPr>
        <w:t>εργοδοτούμενος</w:t>
      </w:r>
      <w:proofErr w:type="spellEnd"/>
      <w:r w:rsidRPr="003848BA">
        <w:rPr>
          <w:rFonts w:ascii="Tahoma" w:eastAsia="Arial" w:hAnsi="Tahoma" w:cs="Tahoma"/>
          <w:lang w:val="el-GR"/>
        </w:rPr>
        <w:t xml:space="preserve"> δεν μπορεί λόγω της φύσης της εργασίας του να εργαστεί εξ αποστάσεως είτε με τηλεργασία ή με εργασία από το σπίτι ή με ευέλ</w:t>
      </w:r>
      <w:r w:rsidRPr="003848BA">
        <w:rPr>
          <w:rFonts w:ascii="Tahoma" w:eastAsia="Arial" w:hAnsi="Tahoma" w:cs="Tahoma"/>
          <w:lang w:val="el-GR"/>
        </w:rPr>
        <w:t xml:space="preserve">ικτο ωράριο εργασίας ή σε χώρο όπου δεν συναλλάττεται με το κοινό για την περίοδο από την 1η Απριλίου 2021 μέχρι την 30η Απριλίου 2021. </w:t>
      </w:r>
    </w:p>
    <w:p w14:paraId="02BADC1E" w14:textId="77777777" w:rsidR="00B8615B" w:rsidRPr="003848BA" w:rsidRDefault="00EC0F6B">
      <w:pPr>
        <w:spacing w:after="1"/>
        <w:ind w:left="1008"/>
        <w:rPr>
          <w:rFonts w:ascii="Tahoma" w:hAnsi="Tahoma" w:cs="Tahoma"/>
          <w:lang w:val="el-GR"/>
        </w:rPr>
      </w:pPr>
      <w:r w:rsidRPr="003848BA">
        <w:rPr>
          <w:rFonts w:ascii="Tahoma" w:eastAsia="Arial" w:hAnsi="Tahoma" w:cs="Tahoma"/>
          <w:lang w:val="el-GR"/>
        </w:rPr>
        <w:t xml:space="preserve"> </w:t>
      </w:r>
    </w:p>
    <w:p w14:paraId="559B2138" w14:textId="77777777" w:rsidR="00B8615B" w:rsidRPr="003848BA" w:rsidRDefault="00EC0F6B">
      <w:pPr>
        <w:numPr>
          <w:ilvl w:val="0"/>
          <w:numId w:val="9"/>
        </w:numPr>
        <w:spacing w:after="4" w:line="248" w:lineRule="auto"/>
        <w:ind w:right="446" w:hanging="352"/>
        <w:jc w:val="both"/>
        <w:rPr>
          <w:rFonts w:ascii="Tahoma" w:hAnsi="Tahoma" w:cs="Tahoma"/>
          <w:lang w:val="el-GR"/>
        </w:rPr>
      </w:pPr>
      <w:r w:rsidRPr="003848BA">
        <w:rPr>
          <w:rFonts w:ascii="Tahoma" w:eastAsia="Arial" w:hAnsi="Tahoma" w:cs="Tahoma"/>
          <w:lang w:val="el-GR"/>
        </w:rPr>
        <w:t xml:space="preserve">Όροι και προϋποθέσεις και τρόπος υπολογισμού για την παροχή Ειδικού </w:t>
      </w:r>
      <w:proofErr w:type="spellStart"/>
      <w:r w:rsidRPr="003848BA">
        <w:rPr>
          <w:rFonts w:ascii="Tahoma" w:eastAsia="Arial" w:hAnsi="Tahoma" w:cs="Tahoma"/>
          <w:lang w:val="el-GR"/>
        </w:rPr>
        <w:t>Ανεργιακού</w:t>
      </w:r>
      <w:proofErr w:type="spellEnd"/>
      <w:r w:rsidRPr="003848BA">
        <w:rPr>
          <w:rFonts w:ascii="Tahoma" w:eastAsia="Arial" w:hAnsi="Tahoma" w:cs="Tahoma"/>
          <w:lang w:val="el-GR"/>
        </w:rPr>
        <w:t xml:space="preserve"> Επιδόματος για τους </w:t>
      </w:r>
      <w:proofErr w:type="spellStart"/>
      <w:r w:rsidRPr="003848BA">
        <w:rPr>
          <w:rFonts w:ascii="Tahoma" w:eastAsia="Arial" w:hAnsi="Tahoma" w:cs="Tahoma"/>
          <w:lang w:val="el-GR"/>
        </w:rPr>
        <w:t>εργοδοτούμενους</w:t>
      </w:r>
      <w:proofErr w:type="spellEnd"/>
      <w:r w:rsidRPr="003848BA">
        <w:rPr>
          <w:rFonts w:ascii="Tahoma" w:eastAsia="Arial" w:hAnsi="Tahoma" w:cs="Tahoma"/>
          <w:lang w:val="el-GR"/>
        </w:rPr>
        <w:t xml:space="preserve">: </w:t>
      </w:r>
    </w:p>
    <w:p w14:paraId="3B5655A3" w14:textId="77777777" w:rsidR="00B8615B" w:rsidRPr="003848BA" w:rsidRDefault="00B8615B">
      <w:pPr>
        <w:rPr>
          <w:rFonts w:ascii="Tahoma" w:hAnsi="Tahoma" w:cs="Tahoma"/>
          <w:lang w:val="el-GR"/>
        </w:rPr>
        <w:sectPr w:rsidR="00B8615B" w:rsidRPr="003848BA">
          <w:headerReference w:type="even" r:id="rId26"/>
          <w:headerReference w:type="default" r:id="rId27"/>
          <w:headerReference w:type="first" r:id="rId28"/>
          <w:pgSz w:w="11904" w:h="16838"/>
          <w:pgMar w:top="745" w:right="955" w:bottom="307" w:left="990" w:header="720" w:footer="720" w:gutter="0"/>
          <w:cols w:space="720"/>
        </w:sectPr>
      </w:pPr>
    </w:p>
    <w:p w14:paraId="7A201518" w14:textId="77777777" w:rsidR="00B8615B" w:rsidRPr="003848BA" w:rsidRDefault="00EC0F6B">
      <w:pPr>
        <w:spacing w:after="0" w:line="238" w:lineRule="auto"/>
        <w:ind w:left="1803" w:right="446" w:hanging="551"/>
        <w:jc w:val="both"/>
        <w:rPr>
          <w:rFonts w:ascii="Tahoma" w:hAnsi="Tahoma" w:cs="Tahoma"/>
          <w:lang w:val="el-GR"/>
        </w:rPr>
      </w:pPr>
      <w:r w:rsidRPr="003848BA">
        <w:rPr>
          <w:rFonts w:ascii="Tahoma" w:eastAsia="Arial" w:hAnsi="Tahoma" w:cs="Tahoma"/>
          <w:lang w:val="el-GR"/>
        </w:rPr>
        <w:lastRenderedPageBreak/>
        <w:t xml:space="preserve">(α)      Το Ειδικό </w:t>
      </w:r>
      <w:proofErr w:type="spellStart"/>
      <w:r w:rsidRPr="003848BA">
        <w:rPr>
          <w:rFonts w:ascii="Tahoma" w:eastAsia="Arial" w:hAnsi="Tahoma" w:cs="Tahoma"/>
          <w:lang w:val="el-GR"/>
        </w:rPr>
        <w:t>Ανεργιακό</w:t>
      </w:r>
      <w:proofErr w:type="spellEnd"/>
      <w:r w:rsidRPr="003848BA">
        <w:rPr>
          <w:rFonts w:ascii="Tahoma" w:eastAsia="Arial" w:hAnsi="Tahoma" w:cs="Tahoma"/>
          <w:lang w:val="el-GR"/>
        </w:rPr>
        <w:t xml:space="preserve"> Επίδομα καταβάλλεται στην επιχείρηση που εντάσσεται στο παρόν Σχέδιο για τους </w:t>
      </w:r>
      <w:proofErr w:type="spellStart"/>
      <w:r w:rsidRPr="003848BA">
        <w:rPr>
          <w:rFonts w:ascii="Tahoma" w:eastAsia="Arial" w:hAnsi="Tahoma" w:cs="Tahoma"/>
          <w:lang w:val="el-GR"/>
        </w:rPr>
        <w:t>εργοδοτούμενους</w:t>
      </w:r>
      <w:proofErr w:type="spellEnd"/>
      <w:r w:rsidRPr="003848BA">
        <w:rPr>
          <w:rFonts w:ascii="Tahoma" w:eastAsia="Arial" w:hAnsi="Tahoma" w:cs="Tahoma"/>
          <w:lang w:val="el-GR"/>
        </w:rPr>
        <w:t xml:space="preserve"> της επιχείρησης που περιλαμβάνονται είτε στο 45%, είτε στο 65%, είτε στο 75%, είτε στο 97% του συνολικού αριθμού των </w:t>
      </w:r>
      <w:proofErr w:type="spellStart"/>
      <w:r w:rsidRPr="003848BA">
        <w:rPr>
          <w:rFonts w:ascii="Tahoma" w:eastAsia="Arial" w:hAnsi="Tahoma" w:cs="Tahoma"/>
          <w:lang w:val="el-GR"/>
        </w:rPr>
        <w:t>εργοδοτουμένων</w:t>
      </w:r>
      <w:proofErr w:type="spellEnd"/>
      <w:r w:rsidRPr="003848BA">
        <w:rPr>
          <w:rFonts w:ascii="Tahoma" w:eastAsia="Arial" w:hAnsi="Tahoma" w:cs="Tahoma"/>
          <w:lang w:val="el-GR"/>
        </w:rPr>
        <w:t xml:space="preserve"> τ</w:t>
      </w:r>
      <w:r w:rsidRPr="003848BA">
        <w:rPr>
          <w:rFonts w:ascii="Tahoma" w:eastAsia="Arial" w:hAnsi="Tahoma" w:cs="Tahoma"/>
          <w:lang w:val="el-GR"/>
        </w:rPr>
        <w:t xml:space="preserve">ης επιχείρησης. Για επιχειρήσεις που </w:t>
      </w:r>
      <w:proofErr w:type="spellStart"/>
      <w:r w:rsidRPr="003848BA">
        <w:rPr>
          <w:rFonts w:ascii="Tahoma" w:eastAsia="Arial" w:hAnsi="Tahoma" w:cs="Tahoma"/>
          <w:lang w:val="el-GR"/>
        </w:rPr>
        <w:t>εργοδοτούν</w:t>
      </w:r>
      <w:proofErr w:type="spellEnd"/>
      <w:r w:rsidRPr="003848BA">
        <w:rPr>
          <w:rFonts w:ascii="Tahoma" w:eastAsia="Arial" w:hAnsi="Tahoma" w:cs="Tahoma"/>
          <w:lang w:val="el-GR"/>
        </w:rPr>
        <w:t xml:space="preserve"> μέχρι τρεις (3) </w:t>
      </w:r>
      <w:proofErr w:type="spellStart"/>
      <w:r w:rsidRPr="003848BA">
        <w:rPr>
          <w:rFonts w:ascii="Tahoma" w:eastAsia="Arial" w:hAnsi="Tahoma" w:cs="Tahoma"/>
          <w:lang w:val="el-GR"/>
        </w:rPr>
        <w:t>εργοδοτούμενους</w:t>
      </w:r>
      <w:proofErr w:type="spellEnd"/>
      <w:r w:rsidRPr="003848BA">
        <w:rPr>
          <w:rFonts w:ascii="Tahoma" w:eastAsia="Arial" w:hAnsi="Tahoma" w:cs="Tahoma"/>
          <w:lang w:val="el-GR"/>
        </w:rPr>
        <w:t xml:space="preserve"> καταβάλλεται σε όλους τους </w:t>
      </w:r>
      <w:proofErr w:type="spellStart"/>
      <w:r w:rsidRPr="003848BA">
        <w:rPr>
          <w:rFonts w:ascii="Tahoma" w:eastAsia="Arial" w:hAnsi="Tahoma" w:cs="Tahoma"/>
          <w:lang w:val="el-GR"/>
        </w:rPr>
        <w:t>εργοδοτούμενους</w:t>
      </w:r>
      <w:proofErr w:type="spellEnd"/>
      <w:r w:rsidRPr="003848BA">
        <w:rPr>
          <w:rFonts w:ascii="Tahoma" w:eastAsia="Arial" w:hAnsi="Tahoma" w:cs="Tahoma"/>
          <w:lang w:val="el-GR"/>
        </w:rPr>
        <w:t xml:space="preserve">, εφόσον πληρούνται οι προϋποθέσεις που αναφέρονται στη σχετική Απόφαση. </w:t>
      </w:r>
    </w:p>
    <w:p w14:paraId="3BD6337A" w14:textId="77777777" w:rsidR="00B8615B" w:rsidRPr="003848BA" w:rsidRDefault="00EC0F6B">
      <w:pPr>
        <w:spacing w:after="0" w:line="238" w:lineRule="auto"/>
        <w:ind w:left="1803" w:right="446" w:hanging="551"/>
        <w:jc w:val="both"/>
        <w:rPr>
          <w:rFonts w:ascii="Tahoma" w:hAnsi="Tahoma" w:cs="Tahoma"/>
          <w:lang w:val="el-GR"/>
        </w:rPr>
      </w:pPr>
      <w:r w:rsidRPr="003848BA">
        <w:rPr>
          <w:rFonts w:ascii="Tahoma" w:eastAsia="Arial" w:hAnsi="Tahoma" w:cs="Tahoma"/>
          <w:lang w:val="el-GR"/>
        </w:rPr>
        <w:t>(β)      Στους  διευθυντές μετόχους, συνεταίρους  που κατέχο</w:t>
      </w:r>
      <w:r w:rsidRPr="003848BA">
        <w:rPr>
          <w:rFonts w:ascii="Tahoma" w:eastAsia="Arial" w:hAnsi="Tahoma" w:cs="Tahoma"/>
          <w:lang w:val="el-GR"/>
        </w:rPr>
        <w:t xml:space="preserve">υν  πέραν του 20% των μετοχών, γενικούς διευθυντές και διευθυντικά στελέχη, οι οποίοι </w:t>
      </w:r>
      <w:proofErr w:type="spellStart"/>
      <w:r w:rsidRPr="003848BA">
        <w:rPr>
          <w:rFonts w:ascii="Tahoma" w:eastAsia="Arial" w:hAnsi="Tahoma" w:cs="Tahoma"/>
          <w:lang w:val="el-GR"/>
        </w:rPr>
        <w:t>εργοδοτούνται</w:t>
      </w:r>
      <w:proofErr w:type="spellEnd"/>
      <w:r w:rsidRPr="003848BA">
        <w:rPr>
          <w:rFonts w:ascii="Tahoma" w:eastAsia="Arial" w:hAnsi="Tahoma" w:cs="Tahoma"/>
          <w:lang w:val="el-GR"/>
        </w:rPr>
        <w:t xml:space="preserve"> σε επιχειρήσεις που </w:t>
      </w:r>
      <w:proofErr w:type="spellStart"/>
      <w:r w:rsidRPr="003848BA">
        <w:rPr>
          <w:rFonts w:ascii="Tahoma" w:eastAsia="Arial" w:hAnsi="Tahoma" w:cs="Tahoma"/>
          <w:lang w:val="el-GR"/>
        </w:rPr>
        <w:t>εργοδοτούν</w:t>
      </w:r>
      <w:proofErr w:type="spellEnd"/>
      <w:r w:rsidRPr="003848BA">
        <w:rPr>
          <w:rFonts w:ascii="Tahoma" w:eastAsia="Arial" w:hAnsi="Tahoma" w:cs="Tahoma"/>
          <w:lang w:val="el-GR"/>
        </w:rPr>
        <w:t xml:space="preserve"> πέραν των τριών (3) </w:t>
      </w:r>
      <w:proofErr w:type="spellStart"/>
      <w:r w:rsidRPr="003848BA">
        <w:rPr>
          <w:rFonts w:ascii="Tahoma" w:eastAsia="Arial" w:hAnsi="Tahoma" w:cs="Tahoma"/>
          <w:lang w:val="el-GR"/>
        </w:rPr>
        <w:t>εργοδοτουμένων</w:t>
      </w:r>
      <w:proofErr w:type="spellEnd"/>
      <w:r w:rsidRPr="003848BA">
        <w:rPr>
          <w:rFonts w:ascii="Tahoma" w:eastAsia="Arial" w:hAnsi="Tahoma" w:cs="Tahoma"/>
          <w:lang w:val="el-GR"/>
        </w:rPr>
        <w:t xml:space="preserve">, δεν δύναται να καταβληθεί Ειδικό </w:t>
      </w:r>
      <w:proofErr w:type="spellStart"/>
      <w:r w:rsidRPr="003848BA">
        <w:rPr>
          <w:rFonts w:ascii="Tahoma" w:eastAsia="Arial" w:hAnsi="Tahoma" w:cs="Tahoma"/>
          <w:lang w:val="el-GR"/>
        </w:rPr>
        <w:t>Ανεργιακό</w:t>
      </w:r>
      <w:proofErr w:type="spellEnd"/>
      <w:r w:rsidRPr="003848BA">
        <w:rPr>
          <w:rFonts w:ascii="Tahoma" w:eastAsia="Arial" w:hAnsi="Tahoma" w:cs="Tahoma"/>
          <w:lang w:val="el-GR"/>
        </w:rPr>
        <w:t xml:space="preserve"> Επίδομα, εφόσον εμπίπτουν είτε στο 55%, είτε σ</w:t>
      </w:r>
      <w:r w:rsidRPr="003848BA">
        <w:rPr>
          <w:rFonts w:ascii="Tahoma" w:eastAsia="Arial" w:hAnsi="Tahoma" w:cs="Tahoma"/>
          <w:lang w:val="el-GR"/>
        </w:rPr>
        <w:t xml:space="preserve">το 35%, είτε στο 25%, είτε στο 3% των </w:t>
      </w:r>
      <w:proofErr w:type="spellStart"/>
      <w:r w:rsidRPr="003848BA">
        <w:rPr>
          <w:rFonts w:ascii="Tahoma" w:eastAsia="Arial" w:hAnsi="Tahoma" w:cs="Tahoma"/>
          <w:lang w:val="el-GR"/>
        </w:rPr>
        <w:t>εργοδοτουμένων</w:t>
      </w:r>
      <w:proofErr w:type="spellEnd"/>
      <w:r w:rsidRPr="003848BA">
        <w:rPr>
          <w:rFonts w:ascii="Tahoma" w:eastAsia="Arial" w:hAnsi="Tahoma" w:cs="Tahoma"/>
          <w:lang w:val="el-GR"/>
        </w:rPr>
        <w:t xml:space="preserve"> της επιχείρησης για το οποίο δεν καταβάλλεται το Ειδικό </w:t>
      </w:r>
      <w:proofErr w:type="spellStart"/>
      <w:r w:rsidRPr="003848BA">
        <w:rPr>
          <w:rFonts w:ascii="Tahoma" w:eastAsia="Arial" w:hAnsi="Tahoma" w:cs="Tahoma"/>
          <w:lang w:val="el-GR"/>
        </w:rPr>
        <w:t>Ανεργιακό</w:t>
      </w:r>
      <w:proofErr w:type="spellEnd"/>
      <w:r w:rsidRPr="003848BA">
        <w:rPr>
          <w:rFonts w:ascii="Tahoma" w:eastAsia="Arial" w:hAnsi="Tahoma" w:cs="Tahoma"/>
          <w:lang w:val="el-GR"/>
        </w:rPr>
        <w:t xml:space="preserve"> Επίδομα. </w:t>
      </w:r>
    </w:p>
    <w:p w14:paraId="2381AF9B" w14:textId="77777777" w:rsidR="00B8615B" w:rsidRPr="003848BA" w:rsidRDefault="00EC0F6B">
      <w:pPr>
        <w:spacing w:after="93" w:line="238" w:lineRule="auto"/>
        <w:ind w:left="1803" w:right="446" w:hanging="551"/>
        <w:jc w:val="both"/>
        <w:rPr>
          <w:rFonts w:ascii="Tahoma" w:hAnsi="Tahoma" w:cs="Tahoma"/>
          <w:lang w:val="el-GR"/>
        </w:rPr>
      </w:pPr>
      <w:r w:rsidRPr="003848BA">
        <w:rPr>
          <w:rFonts w:ascii="Tahoma" w:eastAsia="Arial" w:hAnsi="Tahoma" w:cs="Tahoma"/>
          <w:lang w:val="el-GR"/>
        </w:rPr>
        <w:t xml:space="preserve">(γ)   Το Ειδικό </w:t>
      </w:r>
      <w:proofErr w:type="spellStart"/>
      <w:r w:rsidRPr="003848BA">
        <w:rPr>
          <w:rFonts w:ascii="Tahoma" w:eastAsia="Arial" w:hAnsi="Tahoma" w:cs="Tahoma"/>
          <w:lang w:val="el-GR"/>
        </w:rPr>
        <w:t>Ανεργιακό</w:t>
      </w:r>
      <w:proofErr w:type="spellEnd"/>
      <w:r w:rsidRPr="003848BA">
        <w:rPr>
          <w:rFonts w:ascii="Tahoma" w:eastAsia="Arial" w:hAnsi="Tahoma" w:cs="Tahoma"/>
          <w:lang w:val="el-GR"/>
        </w:rPr>
        <w:t xml:space="preserve"> Επίδομα που καταβάλλεται σε δικαιούχους υπολογίζεται όπως παρουσιάζεται στο σημείο (</w:t>
      </w:r>
      <w:proofErr w:type="spellStart"/>
      <w:r w:rsidRPr="003848BA">
        <w:rPr>
          <w:rFonts w:ascii="Tahoma" w:eastAsia="Arial" w:hAnsi="Tahoma" w:cs="Tahoma"/>
        </w:rPr>
        <w:t>i</w:t>
      </w:r>
      <w:proofErr w:type="spellEnd"/>
      <w:r w:rsidRPr="003848BA">
        <w:rPr>
          <w:rFonts w:ascii="Tahoma" w:eastAsia="Arial" w:hAnsi="Tahoma" w:cs="Tahoma"/>
          <w:lang w:val="el-GR"/>
        </w:rPr>
        <w:t>) μέχρι (</w:t>
      </w:r>
      <w:r w:rsidRPr="003848BA">
        <w:rPr>
          <w:rFonts w:ascii="Tahoma" w:eastAsia="Arial" w:hAnsi="Tahoma" w:cs="Tahoma"/>
        </w:rPr>
        <w:t>iii</w:t>
      </w:r>
      <w:r w:rsidRPr="003848BA">
        <w:rPr>
          <w:rFonts w:ascii="Tahoma" w:eastAsia="Arial" w:hAnsi="Tahoma" w:cs="Tahoma"/>
          <w:lang w:val="el-GR"/>
        </w:rPr>
        <w:t>) κα</w:t>
      </w:r>
      <w:r w:rsidRPr="003848BA">
        <w:rPr>
          <w:rFonts w:ascii="Tahoma" w:eastAsia="Arial" w:hAnsi="Tahoma" w:cs="Tahoma"/>
          <w:lang w:val="el-GR"/>
        </w:rPr>
        <w:t xml:space="preserve">ι καταβάλλεται ως Ειδικό </w:t>
      </w:r>
      <w:proofErr w:type="spellStart"/>
      <w:r w:rsidRPr="003848BA">
        <w:rPr>
          <w:rFonts w:ascii="Tahoma" w:eastAsia="Arial" w:hAnsi="Tahoma" w:cs="Tahoma"/>
          <w:lang w:val="el-GR"/>
        </w:rPr>
        <w:t>Ανεργιακό</w:t>
      </w:r>
      <w:proofErr w:type="spellEnd"/>
      <w:r w:rsidRPr="003848BA">
        <w:rPr>
          <w:rFonts w:ascii="Tahoma" w:eastAsia="Arial" w:hAnsi="Tahoma" w:cs="Tahoma"/>
          <w:lang w:val="el-GR"/>
        </w:rPr>
        <w:t xml:space="preserve"> Επίδομα το μεγαλύτερο ποσό: </w:t>
      </w:r>
    </w:p>
    <w:p w14:paraId="413A9072" w14:textId="77777777" w:rsidR="00B8615B" w:rsidRPr="003848BA" w:rsidRDefault="00EC0F6B">
      <w:pPr>
        <w:numPr>
          <w:ilvl w:val="1"/>
          <w:numId w:val="9"/>
        </w:numPr>
        <w:spacing w:after="93" w:line="238" w:lineRule="auto"/>
        <w:ind w:right="446" w:hanging="505"/>
        <w:jc w:val="both"/>
        <w:rPr>
          <w:rFonts w:ascii="Tahoma" w:hAnsi="Tahoma" w:cs="Tahoma"/>
          <w:lang w:val="el-GR"/>
        </w:rPr>
      </w:pPr>
      <w:r w:rsidRPr="003848BA">
        <w:rPr>
          <w:rFonts w:ascii="Tahoma" w:eastAsia="Arial" w:hAnsi="Tahoma" w:cs="Tahoma"/>
          <w:lang w:val="el-GR"/>
        </w:rPr>
        <w:t>Για μισθωτά πρόσωπα, για τα οποία πληρούνται οι ασφαλιστικές προϋποθέσεις με βάση τον περί Κοινωνικών Ασφαλίσεων Νόμο, στο 60% της αξίας των ασφαλιστικών μονάδων, σύμφωνα με τον πιο πάνω Νόμο.</w:t>
      </w:r>
      <w:r w:rsidRPr="003848BA">
        <w:rPr>
          <w:rFonts w:ascii="Tahoma" w:eastAsia="Arial" w:hAnsi="Tahoma" w:cs="Tahoma"/>
          <w:lang w:val="el-GR"/>
        </w:rPr>
        <w:t xml:space="preserve"> </w:t>
      </w:r>
    </w:p>
    <w:p w14:paraId="7EC435A9" w14:textId="77777777" w:rsidR="00B8615B" w:rsidRPr="003848BA" w:rsidRDefault="00EC0F6B">
      <w:pPr>
        <w:numPr>
          <w:ilvl w:val="1"/>
          <w:numId w:val="9"/>
        </w:numPr>
        <w:spacing w:after="93" w:line="238" w:lineRule="auto"/>
        <w:ind w:right="446" w:hanging="505"/>
        <w:jc w:val="both"/>
        <w:rPr>
          <w:rFonts w:ascii="Tahoma" w:hAnsi="Tahoma" w:cs="Tahoma"/>
          <w:lang w:val="el-GR"/>
        </w:rPr>
      </w:pPr>
      <w:r w:rsidRPr="003848BA">
        <w:rPr>
          <w:rFonts w:ascii="Tahoma" w:eastAsia="Arial" w:hAnsi="Tahoma" w:cs="Tahoma"/>
          <w:lang w:val="el-GR"/>
        </w:rPr>
        <w:t xml:space="preserve">Για μισθωτά πρόσωπα με βάση τον μισθό Ιανουαρίου 2020 και για οποιεσδήποτε προσλήψεις εργαζομένων έλαβαν χώρα μεταγενέστερα, με βάση τον μισθό του Φεβρουαρίου 2020, είτε με βάση τον μισθό που θα δηλωθεί στην αίτηση ΕΕΑ.7 όπως </w:t>
      </w:r>
      <w:proofErr w:type="spellStart"/>
      <w:r w:rsidRPr="003848BA">
        <w:rPr>
          <w:rFonts w:ascii="Tahoma" w:eastAsia="Arial" w:hAnsi="Tahoma" w:cs="Tahoma"/>
          <w:lang w:val="el-GR"/>
        </w:rPr>
        <w:t>εμφαίνεται</w:t>
      </w:r>
      <w:proofErr w:type="spellEnd"/>
      <w:r w:rsidRPr="003848BA">
        <w:rPr>
          <w:rFonts w:ascii="Tahoma" w:eastAsia="Arial" w:hAnsi="Tahoma" w:cs="Tahoma"/>
          <w:lang w:val="el-GR"/>
        </w:rPr>
        <w:t xml:space="preserve"> στο </w:t>
      </w:r>
      <w:r w:rsidRPr="003848BA">
        <w:rPr>
          <w:rFonts w:ascii="Tahoma" w:eastAsia="Arial" w:hAnsi="Tahoma" w:cs="Tahoma"/>
          <w:b/>
          <w:lang w:val="el-GR"/>
        </w:rPr>
        <w:t>Παράρτημα ΙΙΙ</w:t>
      </w:r>
      <w:r w:rsidRPr="003848BA">
        <w:rPr>
          <w:rFonts w:ascii="Tahoma" w:eastAsia="Arial" w:hAnsi="Tahoma" w:cs="Tahoma"/>
          <w:lang w:val="el-GR"/>
        </w:rPr>
        <w:t xml:space="preserve"> της σχετικής Απόφασης, υπό την προϋπόθεση ότι ο εργοδότης του εν λόγω εργαζομένου θα τον δηλώσει στις Υπηρεσίες Κοινωνικών Ασφαλίσεων και θα λάβει Αριθμό Κοινωνικών Ασφαλίσεων, στην περίπτωση που δεν κατέχει ήδη. Σε περίπτωση κατά την οποία δεν υπάρχουν σ</w:t>
      </w:r>
      <w:r w:rsidRPr="003848BA">
        <w:rPr>
          <w:rFonts w:ascii="Tahoma" w:eastAsia="Arial" w:hAnsi="Tahoma" w:cs="Tahoma"/>
          <w:lang w:val="el-GR"/>
        </w:rPr>
        <w:t xml:space="preserve">τοιχεία για τον μισθό Ιανουαρίου 2020, είτε Φεβρουαρίου 2020 τότε λαμβάνεται υπ’ όψη ο μισθός για τον οποίο υπάρχουν στοιχεία εντός των τελευταίων μηνών μέχρι και τον Δεκέμβριο 2019 στο Μητρώο των Υπηρεσιών Κοινωνικών Ασφαλίσεων για τον ίδιο εργοδότη.   </w:t>
      </w:r>
    </w:p>
    <w:p w14:paraId="484B82D7" w14:textId="77777777" w:rsidR="00B8615B" w:rsidRPr="003848BA" w:rsidRDefault="00EC0F6B">
      <w:pPr>
        <w:spacing w:after="93" w:line="238" w:lineRule="auto"/>
        <w:ind w:left="2675" w:right="446"/>
        <w:jc w:val="both"/>
        <w:rPr>
          <w:rFonts w:ascii="Tahoma" w:hAnsi="Tahoma" w:cs="Tahoma"/>
          <w:lang w:val="el-GR"/>
        </w:rPr>
      </w:pPr>
      <w:r w:rsidRPr="003848BA">
        <w:rPr>
          <w:rFonts w:ascii="Tahoma" w:eastAsia="Arial" w:hAnsi="Tahoma" w:cs="Tahoma"/>
          <w:lang w:val="el-GR"/>
        </w:rPr>
        <w:t>Σ</w:t>
      </w:r>
      <w:r w:rsidRPr="003848BA">
        <w:rPr>
          <w:rFonts w:ascii="Tahoma" w:eastAsia="Arial" w:hAnsi="Tahoma" w:cs="Tahoma"/>
          <w:lang w:val="el-GR"/>
        </w:rPr>
        <w:t xml:space="preserve">ε περίπτωση που κατά τον μήνα Ιανουάριο 2020 ή Φεβρουάριο 2020, οποιοσδήποτε </w:t>
      </w:r>
      <w:proofErr w:type="spellStart"/>
      <w:r w:rsidRPr="003848BA">
        <w:rPr>
          <w:rFonts w:ascii="Tahoma" w:eastAsia="Arial" w:hAnsi="Tahoma" w:cs="Tahoma"/>
          <w:lang w:val="el-GR"/>
        </w:rPr>
        <w:t>αιτητής</w:t>
      </w:r>
      <w:proofErr w:type="spellEnd"/>
      <w:r w:rsidRPr="003848BA">
        <w:rPr>
          <w:rFonts w:ascii="Tahoma" w:eastAsia="Arial" w:hAnsi="Tahoma" w:cs="Tahoma"/>
          <w:lang w:val="el-GR"/>
        </w:rPr>
        <w:t xml:space="preserve"> βρισκόταν σε άδεια μητρότητας, είτε σε άδεια πατρότητας, είτε σε άδεια ασθενείας, είτε λάμβανε επίδομα σωματικής βλάβης, τότε, για τον υπολογισμό του Ειδικού Επιδόματος λα</w:t>
      </w:r>
      <w:r w:rsidRPr="003848BA">
        <w:rPr>
          <w:rFonts w:ascii="Tahoma" w:eastAsia="Arial" w:hAnsi="Tahoma" w:cs="Tahoma"/>
          <w:lang w:val="el-GR"/>
        </w:rPr>
        <w:t xml:space="preserve">μβάνεται υπ’ όψη ο τελευταίος μη μηδενικός μισθός ή ο τελευταίος μη μηδενικός μισθός εντός περιόδου των προηγούμενων μηνών μέχρι και τον Δεκέμβριο 2019. </w:t>
      </w:r>
    </w:p>
    <w:p w14:paraId="13E7420F" w14:textId="77777777" w:rsidR="00B8615B" w:rsidRPr="003848BA" w:rsidRDefault="00EC0F6B">
      <w:pPr>
        <w:numPr>
          <w:ilvl w:val="1"/>
          <w:numId w:val="9"/>
        </w:numPr>
        <w:spacing w:after="93" w:line="238" w:lineRule="auto"/>
        <w:ind w:right="446" w:hanging="505"/>
        <w:jc w:val="both"/>
        <w:rPr>
          <w:rFonts w:ascii="Tahoma" w:hAnsi="Tahoma" w:cs="Tahoma"/>
          <w:lang w:val="el-GR"/>
        </w:rPr>
      </w:pPr>
      <w:r w:rsidRPr="003848BA">
        <w:rPr>
          <w:rFonts w:ascii="Tahoma" w:eastAsia="Arial" w:hAnsi="Tahoma" w:cs="Tahoma"/>
          <w:lang w:val="el-GR"/>
        </w:rPr>
        <w:t xml:space="preserve">Το ποσό που δύναται να καταβληθεί ως Ειδικό </w:t>
      </w:r>
      <w:proofErr w:type="spellStart"/>
      <w:r w:rsidRPr="003848BA">
        <w:rPr>
          <w:rFonts w:ascii="Tahoma" w:eastAsia="Arial" w:hAnsi="Tahoma" w:cs="Tahoma"/>
          <w:lang w:val="el-GR"/>
        </w:rPr>
        <w:t>Ανεργιακό</w:t>
      </w:r>
      <w:proofErr w:type="spellEnd"/>
      <w:r w:rsidRPr="003848BA">
        <w:rPr>
          <w:rFonts w:ascii="Tahoma" w:eastAsia="Arial" w:hAnsi="Tahoma" w:cs="Tahoma"/>
          <w:lang w:val="el-GR"/>
        </w:rPr>
        <w:t xml:space="preserve"> Επίδομα για περίοδο ενός (1) μηνός μη περιλαμβαν</w:t>
      </w:r>
      <w:r w:rsidRPr="003848BA">
        <w:rPr>
          <w:rFonts w:ascii="Tahoma" w:eastAsia="Arial" w:hAnsi="Tahoma" w:cs="Tahoma"/>
          <w:lang w:val="el-GR"/>
        </w:rPr>
        <w:t xml:space="preserve">ομένης της Κυριακής δεν μπορεί να υπερβαίνει τα €1.214 ή να είναι μικρότερο από €360. </w:t>
      </w:r>
    </w:p>
    <w:p w14:paraId="29DDE5A9" w14:textId="77777777" w:rsidR="00B8615B" w:rsidRPr="003848BA" w:rsidRDefault="00EC0F6B">
      <w:pPr>
        <w:spacing w:after="0" w:line="238" w:lineRule="auto"/>
        <w:ind w:left="1803" w:right="446" w:hanging="551"/>
        <w:jc w:val="both"/>
        <w:rPr>
          <w:rFonts w:ascii="Tahoma" w:hAnsi="Tahoma" w:cs="Tahoma"/>
          <w:lang w:val="el-GR"/>
        </w:rPr>
      </w:pPr>
      <w:r w:rsidRPr="003848BA">
        <w:rPr>
          <w:rFonts w:ascii="Tahoma" w:eastAsia="Arial" w:hAnsi="Tahoma" w:cs="Tahoma"/>
          <w:lang w:val="el-GR"/>
        </w:rPr>
        <w:t xml:space="preserve">(δ)   Το Ειδικό </w:t>
      </w:r>
      <w:proofErr w:type="spellStart"/>
      <w:r w:rsidRPr="003848BA">
        <w:rPr>
          <w:rFonts w:ascii="Tahoma" w:eastAsia="Arial" w:hAnsi="Tahoma" w:cs="Tahoma"/>
          <w:lang w:val="el-GR"/>
        </w:rPr>
        <w:t>Ανεργιακό</w:t>
      </w:r>
      <w:proofErr w:type="spellEnd"/>
      <w:r w:rsidRPr="003848BA">
        <w:rPr>
          <w:rFonts w:ascii="Tahoma" w:eastAsia="Arial" w:hAnsi="Tahoma" w:cs="Tahoma"/>
          <w:lang w:val="el-GR"/>
        </w:rPr>
        <w:t xml:space="preserve"> Επίδομα καταβάλλεται στην επιχείρηση εφόσον υποβληθεί από την επιχείρηση διαδικτυακά η δήλωση ΕΕΑ.12 «ΔΗΛΩΣΗ ΣΤΟΙΧΕΙΩΝ ΤΡΑΠΕΖΙΚΟΥ ΛΟΓΑΡΙΑΣΜΟΥ Τ</w:t>
      </w:r>
      <w:r w:rsidRPr="003848BA">
        <w:rPr>
          <w:rFonts w:ascii="Tahoma" w:eastAsia="Arial" w:hAnsi="Tahoma" w:cs="Tahoma"/>
          <w:lang w:val="el-GR"/>
        </w:rPr>
        <w:t xml:space="preserve">ΩΝ </w:t>
      </w:r>
    </w:p>
    <w:p w14:paraId="40C03E50" w14:textId="77777777" w:rsidR="00B8615B" w:rsidRPr="003848BA" w:rsidRDefault="00EC0F6B">
      <w:pPr>
        <w:spacing w:after="93" w:line="238" w:lineRule="auto"/>
        <w:ind w:left="1794" w:right="446"/>
        <w:jc w:val="both"/>
        <w:rPr>
          <w:rFonts w:ascii="Tahoma" w:hAnsi="Tahoma" w:cs="Tahoma"/>
          <w:lang w:val="el-GR"/>
        </w:rPr>
      </w:pPr>
      <w:r w:rsidRPr="003848BA">
        <w:rPr>
          <w:rFonts w:ascii="Tahoma" w:eastAsia="Arial" w:hAnsi="Tahoma" w:cs="Tahoma"/>
          <w:lang w:val="el-GR"/>
        </w:rPr>
        <w:t xml:space="preserve">ΕΠΙΧΕΙΡΗΣΕΩΝ» που αφορά τη δήλωση για τα στοιχεία του λογαριασμού στον οποίο θα κατατεθεί το σύνολο των επιδομάτων με σχετικό αναλυτικό κατάλογο για κάθε </w:t>
      </w:r>
      <w:proofErr w:type="spellStart"/>
      <w:r w:rsidRPr="003848BA">
        <w:rPr>
          <w:rFonts w:ascii="Tahoma" w:eastAsia="Arial" w:hAnsi="Tahoma" w:cs="Tahoma"/>
          <w:lang w:val="el-GR"/>
        </w:rPr>
        <w:t>εργοδοτούμενο</w:t>
      </w:r>
      <w:proofErr w:type="spellEnd"/>
      <w:r w:rsidRPr="003848BA">
        <w:rPr>
          <w:rFonts w:ascii="Tahoma" w:eastAsia="Arial" w:hAnsi="Tahoma" w:cs="Tahoma"/>
          <w:lang w:val="el-GR"/>
        </w:rPr>
        <w:t xml:space="preserve">. Η επιχείρηση υποχρεούται να καταβάλει τα αντίστοιχα ποσά στους </w:t>
      </w:r>
      <w:proofErr w:type="spellStart"/>
      <w:r w:rsidRPr="003848BA">
        <w:rPr>
          <w:rFonts w:ascii="Tahoma" w:eastAsia="Arial" w:hAnsi="Tahoma" w:cs="Tahoma"/>
          <w:lang w:val="el-GR"/>
        </w:rPr>
        <w:t>εργοδοτουμένους</w:t>
      </w:r>
      <w:proofErr w:type="spellEnd"/>
      <w:r w:rsidRPr="003848BA">
        <w:rPr>
          <w:rFonts w:ascii="Tahoma" w:eastAsia="Arial" w:hAnsi="Tahoma" w:cs="Tahoma"/>
          <w:lang w:val="el-GR"/>
        </w:rPr>
        <w:t xml:space="preserve"> της.</w:t>
      </w:r>
      <w:r w:rsidRPr="003848BA">
        <w:rPr>
          <w:rFonts w:ascii="Tahoma" w:eastAsia="Arial" w:hAnsi="Tahoma" w:cs="Tahoma"/>
          <w:lang w:val="el-GR"/>
        </w:rPr>
        <w:t xml:space="preserve"> </w:t>
      </w:r>
    </w:p>
    <w:p w14:paraId="2A236C90" w14:textId="77777777" w:rsidR="00B8615B" w:rsidRPr="003848BA" w:rsidRDefault="00EC0F6B">
      <w:pPr>
        <w:spacing w:after="93" w:line="238" w:lineRule="auto"/>
        <w:ind w:left="1803" w:right="446" w:hanging="551"/>
        <w:jc w:val="both"/>
        <w:rPr>
          <w:rFonts w:ascii="Tahoma" w:hAnsi="Tahoma" w:cs="Tahoma"/>
          <w:lang w:val="el-GR"/>
        </w:rPr>
      </w:pPr>
      <w:r w:rsidRPr="003848BA">
        <w:rPr>
          <w:rFonts w:ascii="Tahoma" w:eastAsia="Arial" w:hAnsi="Tahoma" w:cs="Tahoma"/>
          <w:lang w:val="el-GR"/>
        </w:rPr>
        <w:t xml:space="preserve">(ε)  Το Ειδικό </w:t>
      </w:r>
      <w:proofErr w:type="spellStart"/>
      <w:r w:rsidRPr="003848BA">
        <w:rPr>
          <w:rFonts w:ascii="Tahoma" w:eastAsia="Arial" w:hAnsi="Tahoma" w:cs="Tahoma"/>
          <w:lang w:val="el-GR"/>
        </w:rPr>
        <w:t>Ανεργιακό</w:t>
      </w:r>
      <w:proofErr w:type="spellEnd"/>
      <w:r w:rsidRPr="003848BA">
        <w:rPr>
          <w:rFonts w:ascii="Tahoma" w:eastAsia="Arial" w:hAnsi="Tahoma" w:cs="Tahoma"/>
          <w:lang w:val="el-GR"/>
        </w:rPr>
        <w:t xml:space="preserve"> Επίδομα δεν παρέχεται για καμία περίοδο για την οποία ο </w:t>
      </w:r>
      <w:proofErr w:type="spellStart"/>
      <w:r w:rsidRPr="003848BA">
        <w:rPr>
          <w:rFonts w:ascii="Tahoma" w:eastAsia="Arial" w:hAnsi="Tahoma" w:cs="Tahoma"/>
          <w:lang w:val="el-GR"/>
        </w:rPr>
        <w:t>εργοδοτούμενος</w:t>
      </w:r>
      <w:proofErr w:type="spellEnd"/>
      <w:r w:rsidRPr="003848BA">
        <w:rPr>
          <w:rFonts w:ascii="Tahoma" w:eastAsia="Arial" w:hAnsi="Tahoma" w:cs="Tahoma"/>
          <w:lang w:val="el-GR"/>
        </w:rPr>
        <w:t xml:space="preserve"> λαμβάνει </w:t>
      </w:r>
      <w:proofErr w:type="spellStart"/>
      <w:r w:rsidRPr="003848BA">
        <w:rPr>
          <w:rFonts w:ascii="Tahoma" w:eastAsia="Arial" w:hAnsi="Tahoma" w:cs="Tahoma"/>
          <w:lang w:val="el-GR"/>
        </w:rPr>
        <w:t>ανεργιακό</w:t>
      </w:r>
      <w:proofErr w:type="spellEnd"/>
      <w:r w:rsidRPr="003848BA">
        <w:rPr>
          <w:rFonts w:ascii="Tahoma" w:eastAsia="Arial" w:hAnsi="Tahoma" w:cs="Tahoma"/>
          <w:lang w:val="el-GR"/>
        </w:rPr>
        <w:t xml:space="preserve"> επίδομα, επίδομα ασθενείας, επίδομα μητρότητας, επίδομα πατρότητας, θεσμοθετημένη σύνταξη ή οποιοδήποτε Ειδικό Επίδομα από τα υπόλοιπα Ειδι</w:t>
      </w:r>
      <w:r w:rsidRPr="003848BA">
        <w:rPr>
          <w:rFonts w:ascii="Tahoma" w:eastAsia="Arial" w:hAnsi="Tahoma" w:cs="Tahoma"/>
          <w:lang w:val="el-GR"/>
        </w:rPr>
        <w:t xml:space="preserve">κά Σχέδια που υλοποιούνται από το Υπουργείο Εργασίας, Πρόνοιας και Κοινωνικών Ασφαλίσεων κατά τον Απρίλιο 2021.  </w:t>
      </w:r>
    </w:p>
    <w:p w14:paraId="2C08A090" w14:textId="77777777" w:rsidR="00B8615B" w:rsidRPr="003848BA" w:rsidRDefault="00EC0F6B">
      <w:pPr>
        <w:numPr>
          <w:ilvl w:val="0"/>
          <w:numId w:val="9"/>
        </w:numPr>
        <w:spacing w:after="93" w:line="238" w:lineRule="auto"/>
        <w:ind w:right="446" w:hanging="352"/>
        <w:jc w:val="both"/>
        <w:rPr>
          <w:rFonts w:ascii="Tahoma" w:hAnsi="Tahoma" w:cs="Tahoma"/>
          <w:lang w:val="el-GR"/>
        </w:rPr>
      </w:pPr>
      <w:r w:rsidRPr="003848BA">
        <w:rPr>
          <w:rFonts w:ascii="Tahoma" w:eastAsia="Arial" w:hAnsi="Tahoma" w:cs="Tahoma"/>
          <w:lang w:val="el-GR"/>
        </w:rPr>
        <w:t xml:space="preserve">Του Ειδικού </w:t>
      </w:r>
      <w:proofErr w:type="spellStart"/>
      <w:r w:rsidRPr="003848BA">
        <w:rPr>
          <w:rFonts w:ascii="Tahoma" w:eastAsia="Arial" w:hAnsi="Tahoma" w:cs="Tahoma"/>
          <w:lang w:val="el-GR"/>
        </w:rPr>
        <w:t>Ανεργιακού</w:t>
      </w:r>
      <w:proofErr w:type="spellEnd"/>
      <w:r w:rsidRPr="003848BA">
        <w:rPr>
          <w:rFonts w:ascii="Tahoma" w:eastAsia="Arial" w:hAnsi="Tahoma" w:cs="Tahoma"/>
          <w:lang w:val="el-GR"/>
        </w:rPr>
        <w:t xml:space="preserve"> Επιδόματος που θα καταβληθεί στην Επιχείρηση για τους δικαιούχους μπορούν να επωφεληθούν και δικαιούχοι Ελάχιστου Εγγυη</w:t>
      </w:r>
      <w:r w:rsidRPr="003848BA">
        <w:rPr>
          <w:rFonts w:ascii="Tahoma" w:eastAsia="Arial" w:hAnsi="Tahoma" w:cs="Tahoma"/>
          <w:lang w:val="el-GR"/>
        </w:rPr>
        <w:t xml:space="preserve">μένου Εισοδήματος που εργάζονται ως μισθωτοί σε επιχειρήσεις που δύνανται να ενταχθούν </w:t>
      </w:r>
      <w:r w:rsidRPr="003848BA">
        <w:rPr>
          <w:rFonts w:ascii="Tahoma" w:eastAsia="Arial" w:hAnsi="Tahoma" w:cs="Tahoma"/>
          <w:lang w:val="el-GR"/>
        </w:rPr>
        <w:lastRenderedPageBreak/>
        <w:t xml:space="preserve">στο Ειδικό Σχέδιο Αναστολής των Εργασιών της Επιχείρησης. Το Ειδικό </w:t>
      </w:r>
      <w:proofErr w:type="spellStart"/>
      <w:r w:rsidRPr="003848BA">
        <w:rPr>
          <w:rFonts w:ascii="Tahoma" w:eastAsia="Arial" w:hAnsi="Tahoma" w:cs="Tahoma"/>
          <w:lang w:val="el-GR"/>
        </w:rPr>
        <w:t>Ανεργιακό</w:t>
      </w:r>
      <w:proofErr w:type="spellEnd"/>
      <w:r w:rsidRPr="003848BA">
        <w:rPr>
          <w:rFonts w:ascii="Tahoma" w:eastAsia="Arial" w:hAnsi="Tahoma" w:cs="Tahoma"/>
          <w:lang w:val="el-GR"/>
        </w:rPr>
        <w:t xml:space="preserve"> Επίδομα που θα καταβληθεί στην επιχείρηση για δικαιούχους Ελάχιστου Εγγυημένου Εισοδήματος </w:t>
      </w:r>
      <w:r w:rsidRPr="003848BA">
        <w:rPr>
          <w:rFonts w:ascii="Tahoma" w:eastAsia="Arial" w:hAnsi="Tahoma" w:cs="Tahoma"/>
          <w:lang w:val="el-GR"/>
        </w:rPr>
        <w:t xml:space="preserve">θα ληφθεί υπ’ όψη για σκοπούς υπολογισμού του εισοδήματος που λαμβάνεται υπόψη για σκοπούς καταβολής του Ελάχιστου Εγγυημένου Εισοδήματος για την περίοδο καταβολής του. </w:t>
      </w:r>
    </w:p>
    <w:p w14:paraId="62047C64" w14:textId="77777777" w:rsidR="00B8615B" w:rsidRPr="003848BA" w:rsidRDefault="00EC0F6B">
      <w:pPr>
        <w:numPr>
          <w:ilvl w:val="0"/>
          <w:numId w:val="9"/>
        </w:numPr>
        <w:spacing w:after="93" w:line="238" w:lineRule="auto"/>
        <w:ind w:right="446" w:hanging="352"/>
        <w:jc w:val="both"/>
        <w:rPr>
          <w:rFonts w:ascii="Tahoma" w:hAnsi="Tahoma" w:cs="Tahoma"/>
          <w:lang w:val="el-GR"/>
        </w:rPr>
      </w:pPr>
      <w:r w:rsidRPr="003848BA">
        <w:rPr>
          <w:rFonts w:ascii="Tahoma" w:eastAsia="Arial" w:hAnsi="Tahoma" w:cs="Tahoma"/>
          <w:lang w:val="el-GR"/>
        </w:rPr>
        <w:t xml:space="preserve">Σε περίπτωση ομίλου εταιρειών που έχει την έννοια είτε σχέσης μητρικών και θυγατρικών </w:t>
      </w:r>
      <w:r w:rsidRPr="003848BA">
        <w:rPr>
          <w:rFonts w:ascii="Tahoma" w:eastAsia="Arial" w:hAnsi="Tahoma" w:cs="Tahoma"/>
          <w:lang w:val="el-GR"/>
        </w:rPr>
        <w:t xml:space="preserve">εταιρειών, είτε συνδεδεμένων εταιρειών, δηλαδή με κοινό κύριο μέτοχο, ο οποίος κατέχει πέραν του ενός Αριθμού Μητρώου Εργοδότη στο Μητρώο των Υπηρεσιών Κοινωνικών Ασφαλίσεων και οι δραστηριότητες όλων των εταιρειών του που αναφέρονται πιο πάνω αφορούν την </w:t>
      </w:r>
      <w:r w:rsidRPr="003848BA">
        <w:rPr>
          <w:rFonts w:ascii="Tahoma" w:eastAsia="Arial" w:hAnsi="Tahoma" w:cs="Tahoma"/>
          <w:lang w:val="el-GR"/>
        </w:rPr>
        <w:t>ίδια οικονομική δραστηριότητα, θα δύνανται να θεωρούνται ως μία υποβληθείσα αίτηση, ανάλογα με το αν είναι δραστηριοποιημένες ή όχι, για συμμετοχή στο παρόν Ειδικό Σχέδιο, εφόσον υποβληθεί σχετική αίτηση και δοθεί σχετική έγκριση από το Υπουργείο Εργασίας,</w:t>
      </w:r>
      <w:r w:rsidRPr="003848BA">
        <w:rPr>
          <w:rFonts w:ascii="Tahoma" w:eastAsia="Arial" w:hAnsi="Tahoma" w:cs="Tahoma"/>
          <w:lang w:val="el-GR"/>
        </w:rPr>
        <w:t xml:space="preserve"> Πρόνοιας και Κοινωνικών Ασφαλίσεων, αν δεν έχει ήδη εξασφαλιστεί η έγκριση. Σε αυτή την περίπτωση, οι όροι και οι προϋποθέσεις του παρόντος Ειδικού Σχεδίου θα εφαρμόζονται ως να αφορούσαν μία επιχείρηση που περιλαμβάνει αφενός τις δραστηριοποιημένες μονάδ</w:t>
      </w:r>
      <w:r w:rsidRPr="003848BA">
        <w:rPr>
          <w:rFonts w:ascii="Tahoma" w:eastAsia="Arial" w:hAnsi="Tahoma" w:cs="Tahoma"/>
          <w:lang w:val="el-GR"/>
        </w:rPr>
        <w:t xml:space="preserve">ες και αφετέρου τις μη δραστηριοποιημένες μονάδες. </w:t>
      </w:r>
    </w:p>
    <w:p w14:paraId="6124FE7D" w14:textId="77777777" w:rsidR="00B8615B" w:rsidRPr="003848BA" w:rsidRDefault="00EC0F6B">
      <w:pPr>
        <w:spacing w:after="77"/>
        <w:ind w:left="871"/>
        <w:rPr>
          <w:rFonts w:ascii="Tahoma" w:hAnsi="Tahoma" w:cs="Tahoma"/>
          <w:lang w:val="el-GR"/>
        </w:rPr>
      </w:pPr>
      <w:r w:rsidRPr="003848BA">
        <w:rPr>
          <w:rFonts w:ascii="Tahoma" w:eastAsia="Arial" w:hAnsi="Tahoma" w:cs="Tahoma"/>
          <w:lang w:val="el-GR"/>
        </w:rPr>
        <w:t xml:space="preserve"> </w:t>
      </w:r>
    </w:p>
    <w:p w14:paraId="6343EC68" w14:textId="77777777" w:rsidR="00B8615B" w:rsidRPr="003848BA" w:rsidRDefault="00EC0F6B">
      <w:pPr>
        <w:numPr>
          <w:ilvl w:val="0"/>
          <w:numId w:val="9"/>
        </w:numPr>
        <w:spacing w:after="93" w:line="238" w:lineRule="auto"/>
        <w:ind w:right="446" w:hanging="352"/>
        <w:jc w:val="both"/>
        <w:rPr>
          <w:rFonts w:ascii="Tahoma" w:hAnsi="Tahoma" w:cs="Tahoma"/>
          <w:lang w:val="el-GR"/>
        </w:rPr>
      </w:pPr>
      <w:r w:rsidRPr="003848BA">
        <w:rPr>
          <w:rFonts w:ascii="Tahoma" w:eastAsia="Arial" w:hAnsi="Tahoma" w:cs="Tahoma"/>
          <w:lang w:val="el-GR"/>
        </w:rPr>
        <w:t>Τηρουμένων των υπολοίπων διατάξεων του παρόντος Σχεδίου, επιχείρηση η οποία κατέχει για ένα Νομικό Πρόσωπο πέραν του ενός Αριθμού Μητρώου Εργοδότη στο μητρώο του Ταμείου Κοινωνικών Ασφαλίσεων, ανεξάρτητ</w:t>
      </w:r>
      <w:r w:rsidRPr="003848BA">
        <w:rPr>
          <w:rFonts w:ascii="Tahoma" w:eastAsia="Arial" w:hAnsi="Tahoma" w:cs="Tahoma"/>
          <w:lang w:val="el-GR"/>
        </w:rPr>
        <w:t>α από τις αιτήσεις που υποβάλλει για διαφορετικούς Αριθμούς Μητρώου Εργοδότη, θα θεωρούνται όλες οι αιτήσεις ως μία υποβληθείσα αίτηση της επιχείρησης και οι όροι και οι προϋποθέσεις των πιο πάνω Σχεδίων θα εφαρμόζονται ως να είχαν ένα αριθμό μητρώου Εργοδ</w:t>
      </w:r>
      <w:r w:rsidRPr="003848BA">
        <w:rPr>
          <w:rFonts w:ascii="Tahoma" w:eastAsia="Arial" w:hAnsi="Tahoma" w:cs="Tahoma"/>
          <w:lang w:val="el-GR"/>
        </w:rPr>
        <w:t xml:space="preserve">ότη. </w:t>
      </w:r>
    </w:p>
    <w:p w14:paraId="3FD13A4E" w14:textId="77777777" w:rsidR="00B8615B" w:rsidRPr="003848BA" w:rsidRDefault="00EC0F6B">
      <w:pPr>
        <w:numPr>
          <w:ilvl w:val="0"/>
          <w:numId w:val="9"/>
        </w:numPr>
        <w:spacing w:after="93" w:line="238" w:lineRule="auto"/>
        <w:ind w:right="446" w:hanging="352"/>
        <w:jc w:val="both"/>
        <w:rPr>
          <w:rFonts w:ascii="Tahoma" w:hAnsi="Tahoma" w:cs="Tahoma"/>
          <w:lang w:val="el-GR"/>
        </w:rPr>
      </w:pPr>
      <w:r w:rsidRPr="003848BA">
        <w:rPr>
          <w:rFonts w:ascii="Tahoma" w:eastAsia="Arial" w:hAnsi="Tahoma" w:cs="Tahoma"/>
          <w:lang w:val="el-GR"/>
        </w:rPr>
        <w:t xml:space="preserve">Κάθε επιχείρηση που συμμετέχει στο Σχέδιο της Μερικής </w:t>
      </w:r>
      <w:r w:rsidRPr="003848BA">
        <w:rPr>
          <w:rFonts w:ascii="Tahoma" w:eastAsia="Arial" w:hAnsi="Tahoma" w:cs="Tahoma"/>
          <w:lang w:val="el-GR"/>
        </w:rPr>
        <w:t>Αναστολής των Εργασιών της Επιχείρησης, οφείλει να διατηρεί για περίοδο τουλάχιστον δύο (2) ετών από την υποβολή της αίτησης κάθε σχετικό αρχείο, παραστατικό ή και αποδεικτικό στοιχείο για όλους τους όρους και προϋποθέσεις οι οποίες περιέχονταν στις σχετικ</w:t>
      </w:r>
      <w:r w:rsidRPr="003848BA">
        <w:rPr>
          <w:rFonts w:ascii="Tahoma" w:eastAsia="Arial" w:hAnsi="Tahoma" w:cs="Tahoma"/>
          <w:lang w:val="el-GR"/>
        </w:rPr>
        <w:t xml:space="preserve">ές αποφάσεις που έχουν δημοσιευτεί στην Επίσημη Εφημερίδα της Δημοκρατίας και υποχρεούται να παρέχει οποιαδήποτε στοιχεία ήθελε ζητηθούν σε οποιοδήποτε εξουσιοδοτημένο Λειτουργό. </w:t>
      </w:r>
    </w:p>
    <w:p w14:paraId="58B6AB16" w14:textId="77777777" w:rsidR="00B8615B" w:rsidRPr="003848BA" w:rsidRDefault="00EC0F6B">
      <w:pPr>
        <w:numPr>
          <w:ilvl w:val="0"/>
          <w:numId w:val="9"/>
        </w:numPr>
        <w:spacing w:after="93" w:line="238" w:lineRule="auto"/>
        <w:ind w:right="446" w:hanging="352"/>
        <w:jc w:val="both"/>
        <w:rPr>
          <w:rFonts w:ascii="Tahoma" w:hAnsi="Tahoma" w:cs="Tahoma"/>
          <w:lang w:val="el-GR"/>
        </w:rPr>
      </w:pPr>
      <w:r w:rsidRPr="003848BA">
        <w:rPr>
          <w:rFonts w:ascii="Tahoma" w:eastAsia="Arial" w:hAnsi="Tahoma" w:cs="Tahoma"/>
          <w:lang w:val="el-GR"/>
        </w:rPr>
        <w:t>Οποιοδήποτε ποσό έχει καταβληθεί σε οποιοδήποτε πρόσωπο το οποίο εκ των υστέ</w:t>
      </w:r>
      <w:r w:rsidRPr="003848BA">
        <w:rPr>
          <w:rFonts w:ascii="Tahoma" w:eastAsia="Arial" w:hAnsi="Tahoma" w:cs="Tahoma"/>
          <w:lang w:val="el-GR"/>
        </w:rPr>
        <w:t xml:space="preserve">ρων προκύπτει ότι είτε το πρόσωπο αυτό δεν ήταν δικαιούχο είτε ότι δεν οφειλόταν ολόκληρο ή μέρος του ποσού οποιουδήποτε επιδόματος ή παροχής που παρέχεται δυνάμει των περί των Έκτακτων Μέτρων που Λαμβάνονται από το </w:t>
      </w:r>
    </w:p>
    <w:p w14:paraId="72CE4248" w14:textId="77777777" w:rsidR="00B8615B" w:rsidRPr="003848BA" w:rsidRDefault="00EC0F6B">
      <w:pPr>
        <w:spacing w:after="92" w:line="248" w:lineRule="auto"/>
        <w:ind w:left="1187" w:right="107" w:hanging="10"/>
        <w:jc w:val="both"/>
        <w:rPr>
          <w:rFonts w:ascii="Tahoma" w:hAnsi="Tahoma" w:cs="Tahoma"/>
          <w:lang w:val="el-GR"/>
        </w:rPr>
      </w:pPr>
      <w:r w:rsidRPr="003848BA">
        <w:rPr>
          <w:rFonts w:ascii="Tahoma" w:eastAsia="Arial" w:hAnsi="Tahoma" w:cs="Tahoma"/>
          <w:lang w:val="el-GR"/>
        </w:rPr>
        <w:t>Υπουργείο Εργασίας, Πρόνοιας και Κοινων</w:t>
      </w:r>
      <w:r w:rsidRPr="003848BA">
        <w:rPr>
          <w:rFonts w:ascii="Tahoma" w:eastAsia="Arial" w:hAnsi="Tahoma" w:cs="Tahoma"/>
          <w:lang w:val="el-GR"/>
        </w:rPr>
        <w:t xml:space="preserve">ικών Ασφαλίσεων για την Αντιμετώπιση της Πανδημίας του ιού </w:t>
      </w:r>
      <w:r w:rsidRPr="003848BA">
        <w:rPr>
          <w:rFonts w:ascii="Tahoma" w:eastAsia="Arial" w:hAnsi="Tahoma" w:cs="Tahoma"/>
        </w:rPr>
        <w:t>COVID</w:t>
      </w:r>
      <w:r w:rsidRPr="003848BA">
        <w:rPr>
          <w:rFonts w:ascii="Tahoma" w:eastAsia="Arial" w:hAnsi="Tahoma" w:cs="Tahoma"/>
          <w:lang w:val="el-GR"/>
        </w:rPr>
        <w:t xml:space="preserve"> 19 Νόμων του 2020 και των Αποφάσεων που εκδίδονται δυνάμει αυτών, θεωρείται ως χρέος του προσώπου αυτού στη Δημοκρατία και δύναται να συμψηφιστεί με οποιαδήποτε μελλοντική παροχή που παρέχετα</w:t>
      </w:r>
      <w:r w:rsidRPr="003848BA">
        <w:rPr>
          <w:rFonts w:ascii="Tahoma" w:eastAsia="Arial" w:hAnsi="Tahoma" w:cs="Tahoma"/>
          <w:lang w:val="el-GR"/>
        </w:rPr>
        <w:t xml:space="preserve">ι είτε δυνάμει του περί Κοινωνικών Ασφαλίσεων Νόμου είτε με οποιοδήποτε ποσό είναι καταβλητέο προς το πρόσωπο αυτό είτε να διεκδικηθεί ως χρέος οφειλόμενο στη Δημοκρατία. Οι πιο πάνω διατάξεις ισχύουν και για κάθε πρόσωπο το οποίο έχει επιτύχει διά ψευδών </w:t>
      </w:r>
      <w:r w:rsidRPr="003848BA">
        <w:rPr>
          <w:rFonts w:ascii="Tahoma" w:eastAsia="Arial" w:hAnsi="Tahoma" w:cs="Tahoma"/>
          <w:lang w:val="el-GR"/>
        </w:rPr>
        <w:t xml:space="preserve">παραστάσεων τη χορήγηση οποιασδήποτε πληρωμής που έχει διενεργηθεί δυνάμει των περί των Έκτακτων Μέτρων που Λαμβάνονται από το Υπουργείο Εργασίας, Πρόνοιας και Κοινωνικών Ασφαλίσεων για την Αντιμετώπιση της Πανδημίας του ιού </w:t>
      </w:r>
      <w:r w:rsidRPr="003848BA">
        <w:rPr>
          <w:rFonts w:ascii="Tahoma" w:eastAsia="Arial" w:hAnsi="Tahoma" w:cs="Tahoma"/>
        </w:rPr>
        <w:t>COVID</w:t>
      </w:r>
      <w:r w:rsidRPr="003848BA">
        <w:rPr>
          <w:rFonts w:ascii="Tahoma" w:eastAsia="Arial" w:hAnsi="Tahoma" w:cs="Tahoma"/>
          <w:lang w:val="el-GR"/>
        </w:rPr>
        <w:t xml:space="preserve"> 19 Νόμων του 2020 και των</w:t>
      </w:r>
      <w:r w:rsidRPr="003848BA">
        <w:rPr>
          <w:rFonts w:ascii="Tahoma" w:eastAsia="Arial" w:hAnsi="Tahoma" w:cs="Tahoma"/>
          <w:lang w:val="el-GR"/>
        </w:rPr>
        <w:t xml:space="preserve"> Αποφάσεων που εκδίδονται δυνάμει αυτών.  </w:t>
      </w:r>
    </w:p>
    <w:p w14:paraId="6DD1B572" w14:textId="77777777" w:rsidR="00B8615B" w:rsidRPr="003848BA" w:rsidRDefault="00EC0F6B">
      <w:pPr>
        <w:spacing w:after="89" w:line="248" w:lineRule="auto"/>
        <w:ind w:left="1187" w:right="273" w:hanging="10"/>
        <w:jc w:val="both"/>
        <w:rPr>
          <w:rFonts w:ascii="Tahoma" w:hAnsi="Tahoma" w:cs="Tahoma"/>
          <w:lang w:val="el-GR"/>
        </w:rPr>
      </w:pPr>
      <w:r w:rsidRPr="003848BA">
        <w:rPr>
          <w:rFonts w:ascii="Tahoma" w:eastAsia="Arial" w:hAnsi="Tahoma" w:cs="Tahoma"/>
          <w:lang w:val="el-GR"/>
        </w:rPr>
        <w:t xml:space="preserve">Νοείται ότι η έννοια «πρόσωπο» περιλαμβάνει και την επιχείρηση. </w:t>
      </w:r>
    </w:p>
    <w:p w14:paraId="212AC8D5" w14:textId="77777777" w:rsidR="00B8615B" w:rsidRPr="003848BA" w:rsidRDefault="00EC0F6B">
      <w:pPr>
        <w:spacing w:after="0"/>
        <w:ind w:left="41"/>
        <w:jc w:val="center"/>
        <w:rPr>
          <w:rFonts w:ascii="Tahoma" w:hAnsi="Tahoma" w:cs="Tahoma"/>
          <w:lang w:val="el-GR"/>
        </w:rPr>
      </w:pPr>
      <w:r w:rsidRPr="003848BA">
        <w:rPr>
          <w:rFonts w:ascii="Tahoma" w:eastAsia="Arial" w:hAnsi="Tahoma" w:cs="Tahoma"/>
          <w:b/>
          <w:lang w:val="el-GR"/>
        </w:rPr>
        <w:t xml:space="preserve"> </w:t>
      </w:r>
    </w:p>
    <w:p w14:paraId="016754F2" w14:textId="77777777" w:rsidR="00B8615B" w:rsidRPr="003848BA" w:rsidRDefault="00EC0F6B">
      <w:pPr>
        <w:spacing w:after="35"/>
        <w:ind w:right="-35"/>
        <w:rPr>
          <w:rFonts w:ascii="Tahoma" w:hAnsi="Tahoma" w:cs="Tahoma"/>
        </w:rPr>
      </w:pPr>
      <w:r w:rsidRPr="003848BA">
        <w:rPr>
          <w:rFonts w:ascii="Tahoma" w:hAnsi="Tahoma" w:cs="Tahoma"/>
          <w:noProof/>
        </w:rPr>
        <w:drawing>
          <wp:inline distT="0" distB="0" distL="0" distR="0" wp14:anchorId="405C3E06" wp14:editId="2DC455AE">
            <wp:extent cx="6440425" cy="240792"/>
            <wp:effectExtent l="0" t="0" r="0" b="0"/>
            <wp:docPr id="29644" name="Picture 29644"/>
            <wp:cNvGraphicFramePr/>
            <a:graphic xmlns:a="http://schemas.openxmlformats.org/drawingml/2006/main">
              <a:graphicData uri="http://schemas.openxmlformats.org/drawingml/2006/picture">
                <pic:pic xmlns:pic="http://schemas.openxmlformats.org/drawingml/2006/picture">
                  <pic:nvPicPr>
                    <pic:cNvPr id="29644" name="Picture 29644"/>
                    <pic:cNvPicPr/>
                  </pic:nvPicPr>
                  <pic:blipFill>
                    <a:blip r:embed="rId29"/>
                    <a:stretch>
                      <a:fillRect/>
                    </a:stretch>
                  </pic:blipFill>
                  <pic:spPr>
                    <a:xfrm>
                      <a:off x="0" y="0"/>
                      <a:ext cx="6440425" cy="240792"/>
                    </a:xfrm>
                    <a:prstGeom prst="rect">
                      <a:avLst/>
                    </a:prstGeom>
                  </pic:spPr>
                </pic:pic>
              </a:graphicData>
            </a:graphic>
          </wp:inline>
        </w:drawing>
      </w:r>
    </w:p>
    <w:p w14:paraId="743278EA" w14:textId="77777777" w:rsidR="00B8615B" w:rsidRPr="003848BA" w:rsidRDefault="00EC0F6B">
      <w:pPr>
        <w:spacing w:after="4" w:line="248" w:lineRule="auto"/>
        <w:ind w:left="-5" w:hanging="10"/>
        <w:jc w:val="both"/>
        <w:rPr>
          <w:rFonts w:ascii="Tahoma" w:hAnsi="Tahoma" w:cs="Tahoma"/>
          <w:lang w:val="el-GR"/>
        </w:rPr>
      </w:pPr>
      <w:r w:rsidRPr="003848BA">
        <w:rPr>
          <w:rFonts w:ascii="Tahoma" w:eastAsia="Arial" w:hAnsi="Tahoma" w:cs="Tahoma"/>
          <w:lang w:val="el-GR"/>
        </w:rPr>
        <w:t>αδικήματος και σε περίπτωση καταδίκης μου υπόκειμαι σε χρηματική ποινή μέχρι €40.000 ή σε φυλάκιση μέχρι δύο (2) χρόνια ή και στις δύο ποινές μα</w:t>
      </w:r>
      <w:r w:rsidRPr="003848BA">
        <w:rPr>
          <w:rFonts w:ascii="Tahoma" w:eastAsia="Arial" w:hAnsi="Tahoma" w:cs="Tahoma"/>
          <w:lang w:val="el-GR"/>
        </w:rPr>
        <w:t xml:space="preserve">ζί. </w:t>
      </w:r>
    </w:p>
    <w:p w14:paraId="4F55A145" w14:textId="77777777" w:rsidR="00B8615B" w:rsidRPr="003848BA" w:rsidRDefault="00EC0F6B">
      <w:pPr>
        <w:spacing w:after="0"/>
        <w:rPr>
          <w:rFonts w:ascii="Tahoma" w:hAnsi="Tahoma" w:cs="Tahoma"/>
          <w:lang w:val="el-GR"/>
        </w:rPr>
      </w:pPr>
      <w:r w:rsidRPr="003848BA">
        <w:rPr>
          <w:rFonts w:ascii="Tahoma" w:eastAsia="Arial" w:hAnsi="Tahoma" w:cs="Tahoma"/>
          <w:lang w:val="el-GR"/>
        </w:rPr>
        <w:t xml:space="preserve"> </w:t>
      </w:r>
    </w:p>
    <w:p w14:paraId="2318A79D" w14:textId="77777777" w:rsidR="00B8615B" w:rsidRPr="003848BA" w:rsidRDefault="00EC0F6B">
      <w:pPr>
        <w:spacing w:after="4" w:line="248" w:lineRule="auto"/>
        <w:ind w:left="-5" w:right="1" w:hanging="10"/>
        <w:jc w:val="both"/>
        <w:rPr>
          <w:rFonts w:ascii="Tahoma" w:hAnsi="Tahoma" w:cs="Tahoma"/>
          <w:lang w:val="el-GR"/>
        </w:rPr>
      </w:pPr>
      <w:r w:rsidRPr="003848BA">
        <w:rPr>
          <w:rFonts w:ascii="Tahoma" w:eastAsia="Arial" w:hAnsi="Tahoma" w:cs="Tahoma"/>
          <w:lang w:val="el-GR"/>
        </w:rPr>
        <w:t xml:space="preserve">Εξουσιοδοτώ το Υπουργείο Εργασίας, Πρόνοιας και Κοινωνικών Ασφαλίσεων, να επαληθεύσει σε συνεργασία με άλλες αρμόδιες Αρχές της Δημοκρατίας ή του εξωτερικού και με </w:t>
      </w:r>
      <w:r w:rsidRPr="003848BA">
        <w:rPr>
          <w:rFonts w:ascii="Tahoma" w:eastAsia="Arial" w:hAnsi="Tahoma" w:cs="Tahoma"/>
          <w:lang w:val="el-GR"/>
        </w:rPr>
        <w:lastRenderedPageBreak/>
        <w:t>Οργανισμούς/Φορείς/Επιχειρήσεις όσα από τα στοιχεία που περιέχονται στην αίτησή μου κ</w:t>
      </w:r>
      <w:r w:rsidRPr="003848BA">
        <w:rPr>
          <w:rFonts w:ascii="Tahoma" w:eastAsia="Arial" w:hAnsi="Tahoma" w:cs="Tahoma"/>
          <w:lang w:val="el-GR"/>
        </w:rPr>
        <w:t xml:space="preserve">ριθεί ότι είναι απαραίτητα και σχετικά με το σκοπό της συλλογής τους. </w:t>
      </w:r>
    </w:p>
    <w:p w14:paraId="03E2F9D2" w14:textId="77777777" w:rsidR="00B8615B" w:rsidRPr="003848BA" w:rsidRDefault="00EC0F6B">
      <w:pPr>
        <w:spacing w:after="0"/>
        <w:rPr>
          <w:rFonts w:ascii="Tahoma" w:hAnsi="Tahoma" w:cs="Tahoma"/>
          <w:lang w:val="el-GR"/>
        </w:rPr>
      </w:pPr>
      <w:r w:rsidRPr="003848BA">
        <w:rPr>
          <w:rFonts w:ascii="Tahoma" w:eastAsia="Arial" w:hAnsi="Tahoma" w:cs="Tahoma"/>
          <w:lang w:val="el-GR"/>
        </w:rPr>
        <w:t xml:space="preserve"> </w:t>
      </w:r>
    </w:p>
    <w:p w14:paraId="3596A137" w14:textId="77777777" w:rsidR="00B8615B" w:rsidRPr="003848BA" w:rsidRDefault="00EC0F6B">
      <w:pPr>
        <w:spacing w:after="4" w:line="248" w:lineRule="auto"/>
        <w:ind w:left="-5" w:right="273" w:hanging="10"/>
        <w:jc w:val="both"/>
        <w:rPr>
          <w:rFonts w:ascii="Tahoma" w:hAnsi="Tahoma" w:cs="Tahoma"/>
          <w:lang w:val="el-GR"/>
        </w:rPr>
      </w:pPr>
      <w:r w:rsidRPr="003848BA">
        <w:rPr>
          <w:rFonts w:ascii="Tahoma" w:eastAsia="Arial" w:hAnsi="Tahoma" w:cs="Tahoma"/>
          <w:lang w:val="el-GR"/>
        </w:rPr>
        <w:t xml:space="preserve">Εγώ ο/η πιο κάτω, υποβάλλοντας την παρούσα αίτηση ρητά δηλώνω ότι: </w:t>
      </w:r>
    </w:p>
    <w:p w14:paraId="6EB39019" w14:textId="77777777" w:rsidR="00B8615B" w:rsidRPr="003848BA" w:rsidRDefault="00EC0F6B">
      <w:pPr>
        <w:numPr>
          <w:ilvl w:val="0"/>
          <w:numId w:val="10"/>
        </w:numPr>
        <w:spacing w:after="4" w:line="248" w:lineRule="auto"/>
        <w:ind w:right="2" w:hanging="346"/>
        <w:jc w:val="both"/>
        <w:rPr>
          <w:rFonts w:ascii="Tahoma" w:hAnsi="Tahoma" w:cs="Tahoma"/>
          <w:lang w:val="el-GR"/>
        </w:rPr>
      </w:pPr>
      <w:r w:rsidRPr="003848BA">
        <w:rPr>
          <w:rFonts w:ascii="Tahoma" w:eastAsia="Arial" w:hAnsi="Tahoma" w:cs="Tahoma"/>
          <w:lang w:val="el-GR"/>
        </w:rPr>
        <w:t xml:space="preserve">Δίδω την παρούσα εξουσιοδότηση στα πλαίσια της αίτησης για συμμετοχή στο παρόν Ειδικό Σχέδιο. </w:t>
      </w:r>
    </w:p>
    <w:p w14:paraId="79ABF61B" w14:textId="77777777" w:rsidR="00B8615B" w:rsidRPr="003848BA" w:rsidRDefault="00EC0F6B">
      <w:pPr>
        <w:numPr>
          <w:ilvl w:val="0"/>
          <w:numId w:val="10"/>
        </w:numPr>
        <w:spacing w:after="4" w:line="248" w:lineRule="auto"/>
        <w:ind w:right="2" w:hanging="346"/>
        <w:jc w:val="both"/>
        <w:rPr>
          <w:rFonts w:ascii="Tahoma" w:hAnsi="Tahoma" w:cs="Tahoma"/>
          <w:lang w:val="el-GR"/>
        </w:rPr>
      </w:pPr>
      <w:r w:rsidRPr="003848BA">
        <w:rPr>
          <w:rFonts w:ascii="Tahoma" w:eastAsia="Arial" w:hAnsi="Tahoma" w:cs="Tahoma"/>
          <w:lang w:val="el-GR"/>
        </w:rPr>
        <w:t>Βεβαιώνω ότι πληρούνται όλοι οι όροι και προϋποθέσεις για συμμετοχή στο παρόν Ειδικό Σχέδιο και ότι είμαι ο κατά νόμο υπεύθυνος για την υποβολή των πιο πάνω στοι</w:t>
      </w:r>
      <w:r w:rsidRPr="003848BA">
        <w:rPr>
          <w:rFonts w:ascii="Tahoma" w:eastAsia="Arial" w:hAnsi="Tahoma" w:cs="Tahoma"/>
          <w:lang w:val="el-GR"/>
        </w:rPr>
        <w:t xml:space="preserve">χείων. </w:t>
      </w:r>
    </w:p>
    <w:p w14:paraId="550D60B8" w14:textId="77777777" w:rsidR="00B8615B" w:rsidRPr="003848BA" w:rsidRDefault="00EC0F6B">
      <w:pPr>
        <w:numPr>
          <w:ilvl w:val="0"/>
          <w:numId w:val="10"/>
        </w:numPr>
        <w:spacing w:after="4" w:line="248" w:lineRule="auto"/>
        <w:ind w:right="2" w:hanging="346"/>
        <w:jc w:val="both"/>
        <w:rPr>
          <w:rFonts w:ascii="Tahoma" w:hAnsi="Tahoma" w:cs="Tahoma"/>
          <w:lang w:val="el-GR"/>
        </w:rPr>
      </w:pPr>
      <w:r w:rsidRPr="003848BA">
        <w:rPr>
          <w:rFonts w:ascii="Tahoma" w:eastAsia="Arial" w:hAnsi="Tahoma" w:cs="Tahoma"/>
          <w:lang w:val="el-GR"/>
        </w:rPr>
        <w:t xml:space="preserve">Αντιλαμβάνομαι ότι, οι πιο πάνω πληροφορίες που με αφορούν και η πιο πάνω ενημέρωση προς το Υπουργείο Εργασίας, Πρόνοιας και Κοινωνικών Ασφαλίσεων είναι απολύτως απαραίτητη, ούτως ώστε να καταστεί δυνατή η εξέταση της αίτησής μου. </w:t>
      </w:r>
    </w:p>
    <w:p w14:paraId="7D4456DF" w14:textId="77777777" w:rsidR="00B8615B" w:rsidRPr="003848BA" w:rsidRDefault="00EC0F6B">
      <w:pPr>
        <w:numPr>
          <w:ilvl w:val="0"/>
          <w:numId w:val="10"/>
        </w:numPr>
        <w:spacing w:after="4" w:line="248" w:lineRule="auto"/>
        <w:ind w:right="2" w:hanging="346"/>
        <w:jc w:val="both"/>
        <w:rPr>
          <w:rFonts w:ascii="Tahoma" w:hAnsi="Tahoma" w:cs="Tahoma"/>
          <w:lang w:val="el-GR"/>
        </w:rPr>
      </w:pPr>
      <w:r w:rsidRPr="003848BA">
        <w:rPr>
          <w:rFonts w:ascii="Tahoma" w:eastAsia="Arial" w:hAnsi="Tahoma" w:cs="Tahoma"/>
          <w:lang w:val="el-GR"/>
        </w:rPr>
        <w:t>Σε περίπτωση ανά</w:t>
      </w:r>
      <w:r w:rsidRPr="003848BA">
        <w:rPr>
          <w:rFonts w:ascii="Tahoma" w:eastAsia="Arial" w:hAnsi="Tahoma" w:cs="Tahoma"/>
          <w:lang w:val="el-GR"/>
        </w:rPr>
        <w:t xml:space="preserve">κλησης της εξουσιοδότησης αυτής, υποχρεώνομαι να ενημερώσω αμέσως τον Γενικό Διευθυντή του Υπουργείου Εργασίας, Πρόνοιας και Κοινωνικών Ασφαλίσεων. </w:t>
      </w:r>
    </w:p>
    <w:p w14:paraId="41C595A8" w14:textId="77777777" w:rsidR="00B8615B" w:rsidRPr="003848BA" w:rsidRDefault="00EC0F6B">
      <w:pPr>
        <w:spacing w:after="0"/>
        <w:rPr>
          <w:rFonts w:ascii="Tahoma" w:hAnsi="Tahoma" w:cs="Tahoma"/>
          <w:lang w:val="el-GR"/>
        </w:rPr>
      </w:pPr>
      <w:r w:rsidRPr="003848BA">
        <w:rPr>
          <w:rFonts w:ascii="Tahoma" w:eastAsia="Arial" w:hAnsi="Tahoma" w:cs="Tahoma"/>
          <w:lang w:val="el-GR"/>
        </w:rPr>
        <w:t xml:space="preserve"> </w:t>
      </w:r>
    </w:p>
    <w:p w14:paraId="540B368E" w14:textId="77777777" w:rsidR="00B8615B" w:rsidRPr="003848BA" w:rsidRDefault="00EC0F6B">
      <w:pPr>
        <w:spacing w:after="0"/>
        <w:ind w:left="41"/>
        <w:jc w:val="center"/>
        <w:rPr>
          <w:rFonts w:ascii="Tahoma" w:hAnsi="Tahoma" w:cs="Tahoma"/>
          <w:lang w:val="el-GR"/>
        </w:rPr>
      </w:pPr>
      <w:r w:rsidRPr="003848BA">
        <w:rPr>
          <w:rFonts w:ascii="Tahoma" w:eastAsia="Arial" w:hAnsi="Tahoma" w:cs="Tahoma"/>
          <w:b/>
          <w:lang w:val="el-GR"/>
        </w:rPr>
        <w:t xml:space="preserve"> </w:t>
      </w:r>
    </w:p>
    <w:p w14:paraId="4D38CE56" w14:textId="77777777" w:rsidR="00B8615B" w:rsidRPr="003848BA" w:rsidRDefault="00EC0F6B">
      <w:pPr>
        <w:spacing w:after="0"/>
        <w:ind w:left="41"/>
        <w:jc w:val="center"/>
        <w:rPr>
          <w:rFonts w:ascii="Tahoma" w:hAnsi="Tahoma" w:cs="Tahoma"/>
          <w:lang w:val="el-GR"/>
        </w:rPr>
      </w:pPr>
      <w:r w:rsidRPr="003848BA">
        <w:rPr>
          <w:rFonts w:ascii="Tahoma" w:eastAsia="Arial" w:hAnsi="Tahoma" w:cs="Tahoma"/>
          <w:b/>
          <w:lang w:val="el-GR"/>
        </w:rPr>
        <w:t xml:space="preserve"> </w:t>
      </w:r>
    </w:p>
    <w:p w14:paraId="17509089" w14:textId="77777777" w:rsidR="00B8615B" w:rsidRPr="003848BA" w:rsidRDefault="00EC0F6B">
      <w:pPr>
        <w:spacing w:after="11"/>
        <w:ind w:left="41"/>
        <w:jc w:val="center"/>
        <w:rPr>
          <w:rFonts w:ascii="Tahoma" w:hAnsi="Tahoma" w:cs="Tahoma"/>
          <w:lang w:val="el-GR"/>
        </w:rPr>
      </w:pPr>
      <w:r w:rsidRPr="003848BA">
        <w:rPr>
          <w:rFonts w:ascii="Tahoma" w:eastAsia="Arial" w:hAnsi="Tahoma" w:cs="Tahoma"/>
          <w:b/>
          <w:lang w:val="el-GR"/>
        </w:rPr>
        <w:t xml:space="preserve"> </w:t>
      </w:r>
    </w:p>
    <w:p w14:paraId="08C5A2B4" w14:textId="77777777" w:rsidR="00B8615B" w:rsidRPr="003848BA" w:rsidRDefault="00EC0F6B">
      <w:pPr>
        <w:pStyle w:val="Heading3"/>
        <w:ind w:right="4"/>
        <w:rPr>
          <w:rFonts w:ascii="Tahoma" w:hAnsi="Tahoma" w:cs="Tahoma"/>
          <w:sz w:val="22"/>
          <w:lang w:val="el-GR"/>
        </w:rPr>
      </w:pPr>
      <w:r w:rsidRPr="003848BA">
        <w:rPr>
          <w:rFonts w:ascii="Tahoma" w:hAnsi="Tahoma" w:cs="Tahoma"/>
          <w:sz w:val="22"/>
          <w:lang w:val="el-GR"/>
        </w:rPr>
        <w:t>ΠΡΟΣΩΠΙΚΑ ΔΕΔΟΜΕΝΑ</w:t>
      </w:r>
      <w:r w:rsidRPr="003848BA">
        <w:rPr>
          <w:rFonts w:ascii="Tahoma" w:hAnsi="Tahoma" w:cs="Tahoma"/>
          <w:sz w:val="22"/>
          <w:u w:val="none"/>
          <w:lang w:val="el-GR"/>
        </w:rPr>
        <w:t xml:space="preserve"> </w:t>
      </w:r>
    </w:p>
    <w:p w14:paraId="20FF7915" w14:textId="77777777" w:rsidR="00B8615B" w:rsidRPr="003848BA" w:rsidRDefault="00EC0F6B">
      <w:pPr>
        <w:spacing w:after="0"/>
        <w:ind w:left="41"/>
        <w:jc w:val="center"/>
        <w:rPr>
          <w:rFonts w:ascii="Tahoma" w:hAnsi="Tahoma" w:cs="Tahoma"/>
          <w:lang w:val="el-GR"/>
        </w:rPr>
      </w:pPr>
      <w:r w:rsidRPr="003848BA">
        <w:rPr>
          <w:rFonts w:ascii="Tahoma" w:eastAsia="Arial" w:hAnsi="Tahoma" w:cs="Tahoma"/>
          <w:b/>
          <w:lang w:val="el-GR"/>
        </w:rPr>
        <w:t xml:space="preserve"> </w:t>
      </w:r>
    </w:p>
    <w:p w14:paraId="03D4DC1F" w14:textId="77777777" w:rsidR="00B8615B" w:rsidRPr="003848BA" w:rsidRDefault="00EC0F6B">
      <w:pPr>
        <w:spacing w:after="4" w:line="248" w:lineRule="auto"/>
        <w:ind w:left="-5" w:right="11" w:hanging="10"/>
        <w:jc w:val="both"/>
        <w:rPr>
          <w:rFonts w:ascii="Tahoma" w:hAnsi="Tahoma" w:cs="Tahoma"/>
          <w:lang w:val="el-GR"/>
        </w:rPr>
      </w:pPr>
      <w:r w:rsidRPr="003848BA">
        <w:rPr>
          <w:rFonts w:ascii="Tahoma" w:eastAsia="Arial" w:hAnsi="Tahoma" w:cs="Tahoma"/>
          <w:lang w:val="el-GR"/>
        </w:rPr>
        <w:t>Ενημέρωση που γίνεται με βάση το Κεφάλαιο ΙΙΙ του Κανονισμού (ΕΕ) 2016/679 το</w:t>
      </w:r>
      <w:r w:rsidRPr="003848BA">
        <w:rPr>
          <w:rFonts w:ascii="Tahoma" w:eastAsia="Arial" w:hAnsi="Tahoma" w:cs="Tahoma"/>
          <w:lang w:val="el-GR"/>
        </w:rPr>
        <w:t>υ Ευρωπαϊκού Κοινοβουλίου και Συμβουλίου της 27</w:t>
      </w:r>
      <w:r w:rsidRPr="003848BA">
        <w:rPr>
          <w:rFonts w:ascii="Tahoma" w:eastAsia="Arial" w:hAnsi="Tahoma" w:cs="Tahoma"/>
          <w:vertAlign w:val="superscript"/>
          <w:lang w:val="el-GR"/>
        </w:rPr>
        <w:t>ης</w:t>
      </w:r>
      <w:r w:rsidRPr="003848BA">
        <w:rPr>
          <w:rFonts w:ascii="Tahoma" w:eastAsia="Arial" w:hAnsi="Tahoma" w:cs="Tahoma"/>
          <w:lang w:val="el-GR"/>
        </w:rPr>
        <w:t xml:space="preserve">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w:t>
      </w:r>
      <w:r w:rsidRPr="003848BA">
        <w:rPr>
          <w:rFonts w:ascii="Tahoma" w:eastAsia="Arial" w:hAnsi="Tahoma" w:cs="Tahoma"/>
          <w:lang w:val="el-GR"/>
        </w:rPr>
        <w:t xml:space="preserve">νικός Κανονισμός για την Προστασία Δεδομένων). </w:t>
      </w:r>
    </w:p>
    <w:p w14:paraId="180D3B4D" w14:textId="77777777" w:rsidR="00B8615B" w:rsidRPr="003848BA" w:rsidRDefault="00EC0F6B">
      <w:pPr>
        <w:spacing w:after="4" w:line="248" w:lineRule="auto"/>
        <w:ind w:left="-5" w:right="1" w:hanging="10"/>
        <w:jc w:val="both"/>
        <w:rPr>
          <w:rFonts w:ascii="Tahoma" w:hAnsi="Tahoma" w:cs="Tahoma"/>
          <w:lang w:val="el-GR"/>
        </w:rPr>
      </w:pPr>
      <w:r w:rsidRPr="003848BA">
        <w:rPr>
          <w:rFonts w:ascii="Tahoma" w:eastAsia="Arial" w:hAnsi="Tahoma" w:cs="Tahoma"/>
          <w:lang w:val="el-GR"/>
        </w:rPr>
        <w:t>Τα δεδομένα προσωπικού χαρακτήρα που με αφορούν και δηλώνονται από εμένα την ιδία/τον ίδιο, θα τηρούνται σε αρχείο και θα τυγχάνουν αντικείμενο νόμιμης επεξεργασίας κατά την έννοια του Κανονισμού (ΕΕ) 2016/67</w:t>
      </w:r>
      <w:r w:rsidRPr="003848BA">
        <w:rPr>
          <w:rFonts w:ascii="Tahoma" w:eastAsia="Arial" w:hAnsi="Tahoma" w:cs="Tahoma"/>
          <w:lang w:val="el-GR"/>
        </w:rPr>
        <w:t>9 του Ευρωπαϊκού Κοινοβουλίου και Συμβουλίου της 27</w:t>
      </w:r>
      <w:r w:rsidRPr="003848BA">
        <w:rPr>
          <w:rFonts w:ascii="Tahoma" w:eastAsia="Arial" w:hAnsi="Tahoma" w:cs="Tahoma"/>
          <w:vertAlign w:val="superscript"/>
          <w:lang w:val="el-GR"/>
        </w:rPr>
        <w:t>ης</w:t>
      </w:r>
      <w:r w:rsidRPr="003848BA">
        <w:rPr>
          <w:rFonts w:ascii="Tahoma" w:eastAsia="Arial" w:hAnsi="Tahoma" w:cs="Tahoma"/>
          <w:lang w:val="el-GR"/>
        </w:rPr>
        <w:t xml:space="preserve"> Απριλίου 2016 όπως ισχύει, από τον Υπεύθυνο Επεξεργασίας που είναι το Υπουργείο Εργασίας, Πρόνοιας και Κοινωνικών Ασφαλίσεων/Υπηρεσίες Κοινωνικών Ασφαλίσεων για σκοπούς εξέτασης της παρούσας αίτησής μου</w:t>
      </w:r>
      <w:r w:rsidRPr="003848BA">
        <w:rPr>
          <w:rFonts w:ascii="Tahoma" w:eastAsia="Arial" w:hAnsi="Tahoma" w:cs="Tahoma"/>
          <w:lang w:val="el-GR"/>
        </w:rPr>
        <w:t>.  Αποδέκτες των δεδομένων θα είναι το αρμόδιο προσωπικό του Υπουργείου Εργασίας, Πρόνοιας και Κοινωνικών Ασφαλίσεων/Υπηρεσίες Κοινωνικών Ασφαλίσεων. Τα προσωπικά δεδομένα που περιλαμβάνονται στα αρχεία που τηρεί το Υπουργείο Εργασίας, Πρόνοιας και Κοινωνι</w:t>
      </w:r>
      <w:r w:rsidRPr="003848BA">
        <w:rPr>
          <w:rFonts w:ascii="Tahoma" w:eastAsia="Arial" w:hAnsi="Tahoma" w:cs="Tahoma"/>
          <w:lang w:val="el-GR"/>
        </w:rPr>
        <w:t xml:space="preserve">κών Ασφαλίσεων/Υπηρεσίες Κοινωνικών Ασφαλίσεων μπορούν να ανακοινώνονται ή να μεταδίδονται μεταξύ των εμπλεκόμενων κυβερνητικών υπηρεσιών. Η διαχείριση και επεξεργασία των προσωπικών μου δεδομένων θα γίνεται με ασφάλεια και εχεμύθεια και θα υπόκειται στις </w:t>
      </w:r>
      <w:r w:rsidRPr="003848BA">
        <w:rPr>
          <w:rFonts w:ascii="Tahoma" w:eastAsia="Arial" w:hAnsi="Tahoma" w:cs="Tahoma"/>
          <w:lang w:val="el-GR"/>
        </w:rPr>
        <w:t xml:space="preserve">σχετικές διατάξεις του Κανονισμού (ΕΕ) 2016/679 του Ευρωπαϊκού Κοινοβουλίου και του Συμβουλίου. Επίσης, πληροφορούμαι ότι, μεταξύ άλλων, έχω τα δικαιώματα ενημέρωσης, πρόσβασης, διόρθωσης και διαγραφής σε δεδομένα προσωπικού χαρακτήρα που με αφορούν, όπως </w:t>
      </w:r>
      <w:r w:rsidRPr="003848BA">
        <w:rPr>
          <w:rFonts w:ascii="Tahoma" w:eastAsia="Arial" w:hAnsi="Tahoma" w:cs="Tahoma"/>
          <w:lang w:val="el-GR"/>
        </w:rPr>
        <w:t>αυτά αναφέρονται τα άρθρα 13, 14, 15, 16, 17, 18 και 19 του Κανονισμού (ΕΕ) 2016/679 του Ευρωπαϊκού Κοινοβουλίου και του Συμβουλίου της 27</w:t>
      </w:r>
      <w:r w:rsidRPr="003848BA">
        <w:rPr>
          <w:rFonts w:ascii="Tahoma" w:eastAsia="Arial" w:hAnsi="Tahoma" w:cs="Tahoma"/>
          <w:vertAlign w:val="superscript"/>
          <w:lang w:val="el-GR"/>
        </w:rPr>
        <w:t>ης</w:t>
      </w:r>
      <w:r w:rsidRPr="003848BA">
        <w:rPr>
          <w:rFonts w:ascii="Tahoma" w:eastAsia="Arial" w:hAnsi="Tahoma" w:cs="Tahoma"/>
          <w:lang w:val="el-GR"/>
        </w:rPr>
        <w:t xml:space="preserve"> Απριλίου 2016, για τα οποία μπορώ να απευθυνθώ στον Υπεύθυνο Επεξεργασίας (το Υπουργείο Εργασίας, Πρόνοιας και Κοιν</w:t>
      </w:r>
      <w:r w:rsidRPr="003848BA">
        <w:rPr>
          <w:rFonts w:ascii="Tahoma" w:eastAsia="Arial" w:hAnsi="Tahoma" w:cs="Tahoma"/>
          <w:lang w:val="el-GR"/>
        </w:rPr>
        <w:t xml:space="preserve">ωνικών Ασφαλίσεων/Υπηρεσίες Κοινωνικών Ασφαλίσεων). </w:t>
      </w:r>
    </w:p>
    <w:p w14:paraId="4EA8A8A0" w14:textId="77777777" w:rsidR="00B8615B" w:rsidRPr="003848BA" w:rsidRDefault="00EC0F6B">
      <w:pPr>
        <w:spacing w:after="30"/>
        <w:ind w:left="-106" w:right="-106"/>
        <w:rPr>
          <w:rFonts w:ascii="Tahoma" w:hAnsi="Tahoma" w:cs="Tahoma"/>
        </w:rPr>
      </w:pPr>
      <w:r w:rsidRPr="003848BA">
        <w:rPr>
          <w:rFonts w:ascii="Tahoma" w:hAnsi="Tahoma" w:cs="Tahoma"/>
          <w:noProof/>
        </w:rPr>
        <mc:AlternateContent>
          <mc:Choice Requires="wpg">
            <w:drawing>
              <wp:inline distT="0" distB="0" distL="0" distR="0" wp14:anchorId="6017C475" wp14:editId="0AD8AAF4">
                <wp:extent cx="6573901" cy="27432"/>
                <wp:effectExtent l="0" t="0" r="0" b="0"/>
                <wp:docPr id="26831" name="Group 26831"/>
                <wp:cNvGraphicFramePr/>
                <a:graphic xmlns:a="http://schemas.openxmlformats.org/drawingml/2006/main">
                  <a:graphicData uri="http://schemas.microsoft.com/office/word/2010/wordprocessingGroup">
                    <wpg:wgp>
                      <wpg:cNvGrpSpPr/>
                      <wpg:grpSpPr>
                        <a:xfrm>
                          <a:off x="0" y="0"/>
                          <a:ext cx="6573901" cy="27432"/>
                          <a:chOff x="0" y="0"/>
                          <a:chExt cx="6573901" cy="27432"/>
                        </a:xfrm>
                      </wpg:grpSpPr>
                      <wps:wsp>
                        <wps:cNvPr id="30868" name="Shape 30868"/>
                        <wps:cNvSpPr/>
                        <wps:spPr>
                          <a:xfrm>
                            <a:off x="0" y="0"/>
                            <a:ext cx="6573901" cy="27432"/>
                          </a:xfrm>
                          <a:custGeom>
                            <a:avLst/>
                            <a:gdLst/>
                            <a:ahLst/>
                            <a:cxnLst/>
                            <a:rect l="0" t="0" r="0" b="0"/>
                            <a:pathLst>
                              <a:path w="6573901" h="27432">
                                <a:moveTo>
                                  <a:pt x="0" y="0"/>
                                </a:moveTo>
                                <a:lnTo>
                                  <a:pt x="6573901" y="0"/>
                                </a:lnTo>
                                <a:lnTo>
                                  <a:pt x="6573901"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831" style="width:517.63pt;height:2.15997pt;mso-position-horizontal-relative:char;mso-position-vertical-relative:line" coordsize="65739,274">
                <v:shape id="Shape 30869" style="position:absolute;width:65739;height:274;left:0;top:0;" coordsize="6573901,27432" path="m0,0l6573901,0l6573901,27432l0,27432l0,0">
                  <v:stroke weight="0pt" endcap="flat" joinstyle="miter" miterlimit="10" on="false" color="#000000" opacity="0"/>
                  <v:fill on="true" color="#000000"/>
                </v:shape>
              </v:group>
            </w:pict>
          </mc:Fallback>
        </mc:AlternateContent>
      </w:r>
    </w:p>
    <w:p w14:paraId="3759F00C" w14:textId="77777777" w:rsidR="00B8615B" w:rsidRPr="003848BA" w:rsidRDefault="00EC0F6B">
      <w:pPr>
        <w:spacing w:after="0"/>
        <w:rPr>
          <w:rFonts w:ascii="Tahoma" w:hAnsi="Tahoma" w:cs="Tahoma"/>
          <w:lang w:val="el-GR"/>
        </w:rPr>
      </w:pPr>
      <w:r w:rsidRPr="003848BA">
        <w:rPr>
          <w:rFonts w:ascii="Tahoma" w:eastAsia="Arial" w:hAnsi="Tahoma" w:cs="Tahoma"/>
          <w:lang w:val="el-GR"/>
        </w:rPr>
        <w:t xml:space="preserve"> </w:t>
      </w:r>
    </w:p>
    <w:p w14:paraId="105AC1BF" w14:textId="77777777" w:rsidR="00B8615B" w:rsidRPr="003848BA" w:rsidRDefault="00EC0F6B">
      <w:pPr>
        <w:spacing w:after="4" w:line="248" w:lineRule="auto"/>
        <w:ind w:left="-5" w:right="273" w:hanging="10"/>
        <w:jc w:val="both"/>
        <w:rPr>
          <w:rFonts w:ascii="Tahoma" w:hAnsi="Tahoma" w:cs="Tahoma"/>
          <w:lang w:val="el-GR"/>
        </w:rPr>
      </w:pPr>
      <w:r w:rsidRPr="003848BA">
        <w:rPr>
          <w:rFonts w:ascii="Tahoma" w:eastAsia="Arial" w:hAnsi="Tahoma" w:cs="Tahoma"/>
          <w:lang w:val="el-GR"/>
        </w:rPr>
        <w:t xml:space="preserve">Ημερομηνία: ………………………………Ονοματεπώνυμο: ……………………………………………………... </w:t>
      </w:r>
    </w:p>
    <w:p w14:paraId="04C77782" w14:textId="77777777" w:rsidR="00B8615B" w:rsidRPr="003848BA" w:rsidRDefault="00EC0F6B">
      <w:pPr>
        <w:spacing w:after="4" w:line="248" w:lineRule="auto"/>
        <w:ind w:left="-5" w:right="1312" w:hanging="10"/>
        <w:jc w:val="both"/>
        <w:rPr>
          <w:rFonts w:ascii="Tahoma" w:hAnsi="Tahoma" w:cs="Tahoma"/>
        </w:rPr>
      </w:pPr>
      <w:proofErr w:type="spellStart"/>
      <w:r w:rsidRPr="003848BA">
        <w:rPr>
          <w:rFonts w:ascii="Tahoma" w:eastAsia="Arial" w:hAnsi="Tahoma" w:cs="Tahoma"/>
          <w:lang w:val="el-GR"/>
        </w:rPr>
        <w:t>Αρ</w:t>
      </w:r>
      <w:proofErr w:type="spellEnd"/>
      <w:r w:rsidRPr="003848BA">
        <w:rPr>
          <w:rFonts w:ascii="Tahoma" w:eastAsia="Arial" w:hAnsi="Tahoma" w:cs="Tahoma"/>
          <w:lang w:val="el-GR"/>
        </w:rPr>
        <w:t xml:space="preserve">. Δελτίου Ταυτότητας: …………………………   </w:t>
      </w:r>
      <w:r w:rsidRPr="003848BA">
        <w:rPr>
          <w:rFonts w:ascii="Tahoma" w:eastAsia="Arial" w:hAnsi="Tahoma" w:cs="Tahoma"/>
          <w:lang w:val="el-GR"/>
        </w:rPr>
        <w:tab/>
      </w:r>
      <w:proofErr w:type="spellStart"/>
      <w:r w:rsidRPr="003848BA">
        <w:rPr>
          <w:rFonts w:ascii="Tahoma" w:eastAsia="Arial" w:hAnsi="Tahoma" w:cs="Tahoma"/>
        </w:rPr>
        <w:t>Ιδιότητ</w:t>
      </w:r>
      <w:proofErr w:type="spellEnd"/>
      <w:r w:rsidRPr="003848BA">
        <w:rPr>
          <w:rFonts w:ascii="Tahoma" w:eastAsia="Arial" w:hAnsi="Tahoma" w:cs="Tahoma"/>
        </w:rPr>
        <w:t xml:space="preserve">α ……………………………………………. </w:t>
      </w:r>
      <w:proofErr w:type="spellStart"/>
      <w:r w:rsidRPr="003848BA">
        <w:rPr>
          <w:rFonts w:ascii="Tahoma" w:eastAsia="Arial" w:hAnsi="Tahoma" w:cs="Tahoma"/>
        </w:rPr>
        <w:t>Αριθμός</w:t>
      </w:r>
      <w:proofErr w:type="spellEnd"/>
      <w:r w:rsidRPr="003848BA">
        <w:rPr>
          <w:rFonts w:ascii="Tahoma" w:eastAsia="Arial" w:hAnsi="Tahoma" w:cs="Tahoma"/>
        </w:rPr>
        <w:t xml:space="preserve"> </w:t>
      </w:r>
      <w:proofErr w:type="spellStart"/>
      <w:r w:rsidRPr="003848BA">
        <w:rPr>
          <w:rFonts w:ascii="Tahoma" w:eastAsia="Arial" w:hAnsi="Tahoma" w:cs="Tahoma"/>
        </w:rPr>
        <w:t>Ευρω</w:t>
      </w:r>
      <w:proofErr w:type="spellEnd"/>
      <w:r w:rsidRPr="003848BA">
        <w:rPr>
          <w:rFonts w:ascii="Tahoma" w:eastAsia="Arial" w:hAnsi="Tahoma" w:cs="Tahoma"/>
        </w:rPr>
        <w:t xml:space="preserve">παϊκής </w:t>
      </w:r>
      <w:proofErr w:type="spellStart"/>
      <w:r w:rsidRPr="003848BA">
        <w:rPr>
          <w:rFonts w:ascii="Tahoma" w:eastAsia="Arial" w:hAnsi="Tahoma" w:cs="Tahoma"/>
        </w:rPr>
        <w:t>Εγγρ</w:t>
      </w:r>
      <w:proofErr w:type="spellEnd"/>
      <w:r w:rsidRPr="003848BA">
        <w:rPr>
          <w:rFonts w:ascii="Tahoma" w:eastAsia="Arial" w:hAnsi="Tahoma" w:cs="Tahoma"/>
        </w:rPr>
        <w:t xml:space="preserve">αφής: ………………………………………………. </w:t>
      </w:r>
    </w:p>
    <w:p w14:paraId="734075C3" w14:textId="77777777" w:rsidR="00B8615B" w:rsidRPr="003848BA" w:rsidRDefault="00EC0F6B">
      <w:pPr>
        <w:spacing w:after="0"/>
        <w:rPr>
          <w:rFonts w:ascii="Tahoma" w:hAnsi="Tahoma" w:cs="Tahoma"/>
        </w:rPr>
      </w:pPr>
      <w:r w:rsidRPr="003848BA">
        <w:rPr>
          <w:rFonts w:ascii="Tahoma" w:eastAsia="Arial" w:hAnsi="Tahoma" w:cs="Tahoma"/>
        </w:rPr>
        <w:t xml:space="preserve"> </w:t>
      </w:r>
    </w:p>
    <w:p w14:paraId="0AF2BB3F" w14:textId="77777777" w:rsidR="00B8615B" w:rsidRPr="003848BA" w:rsidRDefault="00EC0F6B">
      <w:pPr>
        <w:spacing w:after="30"/>
        <w:ind w:left="-120" w:right="-106"/>
        <w:rPr>
          <w:rFonts w:ascii="Tahoma" w:hAnsi="Tahoma" w:cs="Tahoma"/>
        </w:rPr>
      </w:pPr>
      <w:r w:rsidRPr="003848BA">
        <w:rPr>
          <w:rFonts w:ascii="Tahoma" w:hAnsi="Tahoma" w:cs="Tahoma"/>
          <w:noProof/>
        </w:rPr>
        <mc:AlternateContent>
          <mc:Choice Requires="wpg">
            <w:drawing>
              <wp:inline distT="0" distB="0" distL="0" distR="0" wp14:anchorId="3522FC14" wp14:editId="1A2D4FE7">
                <wp:extent cx="6583045" cy="282321"/>
                <wp:effectExtent l="0" t="0" r="0" b="0"/>
                <wp:docPr id="26832" name="Group 26832"/>
                <wp:cNvGraphicFramePr/>
                <a:graphic xmlns:a="http://schemas.openxmlformats.org/drawingml/2006/main">
                  <a:graphicData uri="http://schemas.microsoft.com/office/word/2010/wordprocessingGroup">
                    <wpg:wgp>
                      <wpg:cNvGrpSpPr/>
                      <wpg:grpSpPr>
                        <a:xfrm>
                          <a:off x="0" y="0"/>
                          <a:ext cx="6583045" cy="282321"/>
                          <a:chOff x="0" y="0"/>
                          <a:chExt cx="6583045" cy="282321"/>
                        </a:xfrm>
                      </wpg:grpSpPr>
                      <wps:wsp>
                        <wps:cNvPr id="3476" name="Rectangle 3476"/>
                        <wps:cNvSpPr/>
                        <wps:spPr>
                          <a:xfrm>
                            <a:off x="76200" y="54742"/>
                            <a:ext cx="1760899" cy="144794"/>
                          </a:xfrm>
                          <a:prstGeom prst="rect">
                            <a:avLst/>
                          </a:prstGeom>
                          <a:ln>
                            <a:noFill/>
                          </a:ln>
                        </wps:spPr>
                        <wps:txbx>
                          <w:txbxContent>
                            <w:p w14:paraId="52DE4F19" w14:textId="77777777" w:rsidR="00B8615B" w:rsidRDefault="00EC0F6B">
                              <w:proofErr w:type="spellStart"/>
                              <w:r>
                                <w:rPr>
                                  <w:rFonts w:ascii="Arial" w:eastAsia="Arial" w:hAnsi="Arial" w:cs="Arial"/>
                                  <w:sz w:val="18"/>
                                </w:rPr>
                                <w:t>Συμφωνώ</w:t>
                              </w:r>
                              <w:proofErr w:type="spellEnd"/>
                              <w:r>
                                <w:rPr>
                                  <w:rFonts w:ascii="Arial" w:eastAsia="Arial" w:hAnsi="Arial" w:cs="Arial"/>
                                  <w:sz w:val="18"/>
                                </w:rPr>
                                <w:t xml:space="preserve"> </w:t>
                              </w:r>
                              <w:proofErr w:type="spellStart"/>
                              <w:r>
                                <w:rPr>
                                  <w:rFonts w:ascii="Arial" w:eastAsia="Arial" w:hAnsi="Arial" w:cs="Arial"/>
                                  <w:sz w:val="18"/>
                                </w:rPr>
                                <w:t>με</w:t>
                              </w:r>
                              <w:proofErr w:type="spellEnd"/>
                              <w:r>
                                <w:rPr>
                                  <w:rFonts w:ascii="Arial" w:eastAsia="Arial" w:hAnsi="Arial" w:cs="Arial"/>
                                  <w:sz w:val="18"/>
                                </w:rPr>
                                <w:t xml:space="preserve"> τα π</w:t>
                              </w:r>
                              <w:proofErr w:type="spellStart"/>
                              <w:r>
                                <w:rPr>
                                  <w:rFonts w:ascii="Arial" w:eastAsia="Arial" w:hAnsi="Arial" w:cs="Arial"/>
                                  <w:sz w:val="18"/>
                                </w:rPr>
                                <w:t>ιο</w:t>
                              </w:r>
                              <w:proofErr w:type="spellEnd"/>
                              <w:r>
                                <w:rPr>
                                  <w:rFonts w:ascii="Arial" w:eastAsia="Arial" w:hAnsi="Arial" w:cs="Arial"/>
                                  <w:sz w:val="18"/>
                                </w:rPr>
                                <w:t xml:space="preserve"> π</w:t>
                              </w:r>
                              <w:proofErr w:type="spellStart"/>
                              <w:r>
                                <w:rPr>
                                  <w:rFonts w:ascii="Arial" w:eastAsia="Arial" w:hAnsi="Arial" w:cs="Arial"/>
                                  <w:sz w:val="18"/>
                                </w:rPr>
                                <w:t>άνω</w:t>
                              </w:r>
                              <w:proofErr w:type="spellEnd"/>
                            </w:p>
                          </w:txbxContent>
                        </wps:txbx>
                        <wps:bodyPr horzOverflow="overflow" vert="horz" lIns="0" tIns="0" rIns="0" bIns="0" rtlCol="0">
                          <a:noAutofit/>
                        </wps:bodyPr>
                      </wps:wsp>
                      <wps:wsp>
                        <wps:cNvPr id="3477" name="Rectangle 3477"/>
                        <wps:cNvSpPr/>
                        <wps:spPr>
                          <a:xfrm>
                            <a:off x="1399616" y="54742"/>
                            <a:ext cx="42825" cy="144794"/>
                          </a:xfrm>
                          <a:prstGeom prst="rect">
                            <a:avLst/>
                          </a:prstGeom>
                          <a:ln>
                            <a:noFill/>
                          </a:ln>
                        </wps:spPr>
                        <wps:txbx>
                          <w:txbxContent>
                            <w:p w14:paraId="09B1C262" w14:textId="77777777" w:rsidR="00B8615B" w:rsidRDefault="00EC0F6B">
                              <w:r>
                                <w:rPr>
                                  <w:rFonts w:ascii="Arial" w:eastAsia="Arial" w:hAnsi="Arial" w:cs="Arial"/>
                                  <w:sz w:val="18"/>
                                </w:rPr>
                                <w:t xml:space="preserve"> </w:t>
                              </w:r>
                            </w:p>
                          </w:txbxContent>
                        </wps:txbx>
                        <wps:bodyPr horzOverflow="overflow" vert="horz" lIns="0" tIns="0" rIns="0" bIns="0" rtlCol="0">
                          <a:noAutofit/>
                        </wps:bodyPr>
                      </wps:wsp>
                      <wps:wsp>
                        <wps:cNvPr id="30870" name="Shape 30870"/>
                        <wps:cNvSpPr/>
                        <wps:spPr>
                          <a:xfrm>
                            <a:off x="0" y="254888"/>
                            <a:ext cx="6583045" cy="27432"/>
                          </a:xfrm>
                          <a:custGeom>
                            <a:avLst/>
                            <a:gdLst/>
                            <a:ahLst/>
                            <a:cxnLst/>
                            <a:rect l="0" t="0" r="0" b="0"/>
                            <a:pathLst>
                              <a:path w="6583045" h="27432">
                                <a:moveTo>
                                  <a:pt x="0" y="0"/>
                                </a:moveTo>
                                <a:lnTo>
                                  <a:pt x="6583045" y="0"/>
                                </a:lnTo>
                                <a:lnTo>
                                  <a:pt x="6583045"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1" name="Shape 3481"/>
                        <wps:cNvSpPr/>
                        <wps:spPr>
                          <a:xfrm>
                            <a:off x="1572463" y="0"/>
                            <a:ext cx="447675" cy="200025"/>
                          </a:xfrm>
                          <a:custGeom>
                            <a:avLst/>
                            <a:gdLst/>
                            <a:ahLst/>
                            <a:cxnLst/>
                            <a:rect l="0" t="0" r="0" b="0"/>
                            <a:pathLst>
                              <a:path w="447675" h="200025">
                                <a:moveTo>
                                  <a:pt x="0" y="33274"/>
                                </a:moveTo>
                                <a:cubicBezTo>
                                  <a:pt x="0" y="14986"/>
                                  <a:pt x="14986" y="0"/>
                                  <a:pt x="33274" y="0"/>
                                </a:cubicBezTo>
                                <a:lnTo>
                                  <a:pt x="414274" y="0"/>
                                </a:lnTo>
                                <a:cubicBezTo>
                                  <a:pt x="432689" y="0"/>
                                  <a:pt x="447675" y="14986"/>
                                  <a:pt x="447675" y="33274"/>
                                </a:cubicBezTo>
                                <a:lnTo>
                                  <a:pt x="447675" y="166624"/>
                                </a:lnTo>
                                <a:cubicBezTo>
                                  <a:pt x="447675" y="185039"/>
                                  <a:pt x="432689" y="200025"/>
                                  <a:pt x="414274" y="200025"/>
                                </a:cubicBezTo>
                                <a:lnTo>
                                  <a:pt x="33274" y="200025"/>
                                </a:lnTo>
                                <a:cubicBezTo>
                                  <a:pt x="14986" y="200025"/>
                                  <a:pt x="0" y="185039"/>
                                  <a:pt x="0" y="166624"/>
                                </a:cubicBez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832" style="width:518.35pt;height:22.23pt;mso-position-horizontal-relative:char;mso-position-vertical-relative:line" coordsize="65830,2823">
                <v:rect id="Rectangle 3476" style="position:absolute;width:17608;height:1447;left:762;top:547;" filled="f" stroked="f">
                  <v:textbox inset="0,0,0,0">
                    <w:txbxContent>
                      <w:p>
                        <w:pPr>
                          <w:spacing w:before="0" w:after="160" w:line="259" w:lineRule="auto"/>
                        </w:pPr>
                        <w:r>
                          <w:rPr>
                            <w:rFonts w:cs="Arial" w:hAnsi="Arial" w:eastAsia="Arial" w:ascii="Arial"/>
                            <w:sz w:val="18"/>
                          </w:rPr>
                          <w:t xml:space="preserve">Συμφωνώ με τα πιο πάνω</w:t>
                        </w:r>
                      </w:p>
                    </w:txbxContent>
                  </v:textbox>
                </v:rect>
                <v:rect id="Rectangle 3477" style="position:absolute;width:428;height:1447;left:13996;top:547;" filled="f" stroked="f">
                  <v:textbox inset="0,0,0,0">
                    <w:txbxContent>
                      <w:p>
                        <w:pPr>
                          <w:spacing w:before="0" w:after="160" w:line="259" w:lineRule="auto"/>
                        </w:pPr>
                        <w:r>
                          <w:rPr>
                            <w:rFonts w:cs="Arial" w:hAnsi="Arial" w:eastAsia="Arial" w:ascii="Arial"/>
                            <w:sz w:val="18"/>
                          </w:rPr>
                          <w:t xml:space="preserve"> </w:t>
                        </w:r>
                      </w:p>
                    </w:txbxContent>
                  </v:textbox>
                </v:rect>
                <v:shape id="Shape 30871" style="position:absolute;width:65830;height:274;left:0;top:2548;" coordsize="6583045,27432" path="m0,0l6583045,0l6583045,27432l0,27432l0,0">
                  <v:stroke weight="0pt" endcap="flat" joinstyle="miter" miterlimit="10" on="false" color="#000000" opacity="0"/>
                  <v:fill on="true" color="#000000"/>
                </v:shape>
                <v:shape id="Shape 3481" style="position:absolute;width:4476;height:2000;left:15724;top:0;" coordsize="447675,200025" path="m0,33274c0,14986,14986,0,33274,0l414274,0c432689,0,447675,14986,447675,33274l447675,166624c447675,185039,432689,200025,414274,200025l33274,200025c14986,200025,0,185039,0,166624x">
                  <v:stroke weight="1pt" endcap="flat" joinstyle="miter" miterlimit="10" on="true" color="#2f528f"/>
                  <v:fill on="false" color="#000000" opacity="0"/>
                </v:shape>
              </v:group>
            </w:pict>
          </mc:Fallback>
        </mc:AlternateContent>
      </w:r>
    </w:p>
    <w:p w14:paraId="1D0607AD" w14:textId="77777777" w:rsidR="00B8615B" w:rsidRPr="003848BA" w:rsidRDefault="00EC0F6B">
      <w:pPr>
        <w:spacing w:after="0"/>
        <w:ind w:left="816"/>
        <w:rPr>
          <w:rFonts w:ascii="Tahoma" w:hAnsi="Tahoma" w:cs="Tahoma"/>
          <w:lang w:val="el-GR"/>
        </w:rPr>
      </w:pPr>
      <w:r w:rsidRPr="003848BA">
        <w:rPr>
          <w:rFonts w:ascii="Tahoma" w:eastAsia="Arial" w:hAnsi="Tahoma" w:cs="Tahoma"/>
          <w:lang w:val="el-GR"/>
        </w:rPr>
        <w:t xml:space="preserve"> </w:t>
      </w:r>
    </w:p>
    <w:p w14:paraId="0B613CA3" w14:textId="77777777" w:rsidR="00B8615B" w:rsidRPr="003848BA" w:rsidRDefault="00B8615B">
      <w:pPr>
        <w:rPr>
          <w:rFonts w:ascii="Tahoma" w:hAnsi="Tahoma" w:cs="Tahoma"/>
          <w:lang w:val="el-GR"/>
        </w:rPr>
        <w:sectPr w:rsidR="00B8615B" w:rsidRPr="003848BA">
          <w:headerReference w:type="even" r:id="rId30"/>
          <w:headerReference w:type="default" r:id="rId31"/>
          <w:headerReference w:type="first" r:id="rId32"/>
          <w:pgSz w:w="11904" w:h="16838"/>
          <w:pgMar w:top="1320" w:right="751" w:bottom="312" w:left="1012" w:header="965" w:footer="720" w:gutter="0"/>
          <w:cols w:space="720"/>
        </w:sectPr>
      </w:pPr>
    </w:p>
    <w:p w14:paraId="2C5FE2F4" w14:textId="77777777" w:rsidR="00B8615B" w:rsidRPr="003848BA" w:rsidRDefault="00EC0F6B">
      <w:pPr>
        <w:spacing w:after="0"/>
        <w:ind w:left="10" w:right="286" w:hanging="10"/>
        <w:jc w:val="right"/>
        <w:rPr>
          <w:rFonts w:ascii="Tahoma" w:hAnsi="Tahoma" w:cs="Tahoma"/>
          <w:lang w:val="el-GR"/>
        </w:rPr>
      </w:pPr>
      <w:r w:rsidRPr="003848BA">
        <w:rPr>
          <w:rFonts w:ascii="Tahoma" w:eastAsia="Arial" w:hAnsi="Tahoma" w:cs="Tahoma"/>
          <w:lang w:val="el-GR"/>
        </w:rPr>
        <w:lastRenderedPageBreak/>
        <w:t xml:space="preserve">                                                  </w:t>
      </w:r>
      <w:r w:rsidRPr="003848BA">
        <w:rPr>
          <w:rFonts w:ascii="Tahoma" w:eastAsia="Arial" w:hAnsi="Tahoma" w:cs="Tahoma"/>
          <w:b/>
          <w:lang w:val="el-GR"/>
        </w:rPr>
        <w:t xml:space="preserve">ΠΑΡΑΡΤΗΜΑ ΙΙΙ  </w:t>
      </w:r>
    </w:p>
    <w:p w14:paraId="759264C8" w14:textId="77777777" w:rsidR="00B8615B" w:rsidRPr="003848BA" w:rsidRDefault="00EC0F6B">
      <w:pPr>
        <w:spacing w:after="0"/>
        <w:ind w:left="10" w:right="233" w:hanging="10"/>
        <w:jc w:val="right"/>
        <w:rPr>
          <w:rFonts w:ascii="Tahoma" w:hAnsi="Tahoma" w:cs="Tahoma"/>
          <w:lang w:val="el-GR"/>
        </w:rPr>
      </w:pPr>
      <w:r w:rsidRPr="003848BA">
        <w:rPr>
          <w:rFonts w:ascii="Tahoma" w:eastAsia="Arial" w:hAnsi="Tahoma" w:cs="Tahoma"/>
          <w:lang w:val="el-GR"/>
        </w:rPr>
        <w:t xml:space="preserve">(Έντυπο ΕΕΑ.7) </w:t>
      </w:r>
    </w:p>
    <w:p w14:paraId="0C314B10" w14:textId="77777777" w:rsidR="00B8615B" w:rsidRPr="003848BA" w:rsidRDefault="00EC0F6B">
      <w:pPr>
        <w:spacing w:after="0"/>
        <w:ind w:left="10" w:right="233" w:hanging="10"/>
        <w:jc w:val="right"/>
        <w:rPr>
          <w:rFonts w:ascii="Tahoma" w:hAnsi="Tahoma" w:cs="Tahoma"/>
          <w:lang w:val="el-GR"/>
        </w:rPr>
      </w:pPr>
      <w:proofErr w:type="spellStart"/>
      <w:r w:rsidRPr="003848BA">
        <w:rPr>
          <w:rFonts w:ascii="Tahoma" w:eastAsia="Arial" w:hAnsi="Tahoma" w:cs="Tahoma"/>
          <w:lang w:val="el-GR"/>
        </w:rPr>
        <w:t>Αρ</w:t>
      </w:r>
      <w:proofErr w:type="spellEnd"/>
      <w:r w:rsidRPr="003848BA">
        <w:rPr>
          <w:rFonts w:ascii="Tahoma" w:eastAsia="Arial" w:hAnsi="Tahoma" w:cs="Tahoma"/>
          <w:lang w:val="el-GR"/>
        </w:rPr>
        <w:t xml:space="preserve">. Μητρώου: ……….  </w:t>
      </w:r>
    </w:p>
    <w:p w14:paraId="5A1968C5" w14:textId="77777777" w:rsidR="00B8615B" w:rsidRPr="003848BA" w:rsidRDefault="00EC0F6B">
      <w:pPr>
        <w:spacing w:after="10"/>
        <w:ind w:right="200"/>
        <w:jc w:val="right"/>
        <w:rPr>
          <w:rFonts w:ascii="Tahoma" w:hAnsi="Tahoma" w:cs="Tahoma"/>
          <w:lang w:val="el-GR"/>
        </w:rPr>
      </w:pPr>
      <w:r w:rsidRPr="003848BA">
        <w:rPr>
          <w:rFonts w:ascii="Tahoma" w:eastAsia="Arial" w:hAnsi="Tahoma" w:cs="Tahoma"/>
          <w:lang w:val="el-GR"/>
        </w:rPr>
        <w:t xml:space="preserve"> </w:t>
      </w:r>
    </w:p>
    <w:p w14:paraId="1BD5441B" w14:textId="77777777" w:rsidR="00B8615B" w:rsidRPr="003848BA" w:rsidRDefault="00EC0F6B">
      <w:pPr>
        <w:spacing w:after="2" w:line="266" w:lineRule="auto"/>
        <w:ind w:left="240" w:right="89" w:hanging="10"/>
        <w:jc w:val="both"/>
        <w:rPr>
          <w:rFonts w:ascii="Tahoma" w:hAnsi="Tahoma" w:cs="Tahoma"/>
          <w:lang w:val="el-GR"/>
        </w:rPr>
      </w:pPr>
      <w:r w:rsidRPr="003848BA">
        <w:rPr>
          <w:rFonts w:ascii="Tahoma" w:eastAsia="Arial" w:hAnsi="Tahoma" w:cs="Tahoma"/>
          <w:b/>
          <w:u w:val="single" w:color="000000"/>
          <w:lang w:val="el-GR"/>
        </w:rPr>
        <w:t>Η ΣΥΜΠΛΗΡΩΣΗ ΤΟΥ ΠΑΡΟΝΤΟΣ ΕΝΤΥΠΟΥ ΔΕΝ ΣΑΣ ΚΑΘΙΣΤΑ ΔΙΚΑΙΟΥΧΟ ΤΩΝ ΣΧΕΔΙΩΝ.</w:t>
      </w:r>
      <w:r w:rsidRPr="003848BA">
        <w:rPr>
          <w:rFonts w:ascii="Tahoma" w:eastAsia="Arial" w:hAnsi="Tahoma" w:cs="Tahoma"/>
          <w:b/>
          <w:lang w:val="el-GR"/>
        </w:rPr>
        <w:t xml:space="preserve">  </w:t>
      </w:r>
    </w:p>
    <w:p w14:paraId="5FA280EB" w14:textId="77777777" w:rsidR="00B8615B" w:rsidRPr="003848BA" w:rsidRDefault="00EC0F6B">
      <w:pPr>
        <w:spacing w:after="2" w:line="266" w:lineRule="auto"/>
        <w:ind w:left="240" w:right="89" w:hanging="10"/>
        <w:jc w:val="both"/>
        <w:rPr>
          <w:rFonts w:ascii="Tahoma" w:hAnsi="Tahoma" w:cs="Tahoma"/>
          <w:lang w:val="el-GR"/>
        </w:rPr>
      </w:pPr>
      <w:r w:rsidRPr="003848BA">
        <w:rPr>
          <w:rFonts w:ascii="Tahoma" w:eastAsia="Arial" w:hAnsi="Tahoma" w:cs="Tahoma"/>
          <w:b/>
          <w:u w:val="single" w:color="000000"/>
          <w:lang w:val="el-GR"/>
        </w:rPr>
        <w:t>ΠΡΕΠΕΙ ΝΑ ΣΥΜΠΛΗΡΩΘΕΙ ΚΑΙ Η ΑΝΑΛΟΓΗ ΑΙΤΗΣΗ ΕΕΑ.3, ΕΕΑ.4, ΕΕΑ.9, ΕΕΑ.10, ΕΕΑ.1</w:t>
      </w:r>
      <w:r w:rsidRPr="003848BA">
        <w:rPr>
          <w:rFonts w:ascii="Tahoma" w:eastAsia="Arial" w:hAnsi="Tahoma" w:cs="Tahoma"/>
          <w:b/>
          <w:u w:val="single" w:color="000000"/>
          <w:lang w:val="el-GR"/>
        </w:rPr>
        <w:t>1, ΕΕΑ.14, ΕΕΑ.15 και</w:t>
      </w:r>
      <w:r w:rsidRPr="003848BA">
        <w:rPr>
          <w:rFonts w:ascii="Tahoma" w:eastAsia="Arial" w:hAnsi="Tahoma" w:cs="Tahoma"/>
          <w:b/>
          <w:lang w:val="el-GR"/>
        </w:rPr>
        <w:t xml:space="preserve"> </w:t>
      </w:r>
    </w:p>
    <w:p w14:paraId="7838B1A7" w14:textId="77777777" w:rsidR="00B8615B" w:rsidRPr="003848BA" w:rsidRDefault="00EC0F6B">
      <w:pPr>
        <w:spacing w:after="2" w:line="266" w:lineRule="auto"/>
        <w:ind w:left="240" w:right="89" w:hanging="10"/>
        <w:jc w:val="both"/>
        <w:rPr>
          <w:rFonts w:ascii="Tahoma" w:hAnsi="Tahoma" w:cs="Tahoma"/>
          <w:lang w:val="el-GR"/>
        </w:rPr>
      </w:pPr>
      <w:r w:rsidRPr="003848BA">
        <w:rPr>
          <w:rFonts w:ascii="Tahoma" w:eastAsia="Arial" w:hAnsi="Tahoma" w:cs="Tahoma"/>
          <w:b/>
          <w:u w:val="single" w:color="000000"/>
          <w:lang w:val="el-GR"/>
        </w:rPr>
        <w:t>ΕΕΑ16</w:t>
      </w:r>
      <w:r w:rsidRPr="003848BA">
        <w:rPr>
          <w:rFonts w:ascii="Tahoma" w:eastAsia="Arial" w:hAnsi="Tahoma" w:cs="Tahoma"/>
          <w:b/>
          <w:lang w:val="el-GR"/>
        </w:rPr>
        <w:t xml:space="preserve"> </w:t>
      </w:r>
    </w:p>
    <w:p w14:paraId="32043E4B" w14:textId="77777777" w:rsidR="00B8615B" w:rsidRPr="003848BA" w:rsidRDefault="00EC0F6B">
      <w:pPr>
        <w:spacing w:after="0"/>
        <w:ind w:left="245"/>
        <w:rPr>
          <w:rFonts w:ascii="Tahoma" w:hAnsi="Tahoma" w:cs="Tahoma"/>
          <w:lang w:val="el-GR"/>
        </w:rPr>
      </w:pPr>
      <w:r w:rsidRPr="003848BA">
        <w:rPr>
          <w:rFonts w:ascii="Tahoma" w:eastAsia="Arial" w:hAnsi="Tahoma" w:cs="Tahoma"/>
          <w:b/>
          <w:lang w:val="el-GR"/>
        </w:rPr>
        <w:t xml:space="preserve"> </w:t>
      </w:r>
    </w:p>
    <w:p w14:paraId="67D68901" w14:textId="77777777" w:rsidR="00B8615B" w:rsidRPr="003848BA" w:rsidRDefault="00EC0F6B">
      <w:pPr>
        <w:spacing w:after="4" w:line="248" w:lineRule="auto"/>
        <w:ind w:left="255" w:right="273" w:hanging="10"/>
        <w:jc w:val="both"/>
        <w:rPr>
          <w:rFonts w:ascii="Tahoma" w:hAnsi="Tahoma" w:cs="Tahoma"/>
          <w:lang w:val="el-GR"/>
        </w:rPr>
      </w:pPr>
      <w:r w:rsidRPr="003848BA">
        <w:rPr>
          <w:rFonts w:ascii="Tahoma" w:eastAsia="Arial" w:hAnsi="Tahoma" w:cs="Tahoma"/>
          <w:b/>
          <w:u w:val="single" w:color="000000"/>
          <w:lang w:val="el-GR"/>
        </w:rPr>
        <w:t>ΠΡΟΣΟΧΗ</w:t>
      </w:r>
      <w:r w:rsidRPr="003848BA">
        <w:rPr>
          <w:rFonts w:ascii="Tahoma" w:eastAsia="Arial" w:hAnsi="Tahoma" w:cs="Tahoma"/>
          <w:lang w:val="el-GR"/>
        </w:rPr>
        <w:t xml:space="preserve">: Η παρούσα δήλωση συμπληρώνεται από επιχειρήσεις οι οποίοι επιθυμούν να δηλώσουν τους </w:t>
      </w:r>
      <w:proofErr w:type="spellStart"/>
      <w:r w:rsidRPr="003848BA">
        <w:rPr>
          <w:rFonts w:ascii="Tahoma" w:eastAsia="Arial" w:hAnsi="Tahoma" w:cs="Tahoma"/>
          <w:lang w:val="el-GR"/>
        </w:rPr>
        <w:t>εργοδοτουμένους</w:t>
      </w:r>
      <w:proofErr w:type="spellEnd"/>
      <w:r w:rsidRPr="003848BA">
        <w:rPr>
          <w:rFonts w:ascii="Tahoma" w:eastAsia="Arial" w:hAnsi="Tahoma" w:cs="Tahoma"/>
          <w:lang w:val="el-GR"/>
        </w:rPr>
        <w:t xml:space="preserve"> τους οι οποίοι έχουν προσληφθεί κατά την περίοδο Μαρτίου 2020 – Απριλίου 2021 για να είναι δικαιούχοι των επιδομάτ</w:t>
      </w:r>
      <w:r w:rsidRPr="003848BA">
        <w:rPr>
          <w:rFonts w:ascii="Tahoma" w:eastAsia="Arial" w:hAnsi="Tahoma" w:cs="Tahoma"/>
          <w:lang w:val="el-GR"/>
        </w:rPr>
        <w:t xml:space="preserve">ων των Ειδικών Σχεδίων και για τους οποίους δεν έχουν καταχωρηθεί οι ασφαλιστέες αποδοχές τους στο Μητρώο των Υπηρεσιών Κοινωνικών Ασφαλίσεων. </w:t>
      </w:r>
    </w:p>
    <w:p w14:paraId="2C52C953" w14:textId="77777777" w:rsidR="00B8615B" w:rsidRPr="003848BA" w:rsidRDefault="00EC0F6B">
      <w:pPr>
        <w:spacing w:after="0"/>
        <w:ind w:left="245"/>
        <w:rPr>
          <w:rFonts w:ascii="Tahoma" w:hAnsi="Tahoma" w:cs="Tahoma"/>
          <w:lang w:val="el-GR"/>
        </w:rPr>
      </w:pPr>
      <w:r w:rsidRPr="003848BA">
        <w:rPr>
          <w:rFonts w:ascii="Tahoma" w:eastAsia="Arial" w:hAnsi="Tahoma" w:cs="Tahoma"/>
          <w:lang w:val="el-GR"/>
        </w:rPr>
        <w:t xml:space="preserve"> </w:t>
      </w:r>
    </w:p>
    <w:p w14:paraId="7F024672" w14:textId="77777777" w:rsidR="00B8615B" w:rsidRPr="003848BA" w:rsidRDefault="00EC0F6B">
      <w:pPr>
        <w:spacing w:after="3"/>
        <w:ind w:left="245"/>
        <w:rPr>
          <w:rFonts w:ascii="Tahoma" w:hAnsi="Tahoma" w:cs="Tahoma"/>
        </w:rPr>
      </w:pPr>
      <w:r w:rsidRPr="003848BA">
        <w:rPr>
          <w:rFonts w:ascii="Tahoma" w:hAnsi="Tahoma" w:cs="Tahoma"/>
          <w:noProof/>
        </w:rPr>
        <mc:AlternateContent>
          <mc:Choice Requires="wpg">
            <w:drawing>
              <wp:inline distT="0" distB="0" distL="0" distR="0" wp14:anchorId="575F1314" wp14:editId="756BCF03">
                <wp:extent cx="6149798" cy="238661"/>
                <wp:effectExtent l="0" t="0" r="0" b="0"/>
                <wp:docPr id="26366" name="Group 26366"/>
                <wp:cNvGraphicFramePr/>
                <a:graphic xmlns:a="http://schemas.openxmlformats.org/drawingml/2006/main">
                  <a:graphicData uri="http://schemas.microsoft.com/office/word/2010/wordprocessingGroup">
                    <wpg:wgp>
                      <wpg:cNvGrpSpPr/>
                      <wpg:grpSpPr>
                        <a:xfrm>
                          <a:off x="0" y="0"/>
                          <a:ext cx="6149798" cy="238661"/>
                          <a:chOff x="0" y="0"/>
                          <a:chExt cx="6149798" cy="238661"/>
                        </a:xfrm>
                      </wpg:grpSpPr>
                      <wps:wsp>
                        <wps:cNvPr id="3586" name="Rectangle 3586"/>
                        <wps:cNvSpPr/>
                        <wps:spPr>
                          <a:xfrm>
                            <a:off x="0" y="0"/>
                            <a:ext cx="8179231" cy="142889"/>
                          </a:xfrm>
                          <a:prstGeom prst="rect">
                            <a:avLst/>
                          </a:prstGeom>
                          <a:ln>
                            <a:noFill/>
                          </a:ln>
                        </wps:spPr>
                        <wps:txbx>
                          <w:txbxContent>
                            <w:p w14:paraId="1B7D3A12" w14:textId="77777777" w:rsidR="00B8615B" w:rsidRPr="00B17711" w:rsidRDefault="00EC0F6B">
                              <w:pPr>
                                <w:rPr>
                                  <w:lang w:val="el-GR"/>
                                </w:rPr>
                              </w:pPr>
                              <w:r w:rsidRPr="00B17711">
                                <w:rPr>
                                  <w:rFonts w:ascii="Arial" w:eastAsia="Arial" w:hAnsi="Arial" w:cs="Arial"/>
                                  <w:b/>
                                  <w:sz w:val="18"/>
                                  <w:lang w:val="el-GR"/>
                                </w:rPr>
                                <w:t xml:space="preserve">Το παρόν έντυπο πρέπει να συμπληρωθεί πριν από τη συμπλήρωση οποιασδήποτε αίτησης για τα Ειδικά </w:t>
                              </w:r>
                            </w:p>
                          </w:txbxContent>
                        </wps:txbx>
                        <wps:bodyPr horzOverflow="overflow" vert="horz" lIns="0" tIns="0" rIns="0" bIns="0" rtlCol="0">
                          <a:noAutofit/>
                        </wps:bodyPr>
                      </wps:wsp>
                      <wps:wsp>
                        <wps:cNvPr id="30872" name="Shape 30872"/>
                        <wps:cNvSpPr/>
                        <wps:spPr>
                          <a:xfrm>
                            <a:off x="0" y="96929"/>
                            <a:ext cx="6125845" cy="13716"/>
                          </a:xfrm>
                          <a:custGeom>
                            <a:avLst/>
                            <a:gdLst/>
                            <a:ahLst/>
                            <a:cxnLst/>
                            <a:rect l="0" t="0" r="0" b="0"/>
                            <a:pathLst>
                              <a:path w="6125845" h="13716">
                                <a:moveTo>
                                  <a:pt x="0" y="0"/>
                                </a:moveTo>
                                <a:lnTo>
                                  <a:pt x="6125845" y="0"/>
                                </a:lnTo>
                                <a:lnTo>
                                  <a:pt x="6125845"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8" name="Rectangle 3588"/>
                        <wps:cNvSpPr/>
                        <wps:spPr>
                          <a:xfrm>
                            <a:off x="0" y="128015"/>
                            <a:ext cx="476123" cy="142889"/>
                          </a:xfrm>
                          <a:prstGeom prst="rect">
                            <a:avLst/>
                          </a:prstGeom>
                          <a:ln>
                            <a:noFill/>
                          </a:ln>
                        </wps:spPr>
                        <wps:txbx>
                          <w:txbxContent>
                            <w:p w14:paraId="087ADCCB" w14:textId="77777777" w:rsidR="00B8615B" w:rsidRDefault="00EC0F6B">
                              <w:proofErr w:type="spellStart"/>
                              <w:r>
                                <w:rPr>
                                  <w:rFonts w:ascii="Arial" w:eastAsia="Arial" w:hAnsi="Arial" w:cs="Arial"/>
                                  <w:b/>
                                  <w:sz w:val="18"/>
                                </w:rPr>
                                <w:t>Σχέδι</w:t>
                              </w:r>
                              <w:proofErr w:type="spellEnd"/>
                              <w:r>
                                <w:rPr>
                                  <w:rFonts w:ascii="Arial" w:eastAsia="Arial" w:hAnsi="Arial" w:cs="Arial"/>
                                  <w:b/>
                                  <w:sz w:val="18"/>
                                </w:rPr>
                                <w:t>α</w:t>
                              </w:r>
                            </w:p>
                          </w:txbxContent>
                        </wps:txbx>
                        <wps:bodyPr horzOverflow="overflow" vert="horz" lIns="0" tIns="0" rIns="0" bIns="0" rtlCol="0">
                          <a:noAutofit/>
                        </wps:bodyPr>
                      </wps:wsp>
                      <wps:wsp>
                        <wps:cNvPr id="3589" name="Rectangle 3589"/>
                        <wps:cNvSpPr/>
                        <wps:spPr>
                          <a:xfrm>
                            <a:off x="356921" y="107787"/>
                            <a:ext cx="42236" cy="169502"/>
                          </a:xfrm>
                          <a:prstGeom prst="rect">
                            <a:avLst/>
                          </a:prstGeom>
                          <a:ln>
                            <a:noFill/>
                          </a:ln>
                        </wps:spPr>
                        <wps:txbx>
                          <w:txbxContent>
                            <w:p w14:paraId="5FA70D9D" w14:textId="77777777" w:rsidR="00B8615B" w:rsidRDefault="00EC0F6B">
                              <w:r>
                                <w:rPr>
                                  <w:rFonts w:ascii="Arial" w:eastAsia="Arial" w:hAnsi="Arial" w:cs="Arial"/>
                                  <w:b/>
                                  <w:sz w:val="18"/>
                                </w:rPr>
                                <w:t>,</w:t>
                              </w:r>
                            </w:p>
                          </w:txbxContent>
                        </wps:txbx>
                        <wps:bodyPr horzOverflow="overflow" vert="horz" lIns="0" tIns="0" rIns="0" bIns="0" rtlCol="0">
                          <a:noAutofit/>
                        </wps:bodyPr>
                      </wps:wsp>
                      <wps:wsp>
                        <wps:cNvPr id="3590" name="Rectangle 3590"/>
                        <wps:cNvSpPr/>
                        <wps:spPr>
                          <a:xfrm>
                            <a:off x="388925" y="107787"/>
                            <a:ext cx="42236" cy="169502"/>
                          </a:xfrm>
                          <a:prstGeom prst="rect">
                            <a:avLst/>
                          </a:prstGeom>
                          <a:ln>
                            <a:noFill/>
                          </a:ln>
                        </wps:spPr>
                        <wps:txbx>
                          <w:txbxContent>
                            <w:p w14:paraId="0030AF00" w14:textId="77777777" w:rsidR="00B8615B" w:rsidRDefault="00EC0F6B">
                              <w:r>
                                <w:rPr>
                                  <w:rFonts w:ascii="Arial" w:eastAsia="Arial" w:hAnsi="Arial" w:cs="Arial"/>
                                  <w:b/>
                                  <w:sz w:val="18"/>
                                </w:rPr>
                                <w:t xml:space="preserve"> </w:t>
                              </w:r>
                            </w:p>
                          </w:txbxContent>
                        </wps:txbx>
                        <wps:bodyPr horzOverflow="overflow" vert="horz" lIns="0" tIns="0" rIns="0" bIns="0" rtlCol="0">
                          <a:noAutofit/>
                        </wps:bodyPr>
                      </wps:wsp>
                      <wps:wsp>
                        <wps:cNvPr id="3591" name="Rectangle 3591"/>
                        <wps:cNvSpPr/>
                        <wps:spPr>
                          <a:xfrm>
                            <a:off x="420929" y="128015"/>
                            <a:ext cx="1202470" cy="142889"/>
                          </a:xfrm>
                          <a:prstGeom prst="rect">
                            <a:avLst/>
                          </a:prstGeom>
                          <a:ln>
                            <a:noFill/>
                          </a:ln>
                        </wps:spPr>
                        <wps:txbx>
                          <w:txbxContent>
                            <w:p w14:paraId="76ACAB2B" w14:textId="77777777" w:rsidR="00B8615B" w:rsidRDefault="00EC0F6B">
                              <w:proofErr w:type="spellStart"/>
                              <w:r>
                                <w:rPr>
                                  <w:rFonts w:ascii="Arial" w:eastAsia="Arial" w:hAnsi="Arial" w:cs="Arial"/>
                                  <w:b/>
                                  <w:sz w:val="18"/>
                                </w:rPr>
                                <w:t>εφόσον</w:t>
                              </w:r>
                              <w:proofErr w:type="spellEnd"/>
                              <w:r>
                                <w:rPr>
                                  <w:rFonts w:ascii="Arial" w:eastAsia="Arial" w:hAnsi="Arial" w:cs="Arial"/>
                                  <w:b/>
                                  <w:sz w:val="18"/>
                                </w:rPr>
                                <w:t xml:space="preserve"> </w:t>
                              </w:r>
                              <w:proofErr w:type="spellStart"/>
                              <w:r>
                                <w:rPr>
                                  <w:rFonts w:ascii="Arial" w:eastAsia="Arial" w:hAnsi="Arial" w:cs="Arial"/>
                                  <w:b/>
                                  <w:sz w:val="18"/>
                                </w:rPr>
                                <w:t>δεν</w:t>
                              </w:r>
                              <w:proofErr w:type="spellEnd"/>
                              <w:r>
                                <w:rPr>
                                  <w:rFonts w:ascii="Arial" w:eastAsia="Arial" w:hAnsi="Arial" w:cs="Arial"/>
                                  <w:b/>
                                  <w:sz w:val="18"/>
                                </w:rPr>
                                <w:t xml:space="preserve"> </w:t>
                              </w:r>
                              <w:proofErr w:type="spellStart"/>
                              <w:r>
                                <w:rPr>
                                  <w:rFonts w:ascii="Arial" w:eastAsia="Arial" w:hAnsi="Arial" w:cs="Arial"/>
                                  <w:b/>
                                  <w:sz w:val="18"/>
                                </w:rPr>
                                <w:t>έχει</w:t>
                              </w:r>
                              <w:proofErr w:type="spellEnd"/>
                              <w:r>
                                <w:rPr>
                                  <w:rFonts w:ascii="Arial" w:eastAsia="Arial" w:hAnsi="Arial" w:cs="Arial"/>
                                  <w:b/>
                                  <w:sz w:val="18"/>
                                </w:rPr>
                                <w:t xml:space="preserve"> </w:t>
                              </w:r>
                            </w:p>
                          </w:txbxContent>
                        </wps:txbx>
                        <wps:bodyPr horzOverflow="overflow" vert="horz" lIns="0" tIns="0" rIns="0" bIns="0" rtlCol="0">
                          <a:noAutofit/>
                        </wps:bodyPr>
                      </wps:wsp>
                      <wps:wsp>
                        <wps:cNvPr id="3592" name="Rectangle 3592"/>
                        <wps:cNvSpPr/>
                        <wps:spPr>
                          <a:xfrm>
                            <a:off x="1326845" y="128015"/>
                            <a:ext cx="4642356" cy="142889"/>
                          </a:xfrm>
                          <a:prstGeom prst="rect">
                            <a:avLst/>
                          </a:prstGeom>
                          <a:ln>
                            <a:noFill/>
                          </a:ln>
                        </wps:spPr>
                        <wps:txbx>
                          <w:txbxContent>
                            <w:p w14:paraId="0E6C9C14" w14:textId="77777777" w:rsidR="00B8615B" w:rsidRPr="00B17711" w:rsidRDefault="00EC0F6B">
                              <w:pPr>
                                <w:rPr>
                                  <w:lang w:val="el-GR"/>
                                </w:rPr>
                              </w:pPr>
                              <w:r w:rsidRPr="00B17711">
                                <w:rPr>
                                  <w:rFonts w:ascii="Arial" w:eastAsia="Arial" w:hAnsi="Arial" w:cs="Arial"/>
                                  <w:b/>
                                  <w:sz w:val="18"/>
                                  <w:lang w:val="el-GR"/>
                                </w:rPr>
                                <w:t>ήδη καταχωρηθεί και επιβεβαιωθεί για τον κάθε εργοδοτούμενο.</w:t>
                              </w:r>
                            </w:p>
                          </w:txbxContent>
                        </wps:txbx>
                        <wps:bodyPr horzOverflow="overflow" vert="horz" lIns="0" tIns="0" rIns="0" bIns="0" rtlCol="0">
                          <a:noAutofit/>
                        </wps:bodyPr>
                      </wps:wsp>
                      <wps:wsp>
                        <wps:cNvPr id="3593" name="Rectangle 3593"/>
                        <wps:cNvSpPr/>
                        <wps:spPr>
                          <a:xfrm>
                            <a:off x="4817313" y="107787"/>
                            <a:ext cx="42236" cy="169502"/>
                          </a:xfrm>
                          <a:prstGeom prst="rect">
                            <a:avLst/>
                          </a:prstGeom>
                          <a:ln>
                            <a:noFill/>
                          </a:ln>
                        </wps:spPr>
                        <wps:txbx>
                          <w:txbxContent>
                            <w:p w14:paraId="2BA44639" w14:textId="77777777" w:rsidR="00B8615B" w:rsidRDefault="00EC0F6B">
                              <w:r>
                                <w:rPr>
                                  <w:rFonts w:ascii="Arial" w:eastAsia="Arial" w:hAnsi="Arial" w:cs="Arial"/>
                                  <w:b/>
                                  <w:sz w:val="18"/>
                                </w:rPr>
                                <w:t xml:space="preserve"> </w:t>
                              </w:r>
                            </w:p>
                          </w:txbxContent>
                        </wps:txbx>
                        <wps:bodyPr horzOverflow="overflow" vert="horz" lIns="0" tIns="0" rIns="0" bIns="0" rtlCol="0">
                          <a:noAutofit/>
                        </wps:bodyPr>
                      </wps:wsp>
                      <wps:wsp>
                        <wps:cNvPr id="30873" name="Shape 30873"/>
                        <wps:cNvSpPr/>
                        <wps:spPr>
                          <a:xfrm>
                            <a:off x="0" y="224945"/>
                            <a:ext cx="4817364" cy="13716"/>
                          </a:xfrm>
                          <a:custGeom>
                            <a:avLst/>
                            <a:gdLst/>
                            <a:ahLst/>
                            <a:cxnLst/>
                            <a:rect l="0" t="0" r="0" b="0"/>
                            <a:pathLst>
                              <a:path w="4817364" h="13716">
                                <a:moveTo>
                                  <a:pt x="0" y="0"/>
                                </a:moveTo>
                                <a:lnTo>
                                  <a:pt x="4817364" y="0"/>
                                </a:lnTo>
                                <a:lnTo>
                                  <a:pt x="481736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75F1314" id="Group 26366" o:spid="_x0000_s1038" style="width:484.25pt;height:18.8pt;mso-position-horizontal-relative:char;mso-position-vertical-relative:line" coordsize="61497,2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">
                <v:rect id="Rectangle 3586" o:spid="_x0000_s1039" style="position:absolute;width:8179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" filled="f" stroked="f">
                  <v:textbox inset="0,0,0,0">
                    <w:txbxContent>
                      <w:p w14:paraId="1B7D3A12" w14:textId="77777777" w:rsidR="00B8615B" w:rsidRPr="00B17711" w:rsidRDefault="00EC0F6B">
                        <w:pPr>
                          <w:rPr>
                            <w:lang w:val="el-GR"/>
                          </w:rPr>
                        </w:pPr>
                        <w:r w:rsidRPr="00B17711">
                          <w:rPr>
                            <w:rFonts w:ascii="Arial" w:eastAsia="Arial" w:hAnsi="Arial" w:cs="Arial"/>
                            <w:b/>
                            <w:sz w:val="18"/>
                            <w:lang w:val="el-GR"/>
                          </w:rPr>
                          <w:t xml:space="preserve">Το παρόν έντυπο πρέπει να συμπληρωθεί πριν από τη συμπλήρωση οποιασδήποτε αίτησης για τα Ειδικά </w:t>
                        </w:r>
                      </w:p>
                    </w:txbxContent>
                  </v:textbox>
                </v:rect>
                <v:shape id="Shape 30872" o:spid="_x0000_s1040" style="position:absolute;top:969;width:61258;height:137;visibility:visible;mso-wrap-style:square;v-text-anchor:top" coordsize="6125845,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" path="m,l6125845,r,13716l,13716,,e" fillcolor="black" stroked="f" strokeweight="0">
                  <v:stroke miterlimit="83231f" joinstyle="miter"/>
                  <v:path arrowok="t" textboxrect="0,0,6125845,13716"/>
                </v:shape>
                <v:rect id="Rectangle 3588" o:spid="_x0000_s1041" style="position:absolute;top:1280;width:476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" filled="f" stroked="f">
                  <v:textbox inset="0,0,0,0">
                    <w:txbxContent>
                      <w:p w14:paraId="087ADCCB" w14:textId="77777777" w:rsidR="00B8615B" w:rsidRDefault="00EC0F6B">
                        <w:proofErr w:type="spellStart"/>
                        <w:r>
                          <w:rPr>
                            <w:rFonts w:ascii="Arial" w:eastAsia="Arial" w:hAnsi="Arial" w:cs="Arial"/>
                            <w:b/>
                            <w:sz w:val="18"/>
                          </w:rPr>
                          <w:t>Σχέδι</w:t>
                        </w:r>
                        <w:proofErr w:type="spellEnd"/>
                        <w:r>
                          <w:rPr>
                            <w:rFonts w:ascii="Arial" w:eastAsia="Arial" w:hAnsi="Arial" w:cs="Arial"/>
                            <w:b/>
                            <w:sz w:val="18"/>
                          </w:rPr>
                          <w:t>α</w:t>
                        </w:r>
                      </w:p>
                    </w:txbxContent>
                  </v:textbox>
                </v:rect>
                <v:rect id="Rectangle 3589" o:spid="_x0000_s1042" style="position:absolute;left:3569;top:107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" filled="f" stroked="f">
                  <v:textbox inset="0,0,0,0">
                    <w:txbxContent>
                      <w:p w14:paraId="5FA70D9D" w14:textId="77777777" w:rsidR="00B8615B" w:rsidRDefault="00EC0F6B">
                        <w:r>
                          <w:rPr>
                            <w:rFonts w:ascii="Arial" w:eastAsia="Arial" w:hAnsi="Arial" w:cs="Arial"/>
                            <w:b/>
                            <w:sz w:val="18"/>
                          </w:rPr>
                          <w:t>,</w:t>
                        </w:r>
                      </w:p>
                    </w:txbxContent>
                  </v:textbox>
                </v:rect>
                <v:rect id="Rectangle 3590" o:spid="_x0000_s1043" style="position:absolute;left:3889;top:107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" filled="f" stroked="f">
                  <v:textbox inset="0,0,0,0">
                    <w:txbxContent>
                      <w:p w14:paraId="0030AF00" w14:textId="77777777" w:rsidR="00B8615B" w:rsidRDefault="00EC0F6B">
                        <w:r>
                          <w:rPr>
                            <w:rFonts w:ascii="Arial" w:eastAsia="Arial" w:hAnsi="Arial" w:cs="Arial"/>
                            <w:b/>
                            <w:sz w:val="18"/>
                          </w:rPr>
                          <w:t xml:space="preserve"> </w:t>
                        </w:r>
                      </w:p>
                    </w:txbxContent>
                  </v:textbox>
                </v:rect>
                <v:rect id="Rectangle 3591" o:spid="_x0000_s1044" style="position:absolute;left:4209;top:1280;width:1202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" filled="f" stroked="f">
                  <v:textbox inset="0,0,0,0">
                    <w:txbxContent>
                      <w:p w14:paraId="76ACAB2B" w14:textId="77777777" w:rsidR="00B8615B" w:rsidRDefault="00EC0F6B">
                        <w:proofErr w:type="spellStart"/>
                        <w:r>
                          <w:rPr>
                            <w:rFonts w:ascii="Arial" w:eastAsia="Arial" w:hAnsi="Arial" w:cs="Arial"/>
                            <w:b/>
                            <w:sz w:val="18"/>
                          </w:rPr>
                          <w:t>εφόσον</w:t>
                        </w:r>
                        <w:proofErr w:type="spellEnd"/>
                        <w:r>
                          <w:rPr>
                            <w:rFonts w:ascii="Arial" w:eastAsia="Arial" w:hAnsi="Arial" w:cs="Arial"/>
                            <w:b/>
                            <w:sz w:val="18"/>
                          </w:rPr>
                          <w:t xml:space="preserve"> </w:t>
                        </w:r>
                        <w:proofErr w:type="spellStart"/>
                        <w:r>
                          <w:rPr>
                            <w:rFonts w:ascii="Arial" w:eastAsia="Arial" w:hAnsi="Arial" w:cs="Arial"/>
                            <w:b/>
                            <w:sz w:val="18"/>
                          </w:rPr>
                          <w:t>δεν</w:t>
                        </w:r>
                        <w:proofErr w:type="spellEnd"/>
                        <w:r>
                          <w:rPr>
                            <w:rFonts w:ascii="Arial" w:eastAsia="Arial" w:hAnsi="Arial" w:cs="Arial"/>
                            <w:b/>
                            <w:sz w:val="18"/>
                          </w:rPr>
                          <w:t xml:space="preserve"> </w:t>
                        </w:r>
                        <w:proofErr w:type="spellStart"/>
                        <w:r>
                          <w:rPr>
                            <w:rFonts w:ascii="Arial" w:eastAsia="Arial" w:hAnsi="Arial" w:cs="Arial"/>
                            <w:b/>
                            <w:sz w:val="18"/>
                          </w:rPr>
                          <w:t>έχει</w:t>
                        </w:r>
                        <w:proofErr w:type="spellEnd"/>
                        <w:r>
                          <w:rPr>
                            <w:rFonts w:ascii="Arial" w:eastAsia="Arial" w:hAnsi="Arial" w:cs="Arial"/>
                            <w:b/>
                            <w:sz w:val="18"/>
                          </w:rPr>
                          <w:t xml:space="preserve"> </w:t>
                        </w:r>
                      </w:p>
                    </w:txbxContent>
                  </v:textbox>
                </v:rect>
                <v:rect id="Rectangle 3592" o:spid="_x0000_s1045" style="position:absolute;left:13268;top:1280;width:4642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" filled="f" stroked="f">
                  <v:textbox inset="0,0,0,0">
                    <w:txbxContent>
                      <w:p w14:paraId="0E6C9C14" w14:textId="77777777" w:rsidR="00B8615B" w:rsidRPr="00B17711" w:rsidRDefault="00EC0F6B">
                        <w:pPr>
                          <w:rPr>
                            <w:lang w:val="el-GR"/>
                          </w:rPr>
                        </w:pPr>
                        <w:r w:rsidRPr="00B17711">
                          <w:rPr>
                            <w:rFonts w:ascii="Arial" w:eastAsia="Arial" w:hAnsi="Arial" w:cs="Arial"/>
                            <w:b/>
                            <w:sz w:val="18"/>
                            <w:lang w:val="el-GR"/>
                          </w:rPr>
                          <w:t>ήδη καταχωρηθεί και επιβεβαιωθεί για τον κάθε εργοδοτούμενο.</w:t>
                        </w:r>
                      </w:p>
                    </w:txbxContent>
                  </v:textbox>
                </v:rect>
                <v:rect id="Rectangle 3593" o:spid="_x0000_s1046" style="position:absolute;left:48173;top:107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" filled="f" stroked="f">
                  <v:textbox inset="0,0,0,0">
                    <w:txbxContent>
                      <w:p w14:paraId="2BA44639" w14:textId="77777777" w:rsidR="00B8615B" w:rsidRDefault="00EC0F6B">
                        <w:r>
                          <w:rPr>
                            <w:rFonts w:ascii="Arial" w:eastAsia="Arial" w:hAnsi="Arial" w:cs="Arial"/>
                            <w:b/>
                            <w:sz w:val="18"/>
                          </w:rPr>
                          <w:t xml:space="preserve"> </w:t>
                        </w:r>
                      </w:p>
                    </w:txbxContent>
                  </v:textbox>
                </v:rect>
                <v:shape id="Shape 30873" o:spid="_x0000_s1047" style="position:absolute;top:2249;width:48173;height:137;visibility:visible;mso-wrap-style:square;v-text-anchor:top" coordsize="481736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" path="m,l4817364,r,13716l,13716,,e" fillcolor="black" stroked="f" strokeweight="0">
                  <v:stroke miterlimit="83231f" joinstyle="miter"/>
                  <v:path arrowok="t" textboxrect="0,0,4817364,13716"/>
                </v:shape>
                <w10:anchorlock/>
              </v:group>
            </w:pict>
          </mc:Fallback>
        </mc:AlternateContent>
      </w:r>
    </w:p>
    <w:p w14:paraId="155586B1" w14:textId="77777777" w:rsidR="00B8615B" w:rsidRPr="003848BA" w:rsidRDefault="00EC0F6B">
      <w:pPr>
        <w:spacing w:after="0"/>
        <w:ind w:left="245"/>
        <w:rPr>
          <w:rFonts w:ascii="Tahoma" w:hAnsi="Tahoma" w:cs="Tahoma"/>
        </w:rPr>
      </w:pPr>
      <w:r w:rsidRPr="003848BA">
        <w:rPr>
          <w:rFonts w:ascii="Tahoma" w:eastAsia="Arial" w:hAnsi="Tahoma" w:cs="Tahoma"/>
          <w:b/>
        </w:rPr>
        <w:t xml:space="preserve"> </w:t>
      </w:r>
    </w:p>
    <w:p w14:paraId="0D1CF0C5" w14:textId="77777777" w:rsidR="00B8615B" w:rsidRPr="003848BA" w:rsidRDefault="00EC0F6B">
      <w:pPr>
        <w:spacing w:after="0"/>
        <w:ind w:right="200"/>
        <w:jc w:val="right"/>
        <w:rPr>
          <w:rFonts w:ascii="Tahoma" w:hAnsi="Tahoma" w:cs="Tahoma"/>
        </w:rPr>
      </w:pPr>
      <w:r w:rsidRPr="003848BA">
        <w:rPr>
          <w:rFonts w:ascii="Tahoma" w:hAnsi="Tahoma" w:cs="Tahoma"/>
          <w:noProof/>
        </w:rPr>
        <mc:AlternateContent>
          <mc:Choice Requires="wpg">
            <w:drawing>
              <wp:inline distT="0" distB="0" distL="0" distR="0" wp14:anchorId="43F1A3BF" wp14:editId="2823A164">
                <wp:extent cx="6125845" cy="243487"/>
                <wp:effectExtent l="0" t="0" r="0" b="0"/>
                <wp:docPr id="26367" name="Group 26367"/>
                <wp:cNvGraphicFramePr/>
                <a:graphic xmlns:a="http://schemas.openxmlformats.org/drawingml/2006/main">
                  <a:graphicData uri="http://schemas.microsoft.com/office/word/2010/wordprocessingGroup">
                    <wpg:wgp>
                      <wpg:cNvGrpSpPr/>
                      <wpg:grpSpPr>
                        <a:xfrm>
                          <a:off x="0" y="0"/>
                          <a:ext cx="6125845" cy="243487"/>
                          <a:chOff x="0" y="0"/>
                          <a:chExt cx="6125845" cy="243487"/>
                        </a:xfrm>
                      </wpg:grpSpPr>
                      <wps:wsp>
                        <wps:cNvPr id="3596" name="Rectangle 3596"/>
                        <wps:cNvSpPr/>
                        <wps:spPr>
                          <a:xfrm>
                            <a:off x="0" y="0"/>
                            <a:ext cx="7923535" cy="142889"/>
                          </a:xfrm>
                          <a:prstGeom prst="rect">
                            <a:avLst/>
                          </a:prstGeom>
                          <a:ln>
                            <a:noFill/>
                          </a:ln>
                        </wps:spPr>
                        <wps:txbx>
                          <w:txbxContent>
                            <w:p w14:paraId="6051C59B" w14:textId="77777777" w:rsidR="00B8615B" w:rsidRPr="00B17711" w:rsidRDefault="00EC0F6B">
                              <w:pPr>
                                <w:rPr>
                                  <w:lang w:val="el-GR"/>
                                </w:rPr>
                              </w:pPr>
                              <w:r w:rsidRPr="00B17711">
                                <w:rPr>
                                  <w:rFonts w:ascii="Arial" w:eastAsia="Arial" w:hAnsi="Arial" w:cs="Arial"/>
                                  <w:b/>
                                  <w:sz w:val="18"/>
                                  <w:lang w:val="el-GR"/>
                                </w:rPr>
                                <w:t xml:space="preserve">Σημειώνεται ότι οι εργοδοτούμενοι που δηλώνονται στην παρούσα αίτηση χρειάζεται να δηλωθούν και </w:t>
                              </w:r>
                            </w:p>
                          </w:txbxContent>
                        </wps:txbx>
                        <wps:bodyPr horzOverflow="overflow" vert="horz" lIns="0" tIns="0" rIns="0" bIns="0" rtlCol="0">
                          <a:noAutofit/>
                        </wps:bodyPr>
                      </wps:wsp>
                      <wps:wsp>
                        <wps:cNvPr id="3597" name="Rectangle 3597"/>
                        <wps:cNvSpPr/>
                        <wps:spPr>
                          <a:xfrm>
                            <a:off x="5992952" y="0"/>
                            <a:ext cx="175582" cy="142889"/>
                          </a:xfrm>
                          <a:prstGeom prst="rect">
                            <a:avLst/>
                          </a:prstGeom>
                          <a:ln>
                            <a:noFill/>
                          </a:ln>
                        </wps:spPr>
                        <wps:txbx>
                          <w:txbxContent>
                            <w:p w14:paraId="4C4EAE87" w14:textId="77777777" w:rsidR="00B8615B" w:rsidRDefault="00EC0F6B">
                              <w:proofErr w:type="spellStart"/>
                              <w:r>
                                <w:rPr>
                                  <w:rFonts w:ascii="Arial" w:eastAsia="Arial" w:hAnsi="Arial" w:cs="Arial"/>
                                  <w:b/>
                                  <w:sz w:val="18"/>
                                </w:rPr>
                                <w:t>σε</w:t>
                              </w:r>
                              <w:proofErr w:type="spellEnd"/>
                            </w:p>
                          </w:txbxContent>
                        </wps:txbx>
                        <wps:bodyPr horzOverflow="overflow" vert="horz" lIns="0" tIns="0" rIns="0" bIns="0" rtlCol="0">
                          <a:noAutofit/>
                        </wps:bodyPr>
                      </wps:wsp>
                      <wps:wsp>
                        <wps:cNvPr id="30876" name="Shape 30876"/>
                        <wps:cNvSpPr/>
                        <wps:spPr>
                          <a:xfrm>
                            <a:off x="0" y="96930"/>
                            <a:ext cx="6125845" cy="13716"/>
                          </a:xfrm>
                          <a:custGeom>
                            <a:avLst/>
                            <a:gdLst/>
                            <a:ahLst/>
                            <a:cxnLst/>
                            <a:rect l="0" t="0" r="0" b="0"/>
                            <a:pathLst>
                              <a:path w="6125845" h="13716">
                                <a:moveTo>
                                  <a:pt x="0" y="0"/>
                                </a:moveTo>
                                <a:lnTo>
                                  <a:pt x="6125845" y="0"/>
                                </a:lnTo>
                                <a:lnTo>
                                  <a:pt x="6125845"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0" name="Rectangle 3600"/>
                        <wps:cNvSpPr/>
                        <wps:spPr>
                          <a:xfrm>
                            <a:off x="0" y="132588"/>
                            <a:ext cx="1503164" cy="142889"/>
                          </a:xfrm>
                          <a:prstGeom prst="rect">
                            <a:avLst/>
                          </a:prstGeom>
                          <a:ln>
                            <a:noFill/>
                          </a:ln>
                        </wps:spPr>
                        <wps:txbx>
                          <w:txbxContent>
                            <w:p w14:paraId="31AC8EAC" w14:textId="77777777" w:rsidR="00B8615B" w:rsidRDefault="00EC0F6B">
                              <w:r>
                                <w:rPr>
                                  <w:rFonts w:ascii="Arial" w:eastAsia="Arial" w:hAnsi="Arial" w:cs="Arial"/>
                                  <w:b/>
                                  <w:sz w:val="18"/>
                                </w:rPr>
                                <w:t>οπ</w:t>
                              </w:r>
                              <w:proofErr w:type="spellStart"/>
                              <w:r>
                                <w:rPr>
                                  <w:rFonts w:ascii="Arial" w:eastAsia="Arial" w:hAnsi="Arial" w:cs="Arial"/>
                                  <w:b/>
                                  <w:sz w:val="18"/>
                                </w:rPr>
                                <w:t>οι</w:t>
                              </w:r>
                              <w:proofErr w:type="spellEnd"/>
                              <w:r>
                                <w:rPr>
                                  <w:rFonts w:ascii="Arial" w:eastAsia="Arial" w:hAnsi="Arial" w:cs="Arial"/>
                                  <w:b/>
                                  <w:sz w:val="18"/>
                                </w:rPr>
                                <w:t>αδήποτε α</w:t>
                              </w:r>
                              <w:proofErr w:type="spellStart"/>
                              <w:r>
                                <w:rPr>
                                  <w:rFonts w:ascii="Arial" w:eastAsia="Arial" w:hAnsi="Arial" w:cs="Arial"/>
                                  <w:b/>
                                  <w:sz w:val="18"/>
                                </w:rPr>
                                <w:t>ίτηση</w:t>
                              </w:r>
                              <w:proofErr w:type="spellEnd"/>
                            </w:p>
                          </w:txbxContent>
                        </wps:txbx>
                        <wps:bodyPr horzOverflow="overflow" vert="horz" lIns="0" tIns="0" rIns="0" bIns="0" rtlCol="0">
                          <a:noAutofit/>
                        </wps:bodyPr>
                      </wps:wsp>
                      <wps:wsp>
                        <wps:cNvPr id="3601" name="Rectangle 3601"/>
                        <wps:cNvSpPr/>
                        <wps:spPr>
                          <a:xfrm>
                            <a:off x="1130249" y="132588"/>
                            <a:ext cx="2612599" cy="142889"/>
                          </a:xfrm>
                          <a:prstGeom prst="rect">
                            <a:avLst/>
                          </a:prstGeom>
                          <a:ln>
                            <a:noFill/>
                          </a:ln>
                        </wps:spPr>
                        <wps:txbx>
                          <w:txbxContent>
                            <w:p w14:paraId="07CED263" w14:textId="77777777" w:rsidR="00B8615B" w:rsidRDefault="00EC0F6B">
                              <w:r>
                                <w:rPr>
                                  <w:rFonts w:ascii="Arial" w:eastAsia="Arial" w:hAnsi="Arial" w:cs="Arial"/>
                                  <w:b/>
                                  <w:sz w:val="18"/>
                                </w:rPr>
                                <w:t xml:space="preserve">, </w:t>
                              </w:r>
                              <w:proofErr w:type="spellStart"/>
                              <w:r>
                                <w:rPr>
                                  <w:rFonts w:ascii="Arial" w:eastAsia="Arial" w:hAnsi="Arial" w:cs="Arial"/>
                                  <w:b/>
                                  <w:sz w:val="18"/>
                                </w:rPr>
                                <w:t>την</w:t>
                              </w:r>
                              <w:proofErr w:type="spellEnd"/>
                              <w:r>
                                <w:rPr>
                                  <w:rFonts w:ascii="Arial" w:eastAsia="Arial" w:hAnsi="Arial" w:cs="Arial"/>
                                  <w:b/>
                                  <w:sz w:val="18"/>
                                </w:rPr>
                                <w:t xml:space="preserve"> οπ</w:t>
                              </w:r>
                              <w:proofErr w:type="spellStart"/>
                              <w:r>
                                <w:rPr>
                                  <w:rFonts w:ascii="Arial" w:eastAsia="Arial" w:hAnsi="Arial" w:cs="Arial"/>
                                  <w:b/>
                                  <w:sz w:val="18"/>
                                </w:rPr>
                                <w:t>οί</w:t>
                              </w:r>
                              <w:proofErr w:type="spellEnd"/>
                              <w:r>
                                <w:rPr>
                                  <w:rFonts w:ascii="Arial" w:eastAsia="Arial" w:hAnsi="Arial" w:cs="Arial"/>
                                  <w:b/>
                                  <w:sz w:val="18"/>
                                </w:rPr>
                                <w:t xml:space="preserve">α </w:t>
                              </w:r>
                              <w:proofErr w:type="spellStart"/>
                              <w:r>
                                <w:rPr>
                                  <w:rFonts w:ascii="Arial" w:eastAsia="Arial" w:hAnsi="Arial" w:cs="Arial"/>
                                  <w:b/>
                                  <w:sz w:val="18"/>
                                </w:rPr>
                                <w:t>οφείλουν</w:t>
                              </w:r>
                              <w:proofErr w:type="spellEnd"/>
                              <w:r>
                                <w:rPr>
                                  <w:rFonts w:ascii="Arial" w:eastAsia="Arial" w:hAnsi="Arial" w:cs="Arial"/>
                                  <w:b/>
                                  <w:sz w:val="18"/>
                                </w:rPr>
                                <w:t xml:space="preserve"> να υποβ</w:t>
                              </w:r>
                              <w:proofErr w:type="spellStart"/>
                              <w:r>
                                <w:rPr>
                                  <w:rFonts w:ascii="Arial" w:eastAsia="Arial" w:hAnsi="Arial" w:cs="Arial"/>
                                  <w:b/>
                                  <w:sz w:val="18"/>
                                </w:rPr>
                                <w:t>άλουν</w:t>
                              </w:r>
                              <w:proofErr w:type="spellEnd"/>
                            </w:p>
                          </w:txbxContent>
                        </wps:txbx>
                        <wps:bodyPr horzOverflow="overflow" vert="horz" lIns="0" tIns="0" rIns="0" bIns="0" rtlCol="0">
                          <a:noAutofit/>
                        </wps:bodyPr>
                      </wps:wsp>
                      <wps:wsp>
                        <wps:cNvPr id="3602" name="Rectangle 3602"/>
                        <wps:cNvSpPr/>
                        <wps:spPr>
                          <a:xfrm>
                            <a:off x="3101924" y="112360"/>
                            <a:ext cx="42236" cy="169502"/>
                          </a:xfrm>
                          <a:prstGeom prst="rect">
                            <a:avLst/>
                          </a:prstGeom>
                          <a:ln>
                            <a:noFill/>
                          </a:ln>
                        </wps:spPr>
                        <wps:txbx>
                          <w:txbxContent>
                            <w:p w14:paraId="09CA9445" w14:textId="77777777" w:rsidR="00B8615B" w:rsidRDefault="00EC0F6B">
                              <w:r>
                                <w:rPr>
                                  <w:rFonts w:ascii="Arial" w:eastAsia="Arial" w:hAnsi="Arial" w:cs="Arial"/>
                                  <w:b/>
                                  <w:sz w:val="18"/>
                                </w:rPr>
                                <w:t xml:space="preserve"> </w:t>
                              </w:r>
                            </w:p>
                          </w:txbxContent>
                        </wps:txbx>
                        <wps:bodyPr horzOverflow="overflow" vert="horz" lIns="0" tIns="0" rIns="0" bIns="0" rtlCol="0">
                          <a:noAutofit/>
                        </wps:bodyPr>
                      </wps:wsp>
                      <wps:wsp>
                        <wps:cNvPr id="3603" name="Rectangle 3603"/>
                        <wps:cNvSpPr/>
                        <wps:spPr>
                          <a:xfrm>
                            <a:off x="3133928" y="132588"/>
                            <a:ext cx="875022" cy="142889"/>
                          </a:xfrm>
                          <a:prstGeom prst="rect">
                            <a:avLst/>
                          </a:prstGeom>
                          <a:ln>
                            <a:noFill/>
                          </a:ln>
                        </wps:spPr>
                        <wps:txbx>
                          <w:txbxContent>
                            <w:p w14:paraId="0BA74124" w14:textId="77777777" w:rsidR="00B8615B" w:rsidRDefault="00EC0F6B">
                              <w:proofErr w:type="spellStart"/>
                              <w:r>
                                <w:rPr>
                                  <w:rFonts w:ascii="Arial" w:eastAsia="Arial" w:hAnsi="Arial" w:cs="Arial"/>
                                  <w:b/>
                                  <w:sz w:val="18"/>
                                </w:rPr>
                                <w:t>γι</w:t>
                              </w:r>
                              <w:proofErr w:type="spellEnd"/>
                              <w:r>
                                <w:rPr>
                                  <w:rFonts w:ascii="Arial" w:eastAsia="Arial" w:hAnsi="Arial" w:cs="Arial"/>
                                  <w:b/>
                                  <w:sz w:val="18"/>
                                </w:rPr>
                                <w:t>α πα</w:t>
                              </w:r>
                              <w:proofErr w:type="spellStart"/>
                              <w:r>
                                <w:rPr>
                                  <w:rFonts w:ascii="Arial" w:eastAsia="Arial" w:hAnsi="Arial" w:cs="Arial"/>
                                  <w:b/>
                                  <w:sz w:val="18"/>
                                </w:rPr>
                                <w:t>ροχή</w:t>
                              </w:r>
                              <w:proofErr w:type="spellEnd"/>
                              <w:r>
                                <w:rPr>
                                  <w:rFonts w:ascii="Arial" w:eastAsia="Arial" w:hAnsi="Arial" w:cs="Arial"/>
                                  <w:b/>
                                  <w:sz w:val="18"/>
                                </w:rPr>
                                <w:t xml:space="preserve"> </w:t>
                              </w:r>
                            </w:p>
                          </w:txbxContent>
                        </wps:txbx>
                        <wps:bodyPr horzOverflow="overflow" vert="horz" lIns="0" tIns="0" rIns="0" bIns="0" rtlCol="0">
                          <a:noAutofit/>
                        </wps:bodyPr>
                      </wps:wsp>
                      <wps:wsp>
                        <wps:cNvPr id="3604" name="Rectangle 3604"/>
                        <wps:cNvSpPr/>
                        <wps:spPr>
                          <a:xfrm>
                            <a:off x="3792677" y="132588"/>
                            <a:ext cx="1099857" cy="142889"/>
                          </a:xfrm>
                          <a:prstGeom prst="rect">
                            <a:avLst/>
                          </a:prstGeom>
                          <a:ln>
                            <a:noFill/>
                          </a:ln>
                        </wps:spPr>
                        <wps:txbx>
                          <w:txbxContent>
                            <w:p w14:paraId="43AA56B1" w14:textId="77777777" w:rsidR="00B8615B" w:rsidRDefault="00EC0F6B">
                              <w:r>
                                <w:rPr>
                                  <w:rFonts w:ascii="Arial" w:eastAsia="Arial" w:hAnsi="Arial" w:cs="Arial"/>
                                  <w:b/>
                                  <w:sz w:val="18"/>
                                </w:rPr>
                                <w:t>οπ</w:t>
                              </w:r>
                              <w:proofErr w:type="spellStart"/>
                              <w:r>
                                <w:rPr>
                                  <w:rFonts w:ascii="Arial" w:eastAsia="Arial" w:hAnsi="Arial" w:cs="Arial"/>
                                  <w:b/>
                                  <w:sz w:val="18"/>
                                </w:rPr>
                                <w:t>οιουδή</w:t>
                              </w:r>
                              <w:proofErr w:type="spellEnd"/>
                              <w:r>
                                <w:rPr>
                                  <w:rFonts w:ascii="Arial" w:eastAsia="Arial" w:hAnsi="Arial" w:cs="Arial"/>
                                  <w:b/>
                                  <w:sz w:val="18"/>
                                </w:rPr>
                                <w:t xml:space="preserve">ποτε </w:t>
                              </w:r>
                            </w:p>
                          </w:txbxContent>
                        </wps:txbx>
                        <wps:bodyPr horzOverflow="overflow" vert="horz" lIns="0" tIns="0" rIns="0" bIns="0" rtlCol="0">
                          <a:noAutofit/>
                        </wps:bodyPr>
                      </wps:wsp>
                      <wps:wsp>
                        <wps:cNvPr id="3605" name="Rectangle 3605"/>
                        <wps:cNvSpPr/>
                        <wps:spPr>
                          <a:xfrm>
                            <a:off x="4625289" y="132588"/>
                            <a:ext cx="1494955" cy="142889"/>
                          </a:xfrm>
                          <a:prstGeom prst="rect">
                            <a:avLst/>
                          </a:prstGeom>
                          <a:ln>
                            <a:noFill/>
                          </a:ln>
                        </wps:spPr>
                        <wps:txbx>
                          <w:txbxContent>
                            <w:p w14:paraId="5F6DDF22" w14:textId="77777777" w:rsidR="00B8615B" w:rsidRDefault="00EC0F6B">
                              <w:proofErr w:type="spellStart"/>
                              <w:r>
                                <w:rPr>
                                  <w:rFonts w:ascii="Arial" w:eastAsia="Arial" w:hAnsi="Arial" w:cs="Arial"/>
                                  <w:b/>
                                  <w:sz w:val="18"/>
                                </w:rPr>
                                <w:t>Ειδικού</w:t>
                              </w:r>
                              <w:proofErr w:type="spellEnd"/>
                              <w:r>
                                <w:rPr>
                                  <w:rFonts w:ascii="Arial" w:eastAsia="Arial" w:hAnsi="Arial" w:cs="Arial"/>
                                  <w:b/>
                                  <w:sz w:val="18"/>
                                </w:rPr>
                                <w:t xml:space="preserve"> Επ</w:t>
                              </w:r>
                              <w:proofErr w:type="spellStart"/>
                              <w:r>
                                <w:rPr>
                                  <w:rFonts w:ascii="Arial" w:eastAsia="Arial" w:hAnsi="Arial" w:cs="Arial"/>
                                  <w:b/>
                                  <w:sz w:val="18"/>
                                </w:rPr>
                                <w:t>ιδόμ</w:t>
                              </w:r>
                              <w:proofErr w:type="spellEnd"/>
                              <w:r>
                                <w:rPr>
                                  <w:rFonts w:ascii="Arial" w:eastAsia="Arial" w:hAnsi="Arial" w:cs="Arial"/>
                                  <w:b/>
                                  <w:sz w:val="18"/>
                                </w:rPr>
                                <w:t>ατος.</w:t>
                              </w:r>
                            </w:p>
                          </w:txbxContent>
                        </wps:txbx>
                        <wps:bodyPr horzOverflow="overflow" vert="horz" lIns="0" tIns="0" rIns="0" bIns="0" rtlCol="0">
                          <a:noAutofit/>
                        </wps:bodyPr>
                      </wps:wsp>
                      <wps:wsp>
                        <wps:cNvPr id="3606" name="Rectangle 3606"/>
                        <wps:cNvSpPr/>
                        <wps:spPr>
                          <a:xfrm>
                            <a:off x="5755208" y="112360"/>
                            <a:ext cx="42235" cy="169502"/>
                          </a:xfrm>
                          <a:prstGeom prst="rect">
                            <a:avLst/>
                          </a:prstGeom>
                          <a:ln>
                            <a:noFill/>
                          </a:ln>
                        </wps:spPr>
                        <wps:txbx>
                          <w:txbxContent>
                            <w:p w14:paraId="08AB109C" w14:textId="77777777" w:rsidR="00B8615B" w:rsidRDefault="00EC0F6B">
                              <w:r>
                                <w:rPr>
                                  <w:rFonts w:ascii="Arial" w:eastAsia="Arial" w:hAnsi="Arial" w:cs="Arial"/>
                                  <w:b/>
                                  <w:sz w:val="18"/>
                                </w:rPr>
                                <w:t xml:space="preserve"> </w:t>
                              </w:r>
                            </w:p>
                          </w:txbxContent>
                        </wps:txbx>
                        <wps:bodyPr horzOverflow="overflow" vert="horz" lIns="0" tIns="0" rIns="0" bIns="0" rtlCol="0">
                          <a:noAutofit/>
                        </wps:bodyPr>
                      </wps:wsp>
                      <wps:wsp>
                        <wps:cNvPr id="30877" name="Shape 30877"/>
                        <wps:cNvSpPr/>
                        <wps:spPr>
                          <a:xfrm>
                            <a:off x="0" y="229467"/>
                            <a:ext cx="5755259" cy="14021"/>
                          </a:xfrm>
                          <a:custGeom>
                            <a:avLst/>
                            <a:gdLst/>
                            <a:ahLst/>
                            <a:cxnLst/>
                            <a:rect l="0" t="0" r="0" b="0"/>
                            <a:pathLst>
                              <a:path w="5755259" h="14021">
                                <a:moveTo>
                                  <a:pt x="0" y="0"/>
                                </a:moveTo>
                                <a:lnTo>
                                  <a:pt x="5755259" y="0"/>
                                </a:lnTo>
                                <a:lnTo>
                                  <a:pt x="5755259" y="14021"/>
                                </a:lnTo>
                                <a:lnTo>
                                  <a:pt x="0" y="140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3F1A3BF" id="Group 26367" o:spid="_x0000_s1048" style="width:482.35pt;height:19.15pt;mso-position-horizontal-relative:char;mso-position-vertical-relative:line" coordsize="61258,2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">
                <v:rect id="Rectangle 3596" o:spid="_x0000_s1049" style="position:absolute;width:7923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" filled="f" stroked="f">
                  <v:textbox inset="0,0,0,0">
                    <w:txbxContent>
                      <w:p w14:paraId="6051C59B" w14:textId="77777777" w:rsidR="00B8615B" w:rsidRPr="00B17711" w:rsidRDefault="00EC0F6B">
                        <w:pPr>
                          <w:rPr>
                            <w:lang w:val="el-GR"/>
                          </w:rPr>
                        </w:pPr>
                        <w:r w:rsidRPr="00B17711">
                          <w:rPr>
                            <w:rFonts w:ascii="Arial" w:eastAsia="Arial" w:hAnsi="Arial" w:cs="Arial"/>
                            <w:b/>
                            <w:sz w:val="18"/>
                            <w:lang w:val="el-GR"/>
                          </w:rPr>
                          <w:t xml:space="preserve">Σημειώνεται ότι οι εργοδοτούμενοι που δηλώνονται στην παρούσα αίτηση χρειάζεται να δηλωθούν και </w:t>
                        </w:r>
                      </w:p>
                    </w:txbxContent>
                  </v:textbox>
                </v:rect>
                <v:rect id="Rectangle 3597" o:spid="_x0000_s1050" style="position:absolute;left:59929;width:1756;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" filled="f" stroked="f">
                  <v:textbox inset="0,0,0,0">
                    <w:txbxContent>
                      <w:p w14:paraId="4C4EAE87" w14:textId="77777777" w:rsidR="00B8615B" w:rsidRDefault="00EC0F6B">
                        <w:proofErr w:type="spellStart"/>
                        <w:r>
                          <w:rPr>
                            <w:rFonts w:ascii="Arial" w:eastAsia="Arial" w:hAnsi="Arial" w:cs="Arial"/>
                            <w:b/>
                            <w:sz w:val="18"/>
                          </w:rPr>
                          <w:t>σε</w:t>
                        </w:r>
                        <w:proofErr w:type="spellEnd"/>
                      </w:p>
                    </w:txbxContent>
                  </v:textbox>
                </v:rect>
                <v:shape id="Shape 30876" o:spid="_x0000_s1051" style="position:absolute;top:969;width:61258;height:137;visibility:visible;mso-wrap-style:square;v-text-anchor:top" coordsize="6125845,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" path="m,l6125845,r,13716l,13716,,e" fillcolor="black" stroked="f" strokeweight="0">
                  <v:stroke miterlimit="83231f" joinstyle="miter"/>
                  <v:path arrowok="t" textboxrect="0,0,6125845,13716"/>
                </v:shape>
                <v:rect id="Rectangle 3600" o:spid="_x0000_s1052" style="position:absolute;top:1325;width:1503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" filled="f" stroked="f">
                  <v:textbox inset="0,0,0,0">
                    <w:txbxContent>
                      <w:p w14:paraId="31AC8EAC" w14:textId="77777777" w:rsidR="00B8615B" w:rsidRDefault="00EC0F6B">
                        <w:r>
                          <w:rPr>
                            <w:rFonts w:ascii="Arial" w:eastAsia="Arial" w:hAnsi="Arial" w:cs="Arial"/>
                            <w:b/>
                            <w:sz w:val="18"/>
                          </w:rPr>
                          <w:t>οπ</w:t>
                        </w:r>
                        <w:proofErr w:type="spellStart"/>
                        <w:r>
                          <w:rPr>
                            <w:rFonts w:ascii="Arial" w:eastAsia="Arial" w:hAnsi="Arial" w:cs="Arial"/>
                            <w:b/>
                            <w:sz w:val="18"/>
                          </w:rPr>
                          <w:t>οι</w:t>
                        </w:r>
                        <w:proofErr w:type="spellEnd"/>
                        <w:r>
                          <w:rPr>
                            <w:rFonts w:ascii="Arial" w:eastAsia="Arial" w:hAnsi="Arial" w:cs="Arial"/>
                            <w:b/>
                            <w:sz w:val="18"/>
                          </w:rPr>
                          <w:t>αδήποτε α</w:t>
                        </w:r>
                        <w:proofErr w:type="spellStart"/>
                        <w:r>
                          <w:rPr>
                            <w:rFonts w:ascii="Arial" w:eastAsia="Arial" w:hAnsi="Arial" w:cs="Arial"/>
                            <w:b/>
                            <w:sz w:val="18"/>
                          </w:rPr>
                          <w:t>ίτηση</w:t>
                        </w:r>
                        <w:proofErr w:type="spellEnd"/>
                      </w:p>
                    </w:txbxContent>
                  </v:textbox>
                </v:rect>
                <v:rect id="Rectangle 3601" o:spid="_x0000_s1053" style="position:absolute;left:11302;top:1325;width:2612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" filled="f" stroked="f">
                  <v:textbox inset="0,0,0,0">
                    <w:txbxContent>
                      <w:p w14:paraId="07CED263" w14:textId="77777777" w:rsidR="00B8615B" w:rsidRDefault="00EC0F6B">
                        <w:r>
                          <w:rPr>
                            <w:rFonts w:ascii="Arial" w:eastAsia="Arial" w:hAnsi="Arial" w:cs="Arial"/>
                            <w:b/>
                            <w:sz w:val="18"/>
                          </w:rPr>
                          <w:t xml:space="preserve">, </w:t>
                        </w:r>
                        <w:proofErr w:type="spellStart"/>
                        <w:r>
                          <w:rPr>
                            <w:rFonts w:ascii="Arial" w:eastAsia="Arial" w:hAnsi="Arial" w:cs="Arial"/>
                            <w:b/>
                            <w:sz w:val="18"/>
                          </w:rPr>
                          <w:t>την</w:t>
                        </w:r>
                        <w:proofErr w:type="spellEnd"/>
                        <w:r>
                          <w:rPr>
                            <w:rFonts w:ascii="Arial" w:eastAsia="Arial" w:hAnsi="Arial" w:cs="Arial"/>
                            <w:b/>
                            <w:sz w:val="18"/>
                          </w:rPr>
                          <w:t xml:space="preserve"> οπ</w:t>
                        </w:r>
                        <w:proofErr w:type="spellStart"/>
                        <w:r>
                          <w:rPr>
                            <w:rFonts w:ascii="Arial" w:eastAsia="Arial" w:hAnsi="Arial" w:cs="Arial"/>
                            <w:b/>
                            <w:sz w:val="18"/>
                          </w:rPr>
                          <w:t>οί</w:t>
                        </w:r>
                        <w:proofErr w:type="spellEnd"/>
                        <w:r>
                          <w:rPr>
                            <w:rFonts w:ascii="Arial" w:eastAsia="Arial" w:hAnsi="Arial" w:cs="Arial"/>
                            <w:b/>
                            <w:sz w:val="18"/>
                          </w:rPr>
                          <w:t xml:space="preserve">α </w:t>
                        </w:r>
                        <w:proofErr w:type="spellStart"/>
                        <w:r>
                          <w:rPr>
                            <w:rFonts w:ascii="Arial" w:eastAsia="Arial" w:hAnsi="Arial" w:cs="Arial"/>
                            <w:b/>
                            <w:sz w:val="18"/>
                          </w:rPr>
                          <w:t>οφείλουν</w:t>
                        </w:r>
                        <w:proofErr w:type="spellEnd"/>
                        <w:r>
                          <w:rPr>
                            <w:rFonts w:ascii="Arial" w:eastAsia="Arial" w:hAnsi="Arial" w:cs="Arial"/>
                            <w:b/>
                            <w:sz w:val="18"/>
                          </w:rPr>
                          <w:t xml:space="preserve"> να υποβ</w:t>
                        </w:r>
                        <w:proofErr w:type="spellStart"/>
                        <w:r>
                          <w:rPr>
                            <w:rFonts w:ascii="Arial" w:eastAsia="Arial" w:hAnsi="Arial" w:cs="Arial"/>
                            <w:b/>
                            <w:sz w:val="18"/>
                          </w:rPr>
                          <w:t>άλουν</w:t>
                        </w:r>
                        <w:proofErr w:type="spellEnd"/>
                      </w:p>
                    </w:txbxContent>
                  </v:textbox>
                </v:rect>
                <v:rect id="Rectangle 3602" o:spid="_x0000_s1054" style="position:absolute;left:31019;top:112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" filled="f" stroked="f">
                  <v:textbox inset="0,0,0,0">
                    <w:txbxContent>
                      <w:p w14:paraId="09CA9445" w14:textId="77777777" w:rsidR="00B8615B" w:rsidRDefault="00EC0F6B">
                        <w:r>
                          <w:rPr>
                            <w:rFonts w:ascii="Arial" w:eastAsia="Arial" w:hAnsi="Arial" w:cs="Arial"/>
                            <w:b/>
                            <w:sz w:val="18"/>
                          </w:rPr>
                          <w:t xml:space="preserve"> </w:t>
                        </w:r>
                      </w:p>
                    </w:txbxContent>
                  </v:textbox>
                </v:rect>
                <v:rect id="Rectangle 3603" o:spid="_x0000_s1055" style="position:absolute;left:31339;top:1325;width:875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" filled="f" stroked="f">
                  <v:textbox inset="0,0,0,0">
                    <w:txbxContent>
                      <w:p w14:paraId="0BA74124" w14:textId="77777777" w:rsidR="00B8615B" w:rsidRDefault="00EC0F6B">
                        <w:proofErr w:type="spellStart"/>
                        <w:r>
                          <w:rPr>
                            <w:rFonts w:ascii="Arial" w:eastAsia="Arial" w:hAnsi="Arial" w:cs="Arial"/>
                            <w:b/>
                            <w:sz w:val="18"/>
                          </w:rPr>
                          <w:t>γι</w:t>
                        </w:r>
                        <w:proofErr w:type="spellEnd"/>
                        <w:r>
                          <w:rPr>
                            <w:rFonts w:ascii="Arial" w:eastAsia="Arial" w:hAnsi="Arial" w:cs="Arial"/>
                            <w:b/>
                            <w:sz w:val="18"/>
                          </w:rPr>
                          <w:t>α πα</w:t>
                        </w:r>
                        <w:proofErr w:type="spellStart"/>
                        <w:r>
                          <w:rPr>
                            <w:rFonts w:ascii="Arial" w:eastAsia="Arial" w:hAnsi="Arial" w:cs="Arial"/>
                            <w:b/>
                            <w:sz w:val="18"/>
                          </w:rPr>
                          <w:t>ροχή</w:t>
                        </w:r>
                        <w:proofErr w:type="spellEnd"/>
                        <w:r>
                          <w:rPr>
                            <w:rFonts w:ascii="Arial" w:eastAsia="Arial" w:hAnsi="Arial" w:cs="Arial"/>
                            <w:b/>
                            <w:sz w:val="18"/>
                          </w:rPr>
                          <w:t xml:space="preserve"> </w:t>
                        </w:r>
                      </w:p>
                    </w:txbxContent>
                  </v:textbox>
                </v:rect>
                <v:rect id="Rectangle 3604" o:spid="_x0000_s1056" style="position:absolute;left:37926;top:1325;width:1099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" filled="f" stroked="f">
                  <v:textbox inset="0,0,0,0">
                    <w:txbxContent>
                      <w:p w14:paraId="43AA56B1" w14:textId="77777777" w:rsidR="00B8615B" w:rsidRDefault="00EC0F6B">
                        <w:r>
                          <w:rPr>
                            <w:rFonts w:ascii="Arial" w:eastAsia="Arial" w:hAnsi="Arial" w:cs="Arial"/>
                            <w:b/>
                            <w:sz w:val="18"/>
                          </w:rPr>
                          <w:t>οπ</w:t>
                        </w:r>
                        <w:proofErr w:type="spellStart"/>
                        <w:r>
                          <w:rPr>
                            <w:rFonts w:ascii="Arial" w:eastAsia="Arial" w:hAnsi="Arial" w:cs="Arial"/>
                            <w:b/>
                            <w:sz w:val="18"/>
                          </w:rPr>
                          <w:t>οιουδή</w:t>
                        </w:r>
                        <w:proofErr w:type="spellEnd"/>
                        <w:r>
                          <w:rPr>
                            <w:rFonts w:ascii="Arial" w:eastAsia="Arial" w:hAnsi="Arial" w:cs="Arial"/>
                            <w:b/>
                            <w:sz w:val="18"/>
                          </w:rPr>
                          <w:t xml:space="preserve">ποτε </w:t>
                        </w:r>
                      </w:p>
                    </w:txbxContent>
                  </v:textbox>
                </v:rect>
                <v:rect id="Rectangle 3605" o:spid="_x0000_s1057" style="position:absolute;left:46252;top:1325;width:1495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" filled="f" stroked="f">
                  <v:textbox inset="0,0,0,0">
                    <w:txbxContent>
                      <w:p w14:paraId="5F6DDF22" w14:textId="77777777" w:rsidR="00B8615B" w:rsidRDefault="00EC0F6B">
                        <w:proofErr w:type="spellStart"/>
                        <w:r>
                          <w:rPr>
                            <w:rFonts w:ascii="Arial" w:eastAsia="Arial" w:hAnsi="Arial" w:cs="Arial"/>
                            <w:b/>
                            <w:sz w:val="18"/>
                          </w:rPr>
                          <w:t>Ειδικού</w:t>
                        </w:r>
                        <w:proofErr w:type="spellEnd"/>
                        <w:r>
                          <w:rPr>
                            <w:rFonts w:ascii="Arial" w:eastAsia="Arial" w:hAnsi="Arial" w:cs="Arial"/>
                            <w:b/>
                            <w:sz w:val="18"/>
                          </w:rPr>
                          <w:t xml:space="preserve"> Επ</w:t>
                        </w:r>
                        <w:proofErr w:type="spellStart"/>
                        <w:r>
                          <w:rPr>
                            <w:rFonts w:ascii="Arial" w:eastAsia="Arial" w:hAnsi="Arial" w:cs="Arial"/>
                            <w:b/>
                            <w:sz w:val="18"/>
                          </w:rPr>
                          <w:t>ιδόμ</w:t>
                        </w:r>
                        <w:proofErr w:type="spellEnd"/>
                        <w:r>
                          <w:rPr>
                            <w:rFonts w:ascii="Arial" w:eastAsia="Arial" w:hAnsi="Arial" w:cs="Arial"/>
                            <w:b/>
                            <w:sz w:val="18"/>
                          </w:rPr>
                          <w:t>ατος.</w:t>
                        </w:r>
                      </w:p>
                    </w:txbxContent>
                  </v:textbox>
                </v:rect>
                <v:rect id="Rectangle 3606" o:spid="_x0000_s1058" style="position:absolute;left:57552;top:112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" filled="f" stroked="f">
                  <v:textbox inset="0,0,0,0">
                    <w:txbxContent>
                      <w:p w14:paraId="08AB109C" w14:textId="77777777" w:rsidR="00B8615B" w:rsidRDefault="00EC0F6B">
                        <w:r>
                          <w:rPr>
                            <w:rFonts w:ascii="Arial" w:eastAsia="Arial" w:hAnsi="Arial" w:cs="Arial"/>
                            <w:b/>
                            <w:sz w:val="18"/>
                          </w:rPr>
                          <w:t xml:space="preserve"> </w:t>
                        </w:r>
                      </w:p>
                    </w:txbxContent>
                  </v:textbox>
                </v:rect>
                <v:shape id="Shape 30877" o:spid="_x0000_s1059" style="position:absolute;top:2294;width:57552;height:140;visibility:visible;mso-wrap-style:square;v-text-anchor:top" coordsize="5755259,14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" path="m,l5755259,r,14021l,14021,,e" fillcolor="black" stroked="f" strokeweight="0">
                  <v:stroke miterlimit="83231f" joinstyle="miter"/>
                  <v:path arrowok="t" textboxrect="0,0,5755259,14021"/>
                </v:shape>
                <w10:anchorlock/>
              </v:group>
            </w:pict>
          </mc:Fallback>
        </mc:AlternateContent>
      </w:r>
      <w:r w:rsidRPr="003848BA">
        <w:rPr>
          <w:rFonts w:ascii="Tahoma" w:eastAsia="Arial" w:hAnsi="Tahoma" w:cs="Tahoma"/>
          <w:b/>
        </w:rPr>
        <w:t xml:space="preserve"> </w:t>
      </w:r>
    </w:p>
    <w:p w14:paraId="2A4D7F73" w14:textId="77777777" w:rsidR="00B8615B" w:rsidRPr="003848BA" w:rsidRDefault="00EC0F6B">
      <w:pPr>
        <w:spacing w:after="0"/>
        <w:ind w:left="245"/>
        <w:rPr>
          <w:rFonts w:ascii="Tahoma" w:hAnsi="Tahoma" w:cs="Tahoma"/>
        </w:rPr>
      </w:pPr>
      <w:r w:rsidRPr="003848BA">
        <w:rPr>
          <w:rFonts w:ascii="Tahoma" w:eastAsia="Arial" w:hAnsi="Tahoma" w:cs="Tahoma"/>
          <w:b/>
        </w:rPr>
        <w:t xml:space="preserve"> </w:t>
      </w:r>
    </w:p>
    <w:p w14:paraId="7A1F15FF" w14:textId="77777777" w:rsidR="00B8615B" w:rsidRPr="003848BA" w:rsidRDefault="00EC0F6B">
      <w:pPr>
        <w:spacing w:after="34"/>
        <w:ind w:left="245"/>
        <w:rPr>
          <w:rFonts w:ascii="Tahoma" w:hAnsi="Tahoma" w:cs="Tahoma"/>
        </w:rPr>
      </w:pPr>
      <w:r w:rsidRPr="003848BA">
        <w:rPr>
          <w:rFonts w:ascii="Tahoma" w:hAnsi="Tahoma" w:cs="Tahoma"/>
          <w:noProof/>
        </w:rPr>
        <mc:AlternateContent>
          <mc:Choice Requires="wpg">
            <w:drawing>
              <wp:inline distT="0" distB="0" distL="0" distR="0" wp14:anchorId="79F34C58" wp14:editId="05C4D611">
                <wp:extent cx="6152185" cy="243233"/>
                <wp:effectExtent l="0" t="0" r="0" b="0"/>
                <wp:docPr id="26368" name="Group 26368"/>
                <wp:cNvGraphicFramePr/>
                <a:graphic xmlns:a="http://schemas.openxmlformats.org/drawingml/2006/main">
                  <a:graphicData uri="http://schemas.microsoft.com/office/word/2010/wordprocessingGroup">
                    <wpg:wgp>
                      <wpg:cNvGrpSpPr/>
                      <wpg:grpSpPr>
                        <a:xfrm>
                          <a:off x="0" y="0"/>
                          <a:ext cx="6152185" cy="243233"/>
                          <a:chOff x="0" y="0"/>
                          <a:chExt cx="6152185" cy="243233"/>
                        </a:xfrm>
                      </wpg:grpSpPr>
                      <wps:wsp>
                        <wps:cNvPr id="3609" name="Rectangle 3609"/>
                        <wps:cNvSpPr/>
                        <wps:spPr>
                          <a:xfrm>
                            <a:off x="0" y="0"/>
                            <a:ext cx="8179079" cy="142889"/>
                          </a:xfrm>
                          <a:prstGeom prst="rect">
                            <a:avLst/>
                          </a:prstGeom>
                          <a:ln>
                            <a:noFill/>
                          </a:ln>
                        </wps:spPr>
                        <wps:txbx>
                          <w:txbxContent>
                            <w:p w14:paraId="5E2AF61C" w14:textId="77777777" w:rsidR="00B8615B" w:rsidRPr="00B17711" w:rsidRDefault="00EC0F6B">
                              <w:pPr>
                                <w:rPr>
                                  <w:lang w:val="el-GR"/>
                                </w:rPr>
                              </w:pPr>
                              <w:r w:rsidRPr="00B17711">
                                <w:rPr>
                                  <w:rFonts w:ascii="Arial" w:eastAsia="Arial" w:hAnsi="Arial" w:cs="Arial"/>
                                  <w:b/>
                                  <w:sz w:val="18"/>
                                  <w:lang w:val="el-GR"/>
                                </w:rPr>
                                <w:t xml:space="preserve">Ο μισθός ο οποίος θα δηλωθεί αφορά τον μηνιαίο μισθό πρόσληψης και όχι το ημερομίσθιο ή ωρομίσθιο. </w:t>
                              </w:r>
                            </w:p>
                          </w:txbxContent>
                        </wps:txbx>
                        <wps:bodyPr horzOverflow="overflow" vert="horz" lIns="0" tIns="0" rIns="0" bIns="0" rtlCol="0">
                          <a:noAutofit/>
                        </wps:bodyPr>
                      </wps:wsp>
                      <wps:wsp>
                        <wps:cNvPr id="30880" name="Shape 30880"/>
                        <wps:cNvSpPr/>
                        <wps:spPr>
                          <a:xfrm>
                            <a:off x="0" y="96929"/>
                            <a:ext cx="6125845" cy="13716"/>
                          </a:xfrm>
                          <a:custGeom>
                            <a:avLst/>
                            <a:gdLst/>
                            <a:ahLst/>
                            <a:cxnLst/>
                            <a:rect l="0" t="0" r="0" b="0"/>
                            <a:pathLst>
                              <a:path w="6125845" h="13716">
                                <a:moveTo>
                                  <a:pt x="0" y="0"/>
                                </a:moveTo>
                                <a:lnTo>
                                  <a:pt x="6125845" y="0"/>
                                </a:lnTo>
                                <a:lnTo>
                                  <a:pt x="6125845"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11" name="Rectangle 3611"/>
                        <wps:cNvSpPr/>
                        <wps:spPr>
                          <a:xfrm>
                            <a:off x="0" y="132588"/>
                            <a:ext cx="2977748" cy="142889"/>
                          </a:xfrm>
                          <a:prstGeom prst="rect">
                            <a:avLst/>
                          </a:prstGeom>
                          <a:ln>
                            <a:noFill/>
                          </a:ln>
                        </wps:spPr>
                        <wps:txbx>
                          <w:txbxContent>
                            <w:p w14:paraId="2AF234A8" w14:textId="77777777" w:rsidR="00B8615B" w:rsidRPr="00B17711" w:rsidRDefault="00EC0F6B">
                              <w:pPr>
                                <w:rPr>
                                  <w:lang w:val="el-GR"/>
                                </w:rPr>
                              </w:pPr>
                              <w:r w:rsidRPr="00B17711">
                                <w:rPr>
                                  <w:rFonts w:ascii="Arial" w:eastAsia="Arial" w:hAnsi="Arial" w:cs="Arial"/>
                                  <w:b/>
                                  <w:sz w:val="18"/>
                                  <w:lang w:val="el-GR"/>
                                </w:rPr>
                                <w:t xml:space="preserve">Δηλώνεται ο μηνιαίος μισθός και όχι το </w:t>
                              </w:r>
                            </w:p>
                          </w:txbxContent>
                        </wps:txbx>
                        <wps:bodyPr horzOverflow="overflow" vert="horz" lIns="0" tIns="0" rIns="0" bIns="0" rtlCol="0">
                          <a:noAutofit/>
                        </wps:bodyPr>
                      </wps:wsp>
                      <wps:wsp>
                        <wps:cNvPr id="3612" name="Rectangle 3612"/>
                        <wps:cNvSpPr/>
                        <wps:spPr>
                          <a:xfrm>
                            <a:off x="2255469" y="132588"/>
                            <a:ext cx="5182632" cy="142889"/>
                          </a:xfrm>
                          <a:prstGeom prst="rect">
                            <a:avLst/>
                          </a:prstGeom>
                          <a:ln>
                            <a:noFill/>
                          </a:ln>
                        </wps:spPr>
                        <wps:txbx>
                          <w:txbxContent>
                            <w:p w14:paraId="7126820B" w14:textId="77777777" w:rsidR="00B8615B" w:rsidRPr="00B17711" w:rsidRDefault="00EC0F6B">
                              <w:pPr>
                                <w:rPr>
                                  <w:lang w:val="el-GR"/>
                                </w:rPr>
                              </w:pPr>
                              <w:r w:rsidRPr="00B17711">
                                <w:rPr>
                                  <w:rFonts w:ascii="Arial" w:eastAsia="Arial" w:hAnsi="Arial" w:cs="Arial"/>
                                  <w:b/>
                                  <w:sz w:val="18"/>
                                  <w:lang w:val="el-GR"/>
                                </w:rPr>
                                <w:t xml:space="preserve">υπόλοιπο του μισθού που θα καταβληθεί στον εργοδοτούμενο, αφού </w:t>
                              </w:r>
                            </w:p>
                          </w:txbxContent>
                        </wps:txbx>
                        <wps:bodyPr horzOverflow="overflow" vert="horz" lIns="0" tIns="0" rIns="0" bIns="0" rtlCol="0">
                          <a:noAutofit/>
                        </wps:bodyPr>
                      </wps:wsp>
                      <wps:wsp>
                        <wps:cNvPr id="30881" name="Shape 30881"/>
                        <wps:cNvSpPr/>
                        <wps:spPr>
                          <a:xfrm>
                            <a:off x="0" y="229517"/>
                            <a:ext cx="6125845" cy="13716"/>
                          </a:xfrm>
                          <a:custGeom>
                            <a:avLst/>
                            <a:gdLst/>
                            <a:ahLst/>
                            <a:cxnLst/>
                            <a:rect l="0" t="0" r="0" b="0"/>
                            <a:pathLst>
                              <a:path w="6125845" h="13716">
                                <a:moveTo>
                                  <a:pt x="0" y="0"/>
                                </a:moveTo>
                                <a:lnTo>
                                  <a:pt x="6125845" y="0"/>
                                </a:lnTo>
                                <a:lnTo>
                                  <a:pt x="6125845"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9F34C58" id="Group 26368" o:spid="_x0000_s1060" style="width:484.4pt;height:19.15pt;mso-position-horizontal-relative:char;mso-position-vertical-relative:line" coordsize="61521,2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">
                <v:rect id="Rectangle 3609" o:spid="_x0000_s1061" style="position:absolute;width:8179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" filled="f" stroked="f">
                  <v:textbox inset="0,0,0,0">
                    <w:txbxContent>
                      <w:p w14:paraId="5E2AF61C" w14:textId="77777777" w:rsidR="00B8615B" w:rsidRPr="00B17711" w:rsidRDefault="00EC0F6B">
                        <w:pPr>
                          <w:rPr>
                            <w:lang w:val="el-GR"/>
                          </w:rPr>
                        </w:pPr>
                        <w:r w:rsidRPr="00B17711">
                          <w:rPr>
                            <w:rFonts w:ascii="Arial" w:eastAsia="Arial" w:hAnsi="Arial" w:cs="Arial"/>
                            <w:b/>
                            <w:sz w:val="18"/>
                            <w:lang w:val="el-GR"/>
                          </w:rPr>
                          <w:t xml:space="preserve">Ο μισθός ο οποίος θα δηλωθεί αφορά τον μηνιαίο μισθό πρόσληψης και όχι το ημερομίσθιο ή ωρομίσθιο. </w:t>
                        </w:r>
                      </w:p>
                    </w:txbxContent>
                  </v:textbox>
                </v:rect>
                <v:shape id="Shape 30880" o:spid="_x0000_s1062" style="position:absolute;top:969;width:61258;height:137;visibility:visible;mso-wrap-style:square;v-text-anchor:top" coordsize="6125845,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" path="m,l6125845,r,13716l,13716,,e" fillcolor="black" stroked="f" strokeweight="0">
                  <v:stroke miterlimit="83231f" joinstyle="miter"/>
                  <v:path arrowok="t" textboxrect="0,0,6125845,13716"/>
                </v:shape>
                <v:rect id="Rectangle 3611" o:spid="_x0000_s1063" style="position:absolute;top:1325;width:2977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" filled="f" stroked="f">
                  <v:textbox inset="0,0,0,0">
                    <w:txbxContent>
                      <w:p w14:paraId="2AF234A8" w14:textId="77777777" w:rsidR="00B8615B" w:rsidRPr="00B17711" w:rsidRDefault="00EC0F6B">
                        <w:pPr>
                          <w:rPr>
                            <w:lang w:val="el-GR"/>
                          </w:rPr>
                        </w:pPr>
                        <w:r w:rsidRPr="00B17711">
                          <w:rPr>
                            <w:rFonts w:ascii="Arial" w:eastAsia="Arial" w:hAnsi="Arial" w:cs="Arial"/>
                            <w:b/>
                            <w:sz w:val="18"/>
                            <w:lang w:val="el-GR"/>
                          </w:rPr>
                          <w:t xml:space="preserve">Δηλώνεται ο μηνιαίος μισθός και όχι το </w:t>
                        </w:r>
                      </w:p>
                    </w:txbxContent>
                  </v:textbox>
                </v:rect>
                <v:rect id="Rectangle 3612" o:spid="_x0000_s1064" style="position:absolute;left:22554;top:1325;width:5182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" filled="f" stroked="f">
                  <v:textbox inset="0,0,0,0">
                    <w:txbxContent>
                      <w:p w14:paraId="7126820B" w14:textId="77777777" w:rsidR="00B8615B" w:rsidRPr="00B17711" w:rsidRDefault="00EC0F6B">
                        <w:pPr>
                          <w:rPr>
                            <w:lang w:val="el-GR"/>
                          </w:rPr>
                        </w:pPr>
                        <w:r w:rsidRPr="00B17711">
                          <w:rPr>
                            <w:rFonts w:ascii="Arial" w:eastAsia="Arial" w:hAnsi="Arial" w:cs="Arial"/>
                            <w:b/>
                            <w:sz w:val="18"/>
                            <w:lang w:val="el-GR"/>
                          </w:rPr>
                          <w:t xml:space="preserve">υπόλοιπο του μισθού που θα καταβληθεί στον εργοδοτούμενο, αφού </w:t>
                        </w:r>
                      </w:p>
                    </w:txbxContent>
                  </v:textbox>
                </v:rect>
                <v:shape id="Shape 30881" o:spid="_x0000_s1065" style="position:absolute;top:2295;width:61258;height:137;visibility:visible;mso-wrap-style:square;v-text-anchor:top" coordsize="6125845,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" path="m,l6125845,r,13716l,13716,,e" fillcolor="black" stroked="f" strokeweight="0">
                  <v:stroke miterlimit="83231f" joinstyle="miter"/>
                  <v:path arrowok="t" textboxrect="0,0,6125845,13716"/>
                </v:shape>
                <w10:anchorlock/>
              </v:group>
            </w:pict>
          </mc:Fallback>
        </mc:AlternateContent>
      </w:r>
    </w:p>
    <w:p w14:paraId="159BD2D2" w14:textId="77777777" w:rsidR="00B8615B" w:rsidRPr="003848BA" w:rsidRDefault="00EC0F6B">
      <w:pPr>
        <w:spacing w:after="2" w:line="266" w:lineRule="auto"/>
        <w:ind w:left="240" w:right="89" w:hanging="10"/>
        <w:jc w:val="both"/>
        <w:rPr>
          <w:rFonts w:ascii="Tahoma" w:hAnsi="Tahoma" w:cs="Tahoma"/>
          <w:lang w:val="el-GR"/>
        </w:rPr>
      </w:pPr>
      <w:r w:rsidRPr="003848BA">
        <w:rPr>
          <w:rFonts w:ascii="Tahoma" w:eastAsia="Arial" w:hAnsi="Tahoma" w:cs="Tahoma"/>
          <w:b/>
          <w:u w:val="single" w:color="000000"/>
          <w:lang w:val="el-GR"/>
        </w:rPr>
        <w:t xml:space="preserve">αφαιρεθεί το Ειδικό </w:t>
      </w:r>
      <w:proofErr w:type="spellStart"/>
      <w:r w:rsidRPr="003848BA">
        <w:rPr>
          <w:rFonts w:ascii="Tahoma" w:eastAsia="Arial" w:hAnsi="Tahoma" w:cs="Tahoma"/>
          <w:b/>
          <w:u w:val="single" w:color="000000"/>
          <w:lang w:val="el-GR"/>
        </w:rPr>
        <w:t>Ανεργιακό</w:t>
      </w:r>
      <w:proofErr w:type="spellEnd"/>
      <w:r w:rsidRPr="003848BA">
        <w:rPr>
          <w:rFonts w:ascii="Tahoma" w:eastAsia="Arial" w:hAnsi="Tahoma" w:cs="Tahoma"/>
          <w:b/>
          <w:u w:val="single" w:color="000000"/>
          <w:lang w:val="el-GR"/>
        </w:rPr>
        <w:t xml:space="preserve"> Επίδομα.</w:t>
      </w:r>
      <w:r w:rsidRPr="003848BA">
        <w:rPr>
          <w:rFonts w:ascii="Tahoma" w:eastAsia="Arial" w:hAnsi="Tahoma" w:cs="Tahoma"/>
          <w:b/>
          <w:lang w:val="el-GR"/>
        </w:rPr>
        <w:t xml:space="preserve">  </w:t>
      </w:r>
    </w:p>
    <w:p w14:paraId="15F38D72" w14:textId="77777777" w:rsidR="00B8615B" w:rsidRPr="003848BA" w:rsidRDefault="00EC0F6B">
      <w:pPr>
        <w:spacing w:after="15"/>
        <w:ind w:left="245"/>
        <w:rPr>
          <w:rFonts w:ascii="Tahoma" w:hAnsi="Tahoma" w:cs="Tahoma"/>
          <w:lang w:val="el-GR"/>
        </w:rPr>
      </w:pPr>
      <w:r w:rsidRPr="003848BA">
        <w:rPr>
          <w:rFonts w:ascii="Tahoma" w:eastAsia="Arial" w:hAnsi="Tahoma" w:cs="Tahoma"/>
          <w:b/>
          <w:lang w:val="el-GR"/>
        </w:rPr>
        <w:t xml:space="preserve"> </w:t>
      </w:r>
    </w:p>
    <w:p w14:paraId="3B860902" w14:textId="77777777" w:rsidR="00B8615B" w:rsidRPr="003848BA" w:rsidRDefault="00EC0F6B">
      <w:pPr>
        <w:spacing w:after="2" w:line="266" w:lineRule="auto"/>
        <w:ind w:left="240" w:right="89" w:hanging="10"/>
        <w:jc w:val="both"/>
        <w:rPr>
          <w:rFonts w:ascii="Tahoma" w:hAnsi="Tahoma" w:cs="Tahoma"/>
          <w:lang w:val="el-GR"/>
        </w:rPr>
      </w:pPr>
      <w:r w:rsidRPr="003848BA">
        <w:rPr>
          <w:rFonts w:ascii="Tahoma" w:eastAsia="Arial" w:hAnsi="Tahoma" w:cs="Tahoma"/>
          <w:b/>
          <w:u w:val="single" w:color="000000"/>
          <w:lang w:val="el-GR"/>
        </w:rPr>
        <w:t>ΜΕΡΟΣ Ι</w:t>
      </w:r>
      <w:r w:rsidRPr="003848BA">
        <w:rPr>
          <w:rFonts w:ascii="Tahoma" w:eastAsia="Arial" w:hAnsi="Tahoma" w:cs="Tahoma"/>
          <w:b/>
          <w:lang w:val="el-GR"/>
        </w:rPr>
        <w:t xml:space="preserve"> </w:t>
      </w:r>
    </w:p>
    <w:p w14:paraId="20146D37" w14:textId="77777777" w:rsidR="00B8615B" w:rsidRPr="003848BA" w:rsidRDefault="00EC0F6B">
      <w:pPr>
        <w:spacing w:after="17"/>
        <w:ind w:left="245"/>
        <w:rPr>
          <w:rFonts w:ascii="Tahoma" w:hAnsi="Tahoma" w:cs="Tahoma"/>
          <w:lang w:val="el-GR"/>
        </w:rPr>
      </w:pPr>
      <w:r w:rsidRPr="003848BA">
        <w:rPr>
          <w:rFonts w:ascii="Tahoma" w:eastAsia="Arial" w:hAnsi="Tahoma" w:cs="Tahoma"/>
          <w:b/>
          <w:lang w:val="el-GR"/>
        </w:rPr>
        <w:t xml:space="preserve"> </w:t>
      </w:r>
    </w:p>
    <w:p w14:paraId="4AAEA881" w14:textId="77777777" w:rsidR="00B8615B" w:rsidRPr="003848BA" w:rsidRDefault="00EC0F6B">
      <w:pPr>
        <w:spacing w:after="5" w:line="269" w:lineRule="auto"/>
        <w:ind w:left="240" w:right="82" w:hanging="10"/>
        <w:jc w:val="both"/>
        <w:rPr>
          <w:rFonts w:ascii="Tahoma" w:hAnsi="Tahoma" w:cs="Tahoma"/>
          <w:lang w:val="el-GR"/>
        </w:rPr>
      </w:pPr>
      <w:r w:rsidRPr="003848BA">
        <w:rPr>
          <w:rFonts w:ascii="Tahoma" w:eastAsia="Arial" w:hAnsi="Tahoma" w:cs="Tahoma"/>
          <w:b/>
          <w:lang w:val="el-GR"/>
        </w:rPr>
        <w:t xml:space="preserve">Καταχωρήστε Αριθμό Μητρώου Εργοδότη: ………………………….. </w:t>
      </w:r>
    </w:p>
    <w:p w14:paraId="29832851" w14:textId="77777777" w:rsidR="00B8615B" w:rsidRPr="003848BA" w:rsidRDefault="00EC0F6B">
      <w:pPr>
        <w:spacing w:after="5" w:line="269" w:lineRule="auto"/>
        <w:ind w:left="240" w:right="82" w:hanging="10"/>
        <w:jc w:val="both"/>
        <w:rPr>
          <w:rFonts w:ascii="Tahoma" w:hAnsi="Tahoma" w:cs="Tahoma"/>
          <w:lang w:val="el-GR"/>
        </w:rPr>
      </w:pPr>
      <w:r w:rsidRPr="003848BA">
        <w:rPr>
          <w:rFonts w:ascii="Tahoma" w:eastAsia="Arial" w:hAnsi="Tahoma" w:cs="Tahoma"/>
          <w:b/>
          <w:lang w:val="el-GR"/>
        </w:rPr>
        <w:t xml:space="preserve">Οικονομική Δραστηριότητα: ………………………….. </w:t>
      </w:r>
    </w:p>
    <w:p w14:paraId="27AE81E5" w14:textId="77777777" w:rsidR="00B8615B" w:rsidRPr="003848BA" w:rsidRDefault="00EC0F6B">
      <w:pPr>
        <w:spacing w:after="5" w:line="269" w:lineRule="auto"/>
        <w:ind w:left="240" w:right="82" w:hanging="10"/>
        <w:jc w:val="both"/>
        <w:rPr>
          <w:rFonts w:ascii="Tahoma" w:hAnsi="Tahoma" w:cs="Tahoma"/>
          <w:lang w:val="el-GR"/>
        </w:rPr>
      </w:pPr>
      <w:r w:rsidRPr="003848BA">
        <w:rPr>
          <w:rFonts w:ascii="Tahoma" w:eastAsia="Arial" w:hAnsi="Tahoma" w:cs="Tahoma"/>
          <w:b/>
          <w:lang w:val="el-GR"/>
        </w:rPr>
        <w:t xml:space="preserve">Διεύθυνση Εργασίας: ………………………….. </w:t>
      </w:r>
    </w:p>
    <w:p w14:paraId="6CB9F931" w14:textId="77777777" w:rsidR="00B8615B" w:rsidRPr="003848BA" w:rsidRDefault="00EC0F6B">
      <w:pPr>
        <w:spacing w:after="5" w:line="269" w:lineRule="auto"/>
        <w:ind w:left="240" w:right="82" w:hanging="10"/>
        <w:jc w:val="both"/>
        <w:rPr>
          <w:rFonts w:ascii="Tahoma" w:hAnsi="Tahoma" w:cs="Tahoma"/>
          <w:lang w:val="el-GR"/>
        </w:rPr>
      </w:pPr>
      <w:r w:rsidRPr="003848BA">
        <w:rPr>
          <w:rFonts w:ascii="Tahoma" w:eastAsia="Arial" w:hAnsi="Tahoma" w:cs="Tahoma"/>
          <w:b/>
          <w:lang w:val="el-GR"/>
        </w:rPr>
        <w:t xml:space="preserve">Ηλεκτρονική </w:t>
      </w:r>
      <w:r w:rsidRPr="003848BA">
        <w:rPr>
          <w:rFonts w:ascii="Tahoma" w:eastAsia="Arial" w:hAnsi="Tahoma" w:cs="Tahoma"/>
          <w:b/>
          <w:lang w:val="el-GR"/>
        </w:rPr>
        <w:t xml:space="preserve">Διεύθυνση: ………………………….. </w:t>
      </w:r>
    </w:p>
    <w:p w14:paraId="3599C630" w14:textId="77777777" w:rsidR="00B8615B" w:rsidRPr="003848BA" w:rsidRDefault="00EC0F6B">
      <w:pPr>
        <w:spacing w:after="5" w:line="269" w:lineRule="auto"/>
        <w:ind w:left="240" w:right="5467" w:hanging="10"/>
        <w:jc w:val="both"/>
        <w:rPr>
          <w:rFonts w:ascii="Tahoma" w:hAnsi="Tahoma" w:cs="Tahoma"/>
          <w:lang w:val="el-GR"/>
        </w:rPr>
      </w:pPr>
      <w:proofErr w:type="spellStart"/>
      <w:r w:rsidRPr="003848BA">
        <w:rPr>
          <w:rFonts w:ascii="Tahoma" w:eastAsia="Arial" w:hAnsi="Tahoma" w:cs="Tahoma"/>
          <w:b/>
          <w:lang w:val="el-GR"/>
        </w:rPr>
        <w:t>Αρ</w:t>
      </w:r>
      <w:proofErr w:type="spellEnd"/>
      <w:r w:rsidRPr="003848BA">
        <w:rPr>
          <w:rFonts w:ascii="Tahoma" w:eastAsia="Arial" w:hAnsi="Tahoma" w:cs="Tahoma"/>
          <w:b/>
          <w:lang w:val="el-GR"/>
        </w:rPr>
        <w:t xml:space="preserve">. Κινητού Τηλεφώνου: ………………………….. </w:t>
      </w:r>
      <w:proofErr w:type="spellStart"/>
      <w:r w:rsidRPr="003848BA">
        <w:rPr>
          <w:rFonts w:ascii="Tahoma" w:eastAsia="Arial" w:hAnsi="Tahoma" w:cs="Tahoma"/>
          <w:b/>
          <w:lang w:val="el-GR"/>
        </w:rPr>
        <w:t>Αρ</w:t>
      </w:r>
      <w:proofErr w:type="spellEnd"/>
      <w:r w:rsidRPr="003848BA">
        <w:rPr>
          <w:rFonts w:ascii="Tahoma" w:eastAsia="Arial" w:hAnsi="Tahoma" w:cs="Tahoma"/>
          <w:b/>
          <w:lang w:val="el-GR"/>
        </w:rPr>
        <w:t xml:space="preserve">. Σταθερού Τηλεφώνου: ………………………….. </w:t>
      </w:r>
    </w:p>
    <w:p w14:paraId="6754DCCD" w14:textId="77777777" w:rsidR="00B8615B" w:rsidRPr="003848BA" w:rsidRDefault="00EC0F6B">
      <w:pPr>
        <w:spacing w:after="15"/>
        <w:ind w:left="245"/>
        <w:rPr>
          <w:rFonts w:ascii="Tahoma" w:hAnsi="Tahoma" w:cs="Tahoma"/>
          <w:lang w:val="el-GR"/>
        </w:rPr>
      </w:pPr>
      <w:r w:rsidRPr="003848BA">
        <w:rPr>
          <w:rFonts w:ascii="Tahoma" w:eastAsia="Arial" w:hAnsi="Tahoma" w:cs="Tahoma"/>
          <w:b/>
          <w:lang w:val="el-GR"/>
        </w:rPr>
        <w:t xml:space="preserve"> </w:t>
      </w:r>
    </w:p>
    <w:p w14:paraId="3DA79B9C" w14:textId="77777777" w:rsidR="00B8615B" w:rsidRPr="003848BA" w:rsidRDefault="00EC0F6B">
      <w:pPr>
        <w:spacing w:after="2" w:line="266" w:lineRule="auto"/>
        <w:ind w:left="240" w:right="89" w:hanging="10"/>
        <w:jc w:val="both"/>
        <w:rPr>
          <w:rFonts w:ascii="Tahoma" w:hAnsi="Tahoma" w:cs="Tahoma"/>
          <w:lang w:val="el-GR"/>
        </w:rPr>
      </w:pPr>
      <w:r w:rsidRPr="003848BA">
        <w:rPr>
          <w:rFonts w:ascii="Tahoma" w:eastAsia="Arial" w:hAnsi="Tahoma" w:cs="Tahoma"/>
          <w:b/>
          <w:u w:val="single" w:color="000000"/>
          <w:lang w:val="el-GR"/>
        </w:rPr>
        <w:t>ΜΕΡΟΣ ΙΙ</w:t>
      </w:r>
      <w:r w:rsidRPr="003848BA">
        <w:rPr>
          <w:rFonts w:ascii="Tahoma" w:eastAsia="Arial" w:hAnsi="Tahoma" w:cs="Tahoma"/>
          <w:b/>
          <w:lang w:val="el-GR"/>
        </w:rPr>
        <w:t xml:space="preserve"> </w:t>
      </w:r>
    </w:p>
    <w:p w14:paraId="6209822B" w14:textId="77777777" w:rsidR="00B8615B" w:rsidRPr="003848BA" w:rsidRDefault="00EC0F6B">
      <w:pPr>
        <w:spacing w:after="10"/>
        <w:ind w:left="38"/>
        <w:jc w:val="center"/>
        <w:rPr>
          <w:rFonts w:ascii="Tahoma" w:hAnsi="Tahoma" w:cs="Tahoma"/>
          <w:lang w:val="el-GR"/>
        </w:rPr>
      </w:pPr>
      <w:r w:rsidRPr="003848BA">
        <w:rPr>
          <w:rFonts w:ascii="Tahoma" w:eastAsia="Arial" w:hAnsi="Tahoma" w:cs="Tahoma"/>
          <w:b/>
          <w:lang w:val="el-GR"/>
        </w:rPr>
        <w:t xml:space="preserve"> </w:t>
      </w:r>
    </w:p>
    <w:p w14:paraId="21D384F0" w14:textId="77777777" w:rsidR="00B8615B" w:rsidRPr="003848BA" w:rsidRDefault="00EC0F6B">
      <w:pPr>
        <w:pStyle w:val="Heading3"/>
        <w:ind w:right="15"/>
        <w:rPr>
          <w:rFonts w:ascii="Tahoma" w:hAnsi="Tahoma" w:cs="Tahoma"/>
          <w:sz w:val="22"/>
          <w:lang w:val="el-GR"/>
        </w:rPr>
      </w:pPr>
      <w:r w:rsidRPr="003848BA">
        <w:rPr>
          <w:rFonts w:ascii="Tahoma" w:hAnsi="Tahoma" w:cs="Tahoma"/>
          <w:sz w:val="22"/>
          <w:lang w:val="el-GR"/>
        </w:rPr>
        <w:t>ΥΠΟΒΟΛΗ ΣΤΟΙΧΕΙΩΝ ΤΩΝ ΕΡΓΟΔΟΤΟΥΜΕΝΩΝ</w:t>
      </w:r>
      <w:r w:rsidRPr="003848BA">
        <w:rPr>
          <w:rFonts w:ascii="Tahoma" w:hAnsi="Tahoma" w:cs="Tahoma"/>
          <w:sz w:val="22"/>
          <w:u w:val="none"/>
          <w:lang w:val="el-GR"/>
        </w:rPr>
        <w:t xml:space="preserve"> </w:t>
      </w:r>
    </w:p>
    <w:p w14:paraId="4A9FB272" w14:textId="77777777" w:rsidR="00B8615B" w:rsidRPr="003848BA" w:rsidRDefault="00EC0F6B">
      <w:pPr>
        <w:spacing w:after="0"/>
        <w:ind w:left="38"/>
        <w:jc w:val="center"/>
        <w:rPr>
          <w:rFonts w:ascii="Tahoma" w:hAnsi="Tahoma" w:cs="Tahoma"/>
          <w:lang w:val="el-GR"/>
        </w:rPr>
      </w:pPr>
      <w:r w:rsidRPr="003848BA">
        <w:rPr>
          <w:rFonts w:ascii="Tahoma" w:eastAsia="Arial" w:hAnsi="Tahoma" w:cs="Tahoma"/>
          <w:b/>
          <w:lang w:val="el-GR"/>
        </w:rPr>
        <w:t xml:space="preserve"> </w:t>
      </w:r>
    </w:p>
    <w:p w14:paraId="6B8D8F49" w14:textId="77777777" w:rsidR="00B8615B" w:rsidRPr="003848BA" w:rsidRDefault="00EC0F6B">
      <w:pPr>
        <w:spacing w:after="0"/>
        <w:ind w:left="38"/>
        <w:jc w:val="center"/>
        <w:rPr>
          <w:rFonts w:ascii="Tahoma" w:hAnsi="Tahoma" w:cs="Tahoma"/>
          <w:lang w:val="el-GR"/>
        </w:rPr>
      </w:pPr>
      <w:r w:rsidRPr="003848BA">
        <w:rPr>
          <w:rFonts w:ascii="Tahoma" w:eastAsia="Arial" w:hAnsi="Tahoma" w:cs="Tahoma"/>
          <w:b/>
          <w:lang w:val="el-GR"/>
        </w:rPr>
        <w:t xml:space="preserve"> </w:t>
      </w:r>
    </w:p>
    <w:tbl>
      <w:tblPr>
        <w:tblStyle w:val="TableGrid"/>
        <w:tblW w:w="10457" w:type="dxa"/>
        <w:tblInd w:w="138" w:type="dxa"/>
        <w:tblCellMar>
          <w:top w:w="44" w:type="dxa"/>
          <w:left w:w="107" w:type="dxa"/>
          <w:bottom w:w="0" w:type="dxa"/>
          <w:right w:w="61" w:type="dxa"/>
        </w:tblCellMar>
        <w:tblLook w:val="04A0" w:firstRow="1" w:lastRow="0" w:firstColumn="1" w:lastColumn="0" w:noHBand="0" w:noVBand="1"/>
      </w:tblPr>
      <w:tblGrid>
        <w:gridCol w:w="348"/>
        <w:gridCol w:w="1088"/>
        <w:gridCol w:w="900"/>
        <w:gridCol w:w="1341"/>
        <w:gridCol w:w="1368"/>
        <w:gridCol w:w="1393"/>
        <w:gridCol w:w="1392"/>
        <w:gridCol w:w="1517"/>
        <w:gridCol w:w="1293"/>
      </w:tblGrid>
      <w:tr w:rsidR="00B8615B" w:rsidRPr="003848BA" w14:paraId="0A06CB9E" w14:textId="77777777">
        <w:trPr>
          <w:trHeight w:val="1871"/>
        </w:trPr>
        <w:tc>
          <w:tcPr>
            <w:tcW w:w="461"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30BED57D" w14:textId="77777777" w:rsidR="00B8615B" w:rsidRPr="003848BA" w:rsidRDefault="00EC0F6B">
            <w:pPr>
              <w:spacing w:after="0"/>
              <w:ind w:left="3"/>
              <w:jc w:val="center"/>
              <w:rPr>
                <w:rFonts w:ascii="Tahoma" w:hAnsi="Tahoma" w:cs="Tahoma"/>
                <w:lang w:val="el-GR"/>
              </w:rPr>
            </w:pPr>
            <w:r w:rsidRPr="003848BA">
              <w:rPr>
                <w:rFonts w:ascii="Tahoma" w:eastAsia="Arial" w:hAnsi="Tahoma" w:cs="Tahoma"/>
                <w:lang w:val="el-GR"/>
              </w:rPr>
              <w:t xml:space="preserve"> </w:t>
            </w:r>
          </w:p>
        </w:tc>
        <w:tc>
          <w:tcPr>
            <w:tcW w:w="1066" w:type="dxa"/>
            <w:tcBorders>
              <w:top w:val="single" w:sz="3" w:space="0" w:color="000000"/>
              <w:left w:val="single" w:sz="3" w:space="0" w:color="000000"/>
              <w:bottom w:val="single" w:sz="3" w:space="0" w:color="000000"/>
              <w:right w:val="single" w:sz="3" w:space="0" w:color="000000"/>
            </w:tcBorders>
            <w:shd w:val="clear" w:color="auto" w:fill="F2F2F2"/>
          </w:tcPr>
          <w:p w14:paraId="2410DA87" w14:textId="77777777" w:rsidR="00B8615B" w:rsidRPr="003848BA" w:rsidRDefault="00EC0F6B">
            <w:pPr>
              <w:spacing w:after="0"/>
              <w:ind w:left="36"/>
              <w:rPr>
                <w:rFonts w:ascii="Tahoma" w:hAnsi="Tahoma" w:cs="Tahoma"/>
              </w:rPr>
            </w:pPr>
            <w:r w:rsidRPr="003848BA">
              <w:rPr>
                <w:rFonts w:ascii="Tahoma" w:eastAsia="Arial" w:hAnsi="Tahoma" w:cs="Tahoma"/>
              </w:rPr>
              <w:t>Επ</w:t>
            </w:r>
            <w:proofErr w:type="spellStart"/>
            <w:r w:rsidRPr="003848BA">
              <w:rPr>
                <w:rFonts w:ascii="Tahoma" w:eastAsia="Arial" w:hAnsi="Tahoma" w:cs="Tahoma"/>
              </w:rPr>
              <w:t>ώνυμο</w:t>
            </w:r>
            <w:proofErr w:type="spellEnd"/>
            <w:r w:rsidRPr="003848BA">
              <w:rPr>
                <w:rFonts w:ascii="Tahoma" w:eastAsia="Arial" w:hAnsi="Tahoma" w:cs="Tahoma"/>
              </w:rPr>
              <w:t xml:space="preserve"> </w:t>
            </w:r>
          </w:p>
        </w:tc>
        <w:tc>
          <w:tcPr>
            <w:tcW w:w="915" w:type="dxa"/>
            <w:tcBorders>
              <w:top w:val="single" w:sz="3" w:space="0" w:color="000000"/>
              <w:left w:val="single" w:sz="3" w:space="0" w:color="000000"/>
              <w:bottom w:val="single" w:sz="3" w:space="0" w:color="000000"/>
              <w:right w:val="single" w:sz="3" w:space="0" w:color="000000"/>
            </w:tcBorders>
            <w:shd w:val="clear" w:color="auto" w:fill="F2F2F2"/>
          </w:tcPr>
          <w:p w14:paraId="359C36C6" w14:textId="77777777" w:rsidR="00B8615B" w:rsidRPr="003848BA" w:rsidRDefault="00EC0F6B">
            <w:pPr>
              <w:spacing w:after="0"/>
              <w:ind w:left="79"/>
              <w:rPr>
                <w:rFonts w:ascii="Tahoma" w:hAnsi="Tahoma" w:cs="Tahoma"/>
              </w:rPr>
            </w:pPr>
            <w:proofErr w:type="spellStart"/>
            <w:r w:rsidRPr="003848BA">
              <w:rPr>
                <w:rFonts w:ascii="Tahoma" w:eastAsia="Arial" w:hAnsi="Tahoma" w:cs="Tahoma"/>
              </w:rPr>
              <w:t>Όνομ</w:t>
            </w:r>
            <w:proofErr w:type="spellEnd"/>
            <w:r w:rsidRPr="003848BA">
              <w:rPr>
                <w:rFonts w:ascii="Tahoma" w:eastAsia="Arial" w:hAnsi="Tahoma" w:cs="Tahoma"/>
              </w:rPr>
              <w:t xml:space="preserve">α </w:t>
            </w:r>
          </w:p>
        </w:tc>
        <w:tc>
          <w:tcPr>
            <w:tcW w:w="1210" w:type="dxa"/>
            <w:tcBorders>
              <w:top w:val="single" w:sz="3" w:space="0" w:color="000000"/>
              <w:left w:val="single" w:sz="3" w:space="0" w:color="000000"/>
              <w:bottom w:val="single" w:sz="3" w:space="0" w:color="000000"/>
              <w:right w:val="single" w:sz="3" w:space="0" w:color="000000"/>
            </w:tcBorders>
            <w:shd w:val="clear" w:color="auto" w:fill="F2F2F2"/>
          </w:tcPr>
          <w:p w14:paraId="44EE1994" w14:textId="77777777" w:rsidR="00B8615B" w:rsidRPr="003848BA" w:rsidRDefault="00EC0F6B">
            <w:pPr>
              <w:spacing w:after="86"/>
              <w:ind w:left="29"/>
              <w:rPr>
                <w:rFonts w:ascii="Tahoma" w:hAnsi="Tahoma" w:cs="Tahoma"/>
              </w:rPr>
            </w:pPr>
            <w:proofErr w:type="spellStart"/>
            <w:r w:rsidRPr="003848BA">
              <w:rPr>
                <w:rFonts w:ascii="Tahoma" w:eastAsia="Arial" w:hAnsi="Tahoma" w:cs="Tahoma"/>
              </w:rPr>
              <w:t>Ημερομηνί</w:t>
            </w:r>
            <w:proofErr w:type="spellEnd"/>
            <w:r w:rsidRPr="003848BA">
              <w:rPr>
                <w:rFonts w:ascii="Tahoma" w:eastAsia="Arial" w:hAnsi="Tahoma" w:cs="Tahoma"/>
              </w:rPr>
              <w:t xml:space="preserve">α </w:t>
            </w:r>
          </w:p>
          <w:p w14:paraId="7D581FD3" w14:textId="77777777" w:rsidR="00B8615B" w:rsidRPr="003848BA" w:rsidRDefault="00EC0F6B">
            <w:pPr>
              <w:spacing w:after="0"/>
              <w:ind w:left="65"/>
              <w:rPr>
                <w:rFonts w:ascii="Tahoma" w:hAnsi="Tahoma" w:cs="Tahoma"/>
              </w:rPr>
            </w:pPr>
            <w:proofErr w:type="spellStart"/>
            <w:r w:rsidRPr="003848BA">
              <w:rPr>
                <w:rFonts w:ascii="Tahoma" w:eastAsia="Arial" w:hAnsi="Tahoma" w:cs="Tahoma"/>
              </w:rPr>
              <w:t>Γεννήσεως</w:t>
            </w:r>
            <w:proofErr w:type="spellEnd"/>
            <w:r w:rsidRPr="003848BA">
              <w:rPr>
                <w:rFonts w:ascii="Tahoma" w:eastAsia="Arial" w:hAnsi="Tahoma" w:cs="Tahoma"/>
              </w:rPr>
              <w:t xml:space="preserve"> </w:t>
            </w:r>
          </w:p>
        </w:tc>
        <w:tc>
          <w:tcPr>
            <w:tcW w:w="1279" w:type="dxa"/>
            <w:tcBorders>
              <w:top w:val="single" w:sz="3" w:space="0" w:color="000000"/>
              <w:left w:val="single" w:sz="3" w:space="0" w:color="000000"/>
              <w:bottom w:val="single" w:sz="3" w:space="0" w:color="000000"/>
              <w:right w:val="single" w:sz="3" w:space="0" w:color="000000"/>
            </w:tcBorders>
            <w:shd w:val="clear" w:color="auto" w:fill="F2F2F2"/>
          </w:tcPr>
          <w:p w14:paraId="38C9D26C" w14:textId="77777777" w:rsidR="00B8615B" w:rsidRPr="003848BA" w:rsidRDefault="00EC0F6B">
            <w:pPr>
              <w:spacing w:after="86"/>
              <w:ind w:right="41"/>
              <w:jc w:val="center"/>
              <w:rPr>
                <w:rFonts w:ascii="Tahoma" w:hAnsi="Tahoma" w:cs="Tahoma"/>
              </w:rPr>
            </w:pPr>
            <w:proofErr w:type="spellStart"/>
            <w:r w:rsidRPr="003848BA">
              <w:rPr>
                <w:rFonts w:ascii="Tahoma" w:eastAsia="Arial" w:hAnsi="Tahoma" w:cs="Tahoma"/>
              </w:rPr>
              <w:t>Αρ</w:t>
            </w:r>
            <w:proofErr w:type="spellEnd"/>
            <w:r w:rsidRPr="003848BA">
              <w:rPr>
                <w:rFonts w:ascii="Tahoma" w:eastAsia="Arial" w:hAnsi="Tahoma" w:cs="Tahoma"/>
              </w:rPr>
              <w:t xml:space="preserve">. </w:t>
            </w:r>
            <w:proofErr w:type="spellStart"/>
            <w:r w:rsidRPr="003848BA">
              <w:rPr>
                <w:rFonts w:ascii="Tahoma" w:eastAsia="Arial" w:hAnsi="Tahoma" w:cs="Tahoma"/>
              </w:rPr>
              <w:t>Κινητού</w:t>
            </w:r>
            <w:proofErr w:type="spellEnd"/>
            <w:r w:rsidRPr="003848BA">
              <w:rPr>
                <w:rFonts w:ascii="Tahoma" w:eastAsia="Arial" w:hAnsi="Tahoma" w:cs="Tahoma"/>
              </w:rPr>
              <w:t xml:space="preserve"> </w:t>
            </w:r>
          </w:p>
          <w:p w14:paraId="319A3AF3" w14:textId="77777777" w:rsidR="00B8615B" w:rsidRPr="003848BA" w:rsidRDefault="00EC0F6B">
            <w:pPr>
              <w:spacing w:after="0"/>
              <w:ind w:left="72"/>
              <w:rPr>
                <w:rFonts w:ascii="Tahoma" w:hAnsi="Tahoma" w:cs="Tahoma"/>
              </w:rPr>
            </w:pPr>
            <w:proofErr w:type="spellStart"/>
            <w:r w:rsidRPr="003848BA">
              <w:rPr>
                <w:rFonts w:ascii="Tahoma" w:eastAsia="Arial" w:hAnsi="Tahoma" w:cs="Tahoma"/>
              </w:rPr>
              <w:t>Τηλεφώνου</w:t>
            </w:r>
            <w:proofErr w:type="spellEnd"/>
            <w:r w:rsidRPr="003848BA">
              <w:rPr>
                <w:rFonts w:ascii="Tahoma" w:eastAsia="Arial" w:hAnsi="Tahoma" w:cs="Tahoma"/>
              </w:rPr>
              <w:t xml:space="preserve"> </w:t>
            </w:r>
          </w:p>
        </w:tc>
        <w:tc>
          <w:tcPr>
            <w:tcW w:w="1560" w:type="dxa"/>
            <w:tcBorders>
              <w:top w:val="single" w:sz="3" w:space="0" w:color="000000"/>
              <w:left w:val="single" w:sz="3" w:space="0" w:color="000000"/>
              <w:bottom w:val="single" w:sz="3" w:space="0" w:color="000000"/>
              <w:right w:val="single" w:sz="3" w:space="0" w:color="000000"/>
            </w:tcBorders>
            <w:shd w:val="clear" w:color="auto" w:fill="F2F2F2"/>
          </w:tcPr>
          <w:p w14:paraId="04D43B39" w14:textId="77777777" w:rsidR="00B8615B" w:rsidRPr="003848BA" w:rsidRDefault="00EC0F6B">
            <w:pPr>
              <w:spacing w:after="1" w:line="359" w:lineRule="auto"/>
              <w:jc w:val="center"/>
              <w:rPr>
                <w:rFonts w:ascii="Tahoma" w:hAnsi="Tahoma" w:cs="Tahoma"/>
                <w:lang w:val="el-GR"/>
              </w:rPr>
            </w:pPr>
            <w:proofErr w:type="spellStart"/>
            <w:r w:rsidRPr="003848BA">
              <w:rPr>
                <w:rFonts w:ascii="Tahoma" w:eastAsia="Arial" w:hAnsi="Tahoma" w:cs="Tahoma"/>
                <w:lang w:val="el-GR"/>
              </w:rPr>
              <w:t>Αρ</w:t>
            </w:r>
            <w:proofErr w:type="spellEnd"/>
            <w:r w:rsidRPr="003848BA">
              <w:rPr>
                <w:rFonts w:ascii="Tahoma" w:eastAsia="Arial" w:hAnsi="Tahoma" w:cs="Tahoma"/>
                <w:lang w:val="el-GR"/>
              </w:rPr>
              <w:t xml:space="preserve">. Ταυτότητας / </w:t>
            </w:r>
            <w:r w:rsidRPr="003848BA">
              <w:rPr>
                <w:rFonts w:ascii="Tahoma" w:eastAsia="Arial" w:hAnsi="Tahoma" w:cs="Tahoma"/>
              </w:rPr>
              <w:t>ARC</w:t>
            </w:r>
            <w:r w:rsidRPr="003848BA">
              <w:rPr>
                <w:rFonts w:ascii="Tahoma" w:eastAsia="Arial" w:hAnsi="Tahoma" w:cs="Tahoma"/>
                <w:lang w:val="el-GR"/>
              </w:rPr>
              <w:t xml:space="preserve"> / </w:t>
            </w:r>
            <w:proofErr w:type="spellStart"/>
            <w:r w:rsidRPr="003848BA">
              <w:rPr>
                <w:rFonts w:ascii="Tahoma" w:eastAsia="Arial" w:hAnsi="Tahoma" w:cs="Tahoma"/>
                <w:lang w:val="el-GR"/>
              </w:rPr>
              <w:t>Αρ</w:t>
            </w:r>
            <w:proofErr w:type="spellEnd"/>
            <w:r w:rsidRPr="003848BA">
              <w:rPr>
                <w:rFonts w:ascii="Tahoma" w:eastAsia="Arial" w:hAnsi="Tahoma" w:cs="Tahoma"/>
                <w:lang w:val="el-GR"/>
              </w:rPr>
              <w:t xml:space="preserve">. </w:t>
            </w:r>
          </w:p>
          <w:p w14:paraId="5CF09CFF" w14:textId="77777777" w:rsidR="00B8615B" w:rsidRPr="003848BA" w:rsidRDefault="00EC0F6B">
            <w:pPr>
              <w:spacing w:after="0" w:line="367" w:lineRule="auto"/>
              <w:ind w:left="22" w:right="11"/>
              <w:jc w:val="center"/>
              <w:rPr>
                <w:rFonts w:ascii="Tahoma" w:hAnsi="Tahoma" w:cs="Tahoma"/>
                <w:lang w:val="el-GR"/>
              </w:rPr>
            </w:pPr>
            <w:r w:rsidRPr="003848BA">
              <w:rPr>
                <w:rFonts w:ascii="Tahoma" w:eastAsia="Arial" w:hAnsi="Tahoma" w:cs="Tahoma"/>
                <w:lang w:val="el-GR"/>
              </w:rPr>
              <w:t>Διαβατηρίου /</w:t>
            </w:r>
            <w:proofErr w:type="spellStart"/>
            <w:r w:rsidRPr="003848BA">
              <w:rPr>
                <w:rFonts w:ascii="Tahoma" w:eastAsia="Arial" w:hAnsi="Tahoma" w:cs="Tahoma"/>
                <w:lang w:val="el-GR"/>
              </w:rPr>
              <w:t>Αρ</w:t>
            </w:r>
            <w:proofErr w:type="spellEnd"/>
            <w:r w:rsidRPr="003848BA">
              <w:rPr>
                <w:rFonts w:ascii="Tahoma" w:eastAsia="Arial" w:hAnsi="Tahoma" w:cs="Tahoma"/>
                <w:lang w:val="el-GR"/>
              </w:rPr>
              <w:t xml:space="preserve">. </w:t>
            </w:r>
          </w:p>
          <w:p w14:paraId="15C3D1AF" w14:textId="77777777" w:rsidR="00B8615B" w:rsidRPr="003848BA" w:rsidRDefault="00EC0F6B">
            <w:pPr>
              <w:spacing w:after="86"/>
              <w:ind w:right="38"/>
              <w:jc w:val="center"/>
              <w:rPr>
                <w:rFonts w:ascii="Tahoma" w:hAnsi="Tahoma" w:cs="Tahoma"/>
              </w:rPr>
            </w:pPr>
            <w:proofErr w:type="spellStart"/>
            <w:r w:rsidRPr="003848BA">
              <w:rPr>
                <w:rFonts w:ascii="Tahoma" w:eastAsia="Arial" w:hAnsi="Tahoma" w:cs="Tahoma"/>
              </w:rPr>
              <w:t>Ευρω</w:t>
            </w:r>
            <w:proofErr w:type="spellEnd"/>
            <w:r w:rsidRPr="003848BA">
              <w:rPr>
                <w:rFonts w:ascii="Tahoma" w:eastAsia="Arial" w:hAnsi="Tahoma" w:cs="Tahoma"/>
              </w:rPr>
              <w:t xml:space="preserve">παϊκής </w:t>
            </w:r>
          </w:p>
          <w:p w14:paraId="144FE165" w14:textId="77777777" w:rsidR="00B8615B" w:rsidRPr="003848BA" w:rsidRDefault="00EC0F6B">
            <w:pPr>
              <w:spacing w:after="0"/>
              <w:ind w:right="38"/>
              <w:jc w:val="center"/>
              <w:rPr>
                <w:rFonts w:ascii="Tahoma" w:hAnsi="Tahoma" w:cs="Tahoma"/>
              </w:rPr>
            </w:pPr>
            <w:r w:rsidRPr="003848BA">
              <w:rPr>
                <w:rFonts w:ascii="Tahoma" w:eastAsia="Arial" w:hAnsi="Tahoma" w:cs="Tahoma"/>
              </w:rPr>
              <w:t>Τα</w:t>
            </w:r>
            <w:proofErr w:type="spellStart"/>
            <w:r w:rsidRPr="003848BA">
              <w:rPr>
                <w:rFonts w:ascii="Tahoma" w:eastAsia="Arial" w:hAnsi="Tahoma" w:cs="Tahoma"/>
              </w:rPr>
              <w:t>υτότητ</w:t>
            </w:r>
            <w:proofErr w:type="spellEnd"/>
            <w:r w:rsidRPr="003848BA">
              <w:rPr>
                <w:rFonts w:ascii="Tahoma" w:eastAsia="Arial" w:hAnsi="Tahoma" w:cs="Tahoma"/>
              </w:rPr>
              <w:t xml:space="preserve">ας </w:t>
            </w:r>
          </w:p>
        </w:tc>
        <w:tc>
          <w:tcPr>
            <w:tcW w:w="1275"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5786A9B8" w14:textId="77777777" w:rsidR="00B8615B" w:rsidRPr="003848BA" w:rsidRDefault="00EC0F6B">
            <w:pPr>
              <w:spacing w:after="93"/>
              <w:ind w:right="56"/>
              <w:jc w:val="center"/>
              <w:rPr>
                <w:rFonts w:ascii="Tahoma" w:hAnsi="Tahoma" w:cs="Tahoma"/>
              </w:rPr>
            </w:pPr>
            <w:proofErr w:type="spellStart"/>
            <w:r w:rsidRPr="003848BA">
              <w:rPr>
                <w:rFonts w:ascii="Tahoma" w:eastAsia="Arial" w:hAnsi="Tahoma" w:cs="Tahoma"/>
              </w:rPr>
              <w:t>Αρ</w:t>
            </w:r>
            <w:proofErr w:type="spellEnd"/>
            <w:r w:rsidRPr="003848BA">
              <w:rPr>
                <w:rFonts w:ascii="Tahoma" w:eastAsia="Arial" w:hAnsi="Tahoma" w:cs="Tahoma"/>
              </w:rPr>
              <w:t xml:space="preserve">. </w:t>
            </w:r>
            <w:proofErr w:type="spellStart"/>
            <w:r w:rsidRPr="003848BA">
              <w:rPr>
                <w:rFonts w:ascii="Tahoma" w:eastAsia="Arial" w:hAnsi="Tahoma" w:cs="Tahoma"/>
              </w:rPr>
              <w:t>Κοιν</w:t>
            </w:r>
            <w:proofErr w:type="spellEnd"/>
            <w:r w:rsidRPr="003848BA">
              <w:rPr>
                <w:rFonts w:ascii="Tahoma" w:eastAsia="Arial" w:hAnsi="Tahoma" w:cs="Tahoma"/>
              </w:rPr>
              <w:t xml:space="preserve">. </w:t>
            </w:r>
          </w:p>
          <w:p w14:paraId="6429E35D" w14:textId="77777777" w:rsidR="00B8615B" w:rsidRPr="003848BA" w:rsidRDefault="00EC0F6B">
            <w:pPr>
              <w:spacing w:after="0"/>
              <w:ind w:left="29"/>
              <w:rPr>
                <w:rFonts w:ascii="Tahoma" w:hAnsi="Tahoma" w:cs="Tahoma"/>
              </w:rPr>
            </w:pPr>
            <w:proofErr w:type="spellStart"/>
            <w:r w:rsidRPr="003848BA">
              <w:rPr>
                <w:rFonts w:ascii="Tahoma" w:eastAsia="Arial" w:hAnsi="Tahoma" w:cs="Tahoma"/>
              </w:rPr>
              <w:t>Ασφ</w:t>
            </w:r>
            <w:proofErr w:type="spellEnd"/>
            <w:r w:rsidRPr="003848BA">
              <w:rPr>
                <w:rFonts w:ascii="Tahoma" w:eastAsia="Arial" w:hAnsi="Tahoma" w:cs="Tahoma"/>
              </w:rPr>
              <w:t xml:space="preserve">αλίσεων </w:t>
            </w:r>
          </w:p>
        </w:tc>
        <w:tc>
          <w:tcPr>
            <w:tcW w:w="1419" w:type="dxa"/>
            <w:tcBorders>
              <w:top w:val="single" w:sz="3" w:space="0" w:color="000000"/>
              <w:left w:val="single" w:sz="3" w:space="0" w:color="000000"/>
              <w:bottom w:val="single" w:sz="3" w:space="0" w:color="000000"/>
              <w:right w:val="single" w:sz="3" w:space="0" w:color="000000"/>
            </w:tcBorders>
            <w:shd w:val="clear" w:color="auto" w:fill="F2F2F2"/>
          </w:tcPr>
          <w:p w14:paraId="360459BA" w14:textId="77777777" w:rsidR="00B8615B" w:rsidRPr="003848BA" w:rsidRDefault="00EC0F6B">
            <w:pPr>
              <w:spacing w:after="86"/>
              <w:ind w:right="41"/>
              <w:jc w:val="center"/>
              <w:rPr>
                <w:rFonts w:ascii="Tahoma" w:hAnsi="Tahoma" w:cs="Tahoma"/>
              </w:rPr>
            </w:pPr>
            <w:proofErr w:type="spellStart"/>
            <w:r w:rsidRPr="003848BA">
              <w:rPr>
                <w:rFonts w:ascii="Tahoma" w:eastAsia="Arial" w:hAnsi="Tahoma" w:cs="Tahoma"/>
              </w:rPr>
              <w:t>Ημερομ</w:t>
            </w:r>
            <w:proofErr w:type="spellEnd"/>
            <w:r w:rsidRPr="003848BA">
              <w:rPr>
                <w:rFonts w:ascii="Tahoma" w:eastAsia="Arial" w:hAnsi="Tahoma" w:cs="Tahoma"/>
              </w:rPr>
              <w:t xml:space="preserve">. </w:t>
            </w:r>
          </w:p>
          <w:p w14:paraId="5FF30079" w14:textId="77777777" w:rsidR="00B8615B" w:rsidRPr="003848BA" w:rsidRDefault="00EC0F6B">
            <w:pPr>
              <w:spacing w:after="87"/>
              <w:ind w:right="33"/>
              <w:jc w:val="center"/>
              <w:rPr>
                <w:rFonts w:ascii="Tahoma" w:hAnsi="Tahoma" w:cs="Tahoma"/>
              </w:rPr>
            </w:pPr>
            <w:proofErr w:type="spellStart"/>
            <w:r w:rsidRPr="003848BA">
              <w:rPr>
                <w:rFonts w:ascii="Tahoma" w:eastAsia="Arial" w:hAnsi="Tahoma" w:cs="Tahoma"/>
              </w:rPr>
              <w:t>Έν</w:t>
            </w:r>
            <w:proofErr w:type="spellEnd"/>
            <w:r w:rsidRPr="003848BA">
              <w:rPr>
                <w:rFonts w:ascii="Tahoma" w:eastAsia="Arial" w:hAnsi="Tahoma" w:cs="Tahoma"/>
              </w:rPr>
              <w:t xml:space="preserve">αρξης </w:t>
            </w:r>
          </w:p>
          <w:p w14:paraId="0865FBE0" w14:textId="77777777" w:rsidR="00B8615B" w:rsidRPr="003848BA" w:rsidRDefault="00EC0F6B">
            <w:pPr>
              <w:spacing w:after="0"/>
              <w:ind w:left="65"/>
              <w:rPr>
                <w:rFonts w:ascii="Tahoma" w:hAnsi="Tahoma" w:cs="Tahoma"/>
              </w:rPr>
            </w:pPr>
            <w:proofErr w:type="spellStart"/>
            <w:r w:rsidRPr="003848BA">
              <w:rPr>
                <w:rFonts w:ascii="Tahoma" w:eastAsia="Arial" w:hAnsi="Tahoma" w:cs="Tahoma"/>
              </w:rPr>
              <w:t>Εργοδότησης</w:t>
            </w:r>
            <w:proofErr w:type="spellEnd"/>
            <w:r w:rsidRPr="003848BA">
              <w:rPr>
                <w:rFonts w:ascii="Tahoma" w:eastAsia="Arial" w:hAnsi="Tahoma" w:cs="Tahoma"/>
              </w:rPr>
              <w:t xml:space="preserve"> </w:t>
            </w:r>
          </w:p>
        </w:tc>
        <w:tc>
          <w:tcPr>
            <w:tcW w:w="1271"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4B7C72A7" w14:textId="77777777" w:rsidR="00B8615B" w:rsidRPr="003848BA" w:rsidRDefault="00EC0F6B">
            <w:pPr>
              <w:spacing w:after="86"/>
              <w:rPr>
                <w:rFonts w:ascii="Tahoma" w:hAnsi="Tahoma" w:cs="Tahoma"/>
              </w:rPr>
            </w:pPr>
            <w:proofErr w:type="spellStart"/>
            <w:r w:rsidRPr="003848BA">
              <w:rPr>
                <w:rFonts w:ascii="Tahoma" w:eastAsia="Arial" w:hAnsi="Tahoma" w:cs="Tahoma"/>
              </w:rPr>
              <w:t>Μηνι</w:t>
            </w:r>
            <w:proofErr w:type="spellEnd"/>
            <w:r w:rsidRPr="003848BA">
              <w:rPr>
                <w:rFonts w:ascii="Tahoma" w:eastAsia="Arial" w:hAnsi="Tahoma" w:cs="Tahoma"/>
              </w:rPr>
              <w:t xml:space="preserve">αίος </w:t>
            </w:r>
          </w:p>
          <w:p w14:paraId="004745F1" w14:textId="77777777" w:rsidR="00B8615B" w:rsidRPr="003848BA" w:rsidRDefault="00EC0F6B">
            <w:pPr>
              <w:spacing w:after="86"/>
              <w:rPr>
                <w:rFonts w:ascii="Tahoma" w:hAnsi="Tahoma" w:cs="Tahoma"/>
              </w:rPr>
            </w:pPr>
            <w:proofErr w:type="spellStart"/>
            <w:r w:rsidRPr="003848BA">
              <w:rPr>
                <w:rFonts w:ascii="Tahoma" w:eastAsia="Arial" w:hAnsi="Tahoma" w:cs="Tahoma"/>
              </w:rPr>
              <w:t>Μισθός</w:t>
            </w:r>
            <w:proofErr w:type="spellEnd"/>
            <w:r w:rsidRPr="003848BA">
              <w:rPr>
                <w:rFonts w:ascii="Tahoma" w:eastAsia="Arial" w:hAnsi="Tahoma" w:cs="Tahoma"/>
              </w:rPr>
              <w:t xml:space="preserve"> </w:t>
            </w:r>
          </w:p>
          <w:p w14:paraId="4952D6C9" w14:textId="77777777" w:rsidR="00B8615B" w:rsidRPr="003848BA" w:rsidRDefault="00EC0F6B">
            <w:pPr>
              <w:spacing w:after="0"/>
              <w:rPr>
                <w:rFonts w:ascii="Tahoma" w:hAnsi="Tahoma" w:cs="Tahoma"/>
              </w:rPr>
            </w:pPr>
            <w:proofErr w:type="spellStart"/>
            <w:r w:rsidRPr="003848BA">
              <w:rPr>
                <w:rFonts w:ascii="Tahoma" w:eastAsia="Arial" w:hAnsi="Tahoma" w:cs="Tahoma"/>
              </w:rPr>
              <w:t>Πρόσληψης</w:t>
            </w:r>
            <w:proofErr w:type="spellEnd"/>
            <w:r w:rsidRPr="003848BA">
              <w:rPr>
                <w:rFonts w:ascii="Tahoma" w:eastAsia="Arial" w:hAnsi="Tahoma" w:cs="Tahoma"/>
              </w:rPr>
              <w:t xml:space="preserve">  </w:t>
            </w:r>
          </w:p>
        </w:tc>
      </w:tr>
      <w:tr w:rsidR="00B8615B" w:rsidRPr="003848BA" w14:paraId="7EFFC90C" w14:textId="77777777">
        <w:trPr>
          <w:trHeight w:val="318"/>
        </w:trPr>
        <w:tc>
          <w:tcPr>
            <w:tcW w:w="461" w:type="dxa"/>
            <w:tcBorders>
              <w:top w:val="single" w:sz="3" w:space="0" w:color="000000"/>
              <w:left w:val="single" w:sz="3" w:space="0" w:color="000000"/>
              <w:bottom w:val="single" w:sz="3" w:space="0" w:color="000000"/>
              <w:right w:val="single" w:sz="3" w:space="0" w:color="000000"/>
            </w:tcBorders>
          </w:tcPr>
          <w:p w14:paraId="41BE3228" w14:textId="77777777" w:rsidR="00B8615B" w:rsidRPr="003848BA" w:rsidRDefault="00EC0F6B">
            <w:pPr>
              <w:spacing w:after="0"/>
              <w:rPr>
                <w:rFonts w:ascii="Tahoma" w:hAnsi="Tahoma" w:cs="Tahoma"/>
              </w:rPr>
            </w:pPr>
            <w:r w:rsidRPr="003848BA">
              <w:rPr>
                <w:rFonts w:ascii="Tahoma" w:eastAsia="Arial" w:hAnsi="Tahoma" w:cs="Tahoma"/>
              </w:rPr>
              <w:t xml:space="preserve">1 </w:t>
            </w:r>
          </w:p>
        </w:tc>
        <w:tc>
          <w:tcPr>
            <w:tcW w:w="1066" w:type="dxa"/>
            <w:tcBorders>
              <w:top w:val="single" w:sz="3" w:space="0" w:color="000000"/>
              <w:left w:val="single" w:sz="3" w:space="0" w:color="000000"/>
              <w:bottom w:val="single" w:sz="3" w:space="0" w:color="000000"/>
              <w:right w:val="single" w:sz="3" w:space="0" w:color="000000"/>
            </w:tcBorders>
          </w:tcPr>
          <w:p w14:paraId="3897067E" w14:textId="77777777" w:rsidR="00B8615B" w:rsidRPr="003848BA" w:rsidRDefault="00EC0F6B">
            <w:pPr>
              <w:spacing w:after="0"/>
              <w:rPr>
                <w:rFonts w:ascii="Tahoma" w:hAnsi="Tahoma" w:cs="Tahoma"/>
              </w:rPr>
            </w:pPr>
            <w:r w:rsidRPr="003848BA">
              <w:rPr>
                <w:rFonts w:ascii="Tahoma" w:eastAsia="Arial" w:hAnsi="Tahoma" w:cs="Tahoma"/>
              </w:rPr>
              <w:t xml:space="preserve"> </w:t>
            </w:r>
          </w:p>
        </w:tc>
        <w:tc>
          <w:tcPr>
            <w:tcW w:w="915" w:type="dxa"/>
            <w:tcBorders>
              <w:top w:val="single" w:sz="3" w:space="0" w:color="000000"/>
              <w:left w:val="single" w:sz="3" w:space="0" w:color="000000"/>
              <w:bottom w:val="single" w:sz="3" w:space="0" w:color="000000"/>
              <w:right w:val="single" w:sz="3" w:space="0" w:color="000000"/>
            </w:tcBorders>
          </w:tcPr>
          <w:p w14:paraId="14E0E113" w14:textId="77777777" w:rsidR="00B8615B" w:rsidRPr="003848BA" w:rsidRDefault="00EC0F6B">
            <w:pPr>
              <w:spacing w:after="0"/>
              <w:rPr>
                <w:rFonts w:ascii="Tahoma" w:hAnsi="Tahoma" w:cs="Tahoma"/>
              </w:rPr>
            </w:pPr>
            <w:r w:rsidRPr="003848BA">
              <w:rPr>
                <w:rFonts w:ascii="Tahoma" w:eastAsia="Arial" w:hAnsi="Tahoma" w:cs="Tahoma"/>
              </w:rPr>
              <w:t xml:space="preserve"> </w:t>
            </w:r>
          </w:p>
        </w:tc>
        <w:tc>
          <w:tcPr>
            <w:tcW w:w="1210" w:type="dxa"/>
            <w:tcBorders>
              <w:top w:val="single" w:sz="3" w:space="0" w:color="000000"/>
              <w:left w:val="single" w:sz="3" w:space="0" w:color="000000"/>
              <w:bottom w:val="single" w:sz="3" w:space="0" w:color="000000"/>
              <w:right w:val="single" w:sz="3" w:space="0" w:color="000000"/>
            </w:tcBorders>
          </w:tcPr>
          <w:p w14:paraId="12274C74" w14:textId="77777777" w:rsidR="00B8615B" w:rsidRPr="003848BA" w:rsidRDefault="00EC0F6B">
            <w:pPr>
              <w:spacing w:after="0"/>
              <w:ind w:left="8"/>
              <w:rPr>
                <w:rFonts w:ascii="Tahoma" w:hAnsi="Tahoma" w:cs="Tahoma"/>
              </w:rPr>
            </w:pPr>
            <w:r w:rsidRPr="003848BA">
              <w:rPr>
                <w:rFonts w:ascii="Tahoma" w:eastAsia="Arial" w:hAnsi="Tahoma" w:cs="Tahoma"/>
              </w:rPr>
              <w:t xml:space="preserve"> </w:t>
            </w:r>
          </w:p>
        </w:tc>
        <w:tc>
          <w:tcPr>
            <w:tcW w:w="1279" w:type="dxa"/>
            <w:tcBorders>
              <w:top w:val="single" w:sz="3" w:space="0" w:color="000000"/>
              <w:left w:val="single" w:sz="3" w:space="0" w:color="000000"/>
              <w:bottom w:val="single" w:sz="3" w:space="0" w:color="000000"/>
              <w:right w:val="single" w:sz="3" w:space="0" w:color="000000"/>
            </w:tcBorders>
          </w:tcPr>
          <w:p w14:paraId="08ACBA9D" w14:textId="77777777" w:rsidR="00B8615B" w:rsidRPr="003848BA" w:rsidRDefault="00EC0F6B">
            <w:pPr>
              <w:spacing w:after="0"/>
              <w:ind w:left="7"/>
              <w:rPr>
                <w:rFonts w:ascii="Tahoma" w:hAnsi="Tahoma" w:cs="Tahoma"/>
              </w:rPr>
            </w:pPr>
            <w:r w:rsidRPr="003848BA">
              <w:rPr>
                <w:rFonts w:ascii="Tahoma" w:eastAsia="Arial" w:hAnsi="Tahoma" w:cs="Tahoma"/>
              </w:rPr>
              <w:t xml:space="preserve"> </w:t>
            </w:r>
          </w:p>
        </w:tc>
        <w:tc>
          <w:tcPr>
            <w:tcW w:w="1560" w:type="dxa"/>
            <w:tcBorders>
              <w:top w:val="single" w:sz="3" w:space="0" w:color="000000"/>
              <w:left w:val="single" w:sz="3" w:space="0" w:color="000000"/>
              <w:bottom w:val="single" w:sz="3" w:space="0" w:color="000000"/>
              <w:right w:val="single" w:sz="3" w:space="0" w:color="000000"/>
            </w:tcBorders>
          </w:tcPr>
          <w:p w14:paraId="657FBC8D" w14:textId="77777777" w:rsidR="00B8615B" w:rsidRPr="003848BA" w:rsidRDefault="00EC0F6B">
            <w:pPr>
              <w:spacing w:after="0"/>
              <w:ind w:left="4"/>
              <w:rPr>
                <w:rFonts w:ascii="Tahoma" w:hAnsi="Tahoma" w:cs="Tahoma"/>
              </w:rPr>
            </w:pPr>
            <w:r w:rsidRPr="003848BA">
              <w:rPr>
                <w:rFonts w:ascii="Tahoma" w:eastAsia="Arial" w:hAnsi="Tahoma" w:cs="Tahoma"/>
              </w:rPr>
              <w:t xml:space="preserve"> </w:t>
            </w:r>
          </w:p>
        </w:tc>
        <w:tc>
          <w:tcPr>
            <w:tcW w:w="1275" w:type="dxa"/>
            <w:tcBorders>
              <w:top w:val="single" w:sz="3" w:space="0" w:color="000000"/>
              <w:left w:val="single" w:sz="3" w:space="0" w:color="000000"/>
              <w:bottom w:val="single" w:sz="3" w:space="0" w:color="000000"/>
              <w:right w:val="single" w:sz="3" w:space="0" w:color="000000"/>
            </w:tcBorders>
          </w:tcPr>
          <w:p w14:paraId="70714ACE" w14:textId="77777777" w:rsidR="00B8615B" w:rsidRPr="003848BA" w:rsidRDefault="00EC0F6B">
            <w:pPr>
              <w:spacing w:after="0"/>
              <w:rPr>
                <w:rFonts w:ascii="Tahoma" w:hAnsi="Tahoma" w:cs="Tahoma"/>
              </w:rPr>
            </w:pPr>
            <w:r w:rsidRPr="003848BA">
              <w:rPr>
                <w:rFonts w:ascii="Tahoma" w:eastAsia="Arial" w:hAnsi="Tahoma" w:cs="Tahoma"/>
              </w:rPr>
              <w:t xml:space="preserve"> </w:t>
            </w:r>
          </w:p>
        </w:tc>
        <w:tc>
          <w:tcPr>
            <w:tcW w:w="1419" w:type="dxa"/>
            <w:tcBorders>
              <w:top w:val="single" w:sz="3" w:space="0" w:color="000000"/>
              <w:left w:val="single" w:sz="3" w:space="0" w:color="000000"/>
              <w:bottom w:val="single" w:sz="3" w:space="0" w:color="000000"/>
              <w:right w:val="single" w:sz="3" w:space="0" w:color="000000"/>
            </w:tcBorders>
          </w:tcPr>
          <w:p w14:paraId="454FBC05" w14:textId="77777777" w:rsidR="00B8615B" w:rsidRPr="003848BA" w:rsidRDefault="00EC0F6B">
            <w:pPr>
              <w:spacing w:after="0"/>
              <w:ind w:left="7"/>
              <w:rPr>
                <w:rFonts w:ascii="Tahoma" w:hAnsi="Tahoma" w:cs="Tahoma"/>
              </w:rPr>
            </w:pPr>
            <w:r w:rsidRPr="003848BA">
              <w:rPr>
                <w:rFonts w:ascii="Tahoma" w:eastAsia="Arial" w:hAnsi="Tahoma" w:cs="Tahoma"/>
              </w:rPr>
              <w:t xml:space="preserve"> </w:t>
            </w:r>
          </w:p>
        </w:tc>
        <w:tc>
          <w:tcPr>
            <w:tcW w:w="1271" w:type="dxa"/>
            <w:tcBorders>
              <w:top w:val="single" w:sz="3" w:space="0" w:color="000000"/>
              <w:left w:val="single" w:sz="3" w:space="0" w:color="000000"/>
              <w:bottom w:val="single" w:sz="3" w:space="0" w:color="000000"/>
              <w:right w:val="single" w:sz="3" w:space="0" w:color="000000"/>
            </w:tcBorders>
          </w:tcPr>
          <w:p w14:paraId="1EECD6F9" w14:textId="77777777" w:rsidR="00B8615B" w:rsidRPr="003848BA" w:rsidRDefault="00EC0F6B">
            <w:pPr>
              <w:spacing w:after="0"/>
              <w:rPr>
                <w:rFonts w:ascii="Tahoma" w:hAnsi="Tahoma" w:cs="Tahoma"/>
              </w:rPr>
            </w:pPr>
            <w:r w:rsidRPr="003848BA">
              <w:rPr>
                <w:rFonts w:ascii="Tahoma" w:eastAsia="Arial" w:hAnsi="Tahoma" w:cs="Tahoma"/>
              </w:rPr>
              <w:t xml:space="preserve"> </w:t>
            </w:r>
            <w:r w:rsidRPr="003848BA">
              <w:rPr>
                <w:rFonts w:ascii="Tahoma" w:eastAsia="Arial" w:hAnsi="Tahoma" w:cs="Tahoma"/>
              </w:rPr>
              <w:tab/>
              <w:t xml:space="preserve">    </w:t>
            </w:r>
          </w:p>
        </w:tc>
      </w:tr>
      <w:tr w:rsidR="00B8615B" w:rsidRPr="003848BA" w14:paraId="5BF2A065" w14:textId="77777777">
        <w:trPr>
          <w:trHeight w:val="324"/>
        </w:trPr>
        <w:tc>
          <w:tcPr>
            <w:tcW w:w="461" w:type="dxa"/>
            <w:tcBorders>
              <w:top w:val="single" w:sz="3" w:space="0" w:color="000000"/>
              <w:left w:val="single" w:sz="3" w:space="0" w:color="000000"/>
              <w:bottom w:val="single" w:sz="3" w:space="0" w:color="000000"/>
              <w:right w:val="single" w:sz="3" w:space="0" w:color="000000"/>
            </w:tcBorders>
          </w:tcPr>
          <w:p w14:paraId="35D0D336" w14:textId="77777777" w:rsidR="00B8615B" w:rsidRPr="003848BA" w:rsidRDefault="00EC0F6B">
            <w:pPr>
              <w:spacing w:after="0"/>
              <w:rPr>
                <w:rFonts w:ascii="Tahoma" w:hAnsi="Tahoma" w:cs="Tahoma"/>
              </w:rPr>
            </w:pPr>
            <w:r w:rsidRPr="003848BA">
              <w:rPr>
                <w:rFonts w:ascii="Tahoma" w:eastAsia="Arial" w:hAnsi="Tahoma" w:cs="Tahoma"/>
              </w:rPr>
              <w:t xml:space="preserve">… </w:t>
            </w:r>
          </w:p>
        </w:tc>
        <w:tc>
          <w:tcPr>
            <w:tcW w:w="1066" w:type="dxa"/>
            <w:tcBorders>
              <w:top w:val="single" w:sz="3" w:space="0" w:color="000000"/>
              <w:left w:val="single" w:sz="3" w:space="0" w:color="000000"/>
              <w:bottom w:val="single" w:sz="3" w:space="0" w:color="000000"/>
              <w:right w:val="single" w:sz="3" w:space="0" w:color="000000"/>
            </w:tcBorders>
          </w:tcPr>
          <w:p w14:paraId="27439037" w14:textId="77777777" w:rsidR="00B8615B" w:rsidRPr="003848BA" w:rsidRDefault="00EC0F6B">
            <w:pPr>
              <w:spacing w:after="0"/>
              <w:rPr>
                <w:rFonts w:ascii="Tahoma" w:hAnsi="Tahoma" w:cs="Tahoma"/>
              </w:rPr>
            </w:pPr>
            <w:r w:rsidRPr="003848BA">
              <w:rPr>
                <w:rFonts w:ascii="Tahoma" w:eastAsia="Arial" w:hAnsi="Tahoma" w:cs="Tahoma"/>
              </w:rPr>
              <w:t xml:space="preserve"> </w:t>
            </w:r>
          </w:p>
        </w:tc>
        <w:tc>
          <w:tcPr>
            <w:tcW w:w="915" w:type="dxa"/>
            <w:tcBorders>
              <w:top w:val="single" w:sz="3" w:space="0" w:color="000000"/>
              <w:left w:val="single" w:sz="3" w:space="0" w:color="000000"/>
              <w:bottom w:val="single" w:sz="3" w:space="0" w:color="000000"/>
              <w:right w:val="single" w:sz="3" w:space="0" w:color="000000"/>
            </w:tcBorders>
          </w:tcPr>
          <w:p w14:paraId="66006066" w14:textId="77777777" w:rsidR="00B8615B" w:rsidRPr="003848BA" w:rsidRDefault="00EC0F6B">
            <w:pPr>
              <w:spacing w:after="0"/>
              <w:rPr>
                <w:rFonts w:ascii="Tahoma" w:hAnsi="Tahoma" w:cs="Tahoma"/>
              </w:rPr>
            </w:pPr>
            <w:r w:rsidRPr="003848BA">
              <w:rPr>
                <w:rFonts w:ascii="Tahoma" w:eastAsia="Arial" w:hAnsi="Tahoma" w:cs="Tahoma"/>
              </w:rPr>
              <w:t xml:space="preserve"> </w:t>
            </w:r>
          </w:p>
        </w:tc>
        <w:tc>
          <w:tcPr>
            <w:tcW w:w="1210" w:type="dxa"/>
            <w:tcBorders>
              <w:top w:val="single" w:sz="3" w:space="0" w:color="000000"/>
              <w:left w:val="single" w:sz="3" w:space="0" w:color="000000"/>
              <w:bottom w:val="single" w:sz="3" w:space="0" w:color="000000"/>
              <w:right w:val="single" w:sz="3" w:space="0" w:color="000000"/>
            </w:tcBorders>
          </w:tcPr>
          <w:p w14:paraId="377F21C4" w14:textId="77777777" w:rsidR="00B8615B" w:rsidRPr="003848BA" w:rsidRDefault="00EC0F6B">
            <w:pPr>
              <w:spacing w:after="0"/>
              <w:ind w:left="8"/>
              <w:rPr>
                <w:rFonts w:ascii="Tahoma" w:hAnsi="Tahoma" w:cs="Tahoma"/>
              </w:rPr>
            </w:pPr>
            <w:r w:rsidRPr="003848BA">
              <w:rPr>
                <w:rFonts w:ascii="Tahoma" w:eastAsia="Arial" w:hAnsi="Tahoma" w:cs="Tahoma"/>
              </w:rPr>
              <w:t xml:space="preserve"> </w:t>
            </w:r>
          </w:p>
        </w:tc>
        <w:tc>
          <w:tcPr>
            <w:tcW w:w="1279" w:type="dxa"/>
            <w:tcBorders>
              <w:top w:val="single" w:sz="3" w:space="0" w:color="000000"/>
              <w:left w:val="single" w:sz="3" w:space="0" w:color="000000"/>
              <w:bottom w:val="single" w:sz="3" w:space="0" w:color="000000"/>
              <w:right w:val="single" w:sz="3" w:space="0" w:color="000000"/>
            </w:tcBorders>
          </w:tcPr>
          <w:p w14:paraId="233F2795" w14:textId="77777777" w:rsidR="00B8615B" w:rsidRPr="003848BA" w:rsidRDefault="00EC0F6B">
            <w:pPr>
              <w:spacing w:after="0"/>
              <w:ind w:left="7"/>
              <w:rPr>
                <w:rFonts w:ascii="Tahoma" w:hAnsi="Tahoma" w:cs="Tahoma"/>
              </w:rPr>
            </w:pPr>
            <w:r w:rsidRPr="003848BA">
              <w:rPr>
                <w:rFonts w:ascii="Tahoma" w:eastAsia="Arial" w:hAnsi="Tahoma" w:cs="Tahoma"/>
              </w:rPr>
              <w:t xml:space="preserve"> </w:t>
            </w:r>
          </w:p>
        </w:tc>
        <w:tc>
          <w:tcPr>
            <w:tcW w:w="1560" w:type="dxa"/>
            <w:tcBorders>
              <w:top w:val="single" w:sz="3" w:space="0" w:color="000000"/>
              <w:left w:val="single" w:sz="3" w:space="0" w:color="000000"/>
              <w:bottom w:val="single" w:sz="3" w:space="0" w:color="000000"/>
              <w:right w:val="single" w:sz="3" w:space="0" w:color="000000"/>
            </w:tcBorders>
          </w:tcPr>
          <w:p w14:paraId="48DE4EA1" w14:textId="77777777" w:rsidR="00B8615B" w:rsidRPr="003848BA" w:rsidRDefault="00EC0F6B">
            <w:pPr>
              <w:spacing w:after="0"/>
              <w:ind w:left="4"/>
              <w:rPr>
                <w:rFonts w:ascii="Tahoma" w:hAnsi="Tahoma" w:cs="Tahoma"/>
              </w:rPr>
            </w:pPr>
            <w:r w:rsidRPr="003848BA">
              <w:rPr>
                <w:rFonts w:ascii="Tahoma" w:eastAsia="Arial" w:hAnsi="Tahoma" w:cs="Tahoma"/>
              </w:rPr>
              <w:t xml:space="preserve"> </w:t>
            </w:r>
          </w:p>
        </w:tc>
        <w:tc>
          <w:tcPr>
            <w:tcW w:w="1275" w:type="dxa"/>
            <w:tcBorders>
              <w:top w:val="single" w:sz="3" w:space="0" w:color="000000"/>
              <w:left w:val="single" w:sz="3" w:space="0" w:color="000000"/>
              <w:bottom w:val="single" w:sz="3" w:space="0" w:color="000000"/>
              <w:right w:val="single" w:sz="3" w:space="0" w:color="000000"/>
            </w:tcBorders>
          </w:tcPr>
          <w:p w14:paraId="137B459E" w14:textId="77777777" w:rsidR="00B8615B" w:rsidRPr="003848BA" w:rsidRDefault="00EC0F6B">
            <w:pPr>
              <w:spacing w:after="0"/>
              <w:rPr>
                <w:rFonts w:ascii="Tahoma" w:hAnsi="Tahoma" w:cs="Tahoma"/>
              </w:rPr>
            </w:pPr>
            <w:r w:rsidRPr="003848BA">
              <w:rPr>
                <w:rFonts w:ascii="Tahoma" w:eastAsia="Arial" w:hAnsi="Tahoma" w:cs="Tahoma"/>
              </w:rPr>
              <w:t xml:space="preserve"> </w:t>
            </w:r>
          </w:p>
        </w:tc>
        <w:tc>
          <w:tcPr>
            <w:tcW w:w="1419" w:type="dxa"/>
            <w:tcBorders>
              <w:top w:val="single" w:sz="3" w:space="0" w:color="000000"/>
              <w:left w:val="single" w:sz="3" w:space="0" w:color="000000"/>
              <w:bottom w:val="single" w:sz="3" w:space="0" w:color="000000"/>
              <w:right w:val="single" w:sz="3" w:space="0" w:color="000000"/>
            </w:tcBorders>
          </w:tcPr>
          <w:p w14:paraId="7B2A6AAE" w14:textId="77777777" w:rsidR="00B8615B" w:rsidRPr="003848BA" w:rsidRDefault="00EC0F6B">
            <w:pPr>
              <w:spacing w:after="0"/>
              <w:ind w:left="7"/>
              <w:rPr>
                <w:rFonts w:ascii="Tahoma" w:hAnsi="Tahoma" w:cs="Tahoma"/>
              </w:rPr>
            </w:pPr>
            <w:r w:rsidRPr="003848BA">
              <w:rPr>
                <w:rFonts w:ascii="Tahoma" w:eastAsia="Arial" w:hAnsi="Tahoma" w:cs="Tahoma"/>
              </w:rPr>
              <w:t xml:space="preserve"> </w:t>
            </w:r>
          </w:p>
        </w:tc>
        <w:tc>
          <w:tcPr>
            <w:tcW w:w="1271" w:type="dxa"/>
            <w:tcBorders>
              <w:top w:val="single" w:sz="3" w:space="0" w:color="000000"/>
              <w:left w:val="single" w:sz="3" w:space="0" w:color="000000"/>
              <w:bottom w:val="single" w:sz="3" w:space="0" w:color="000000"/>
              <w:right w:val="single" w:sz="3" w:space="0" w:color="000000"/>
            </w:tcBorders>
          </w:tcPr>
          <w:p w14:paraId="254B7C77" w14:textId="77777777" w:rsidR="00B8615B" w:rsidRPr="003848BA" w:rsidRDefault="00EC0F6B">
            <w:pPr>
              <w:spacing w:after="0"/>
              <w:rPr>
                <w:rFonts w:ascii="Tahoma" w:hAnsi="Tahoma" w:cs="Tahoma"/>
              </w:rPr>
            </w:pPr>
            <w:r w:rsidRPr="003848BA">
              <w:rPr>
                <w:rFonts w:ascii="Tahoma" w:eastAsia="Arial" w:hAnsi="Tahoma" w:cs="Tahoma"/>
              </w:rPr>
              <w:t xml:space="preserve"> </w:t>
            </w:r>
          </w:p>
        </w:tc>
      </w:tr>
    </w:tbl>
    <w:p w14:paraId="06002141" w14:textId="77777777" w:rsidR="00B8615B" w:rsidRPr="003848BA" w:rsidRDefault="00EC0F6B">
      <w:pPr>
        <w:spacing w:after="17"/>
        <w:ind w:left="245"/>
        <w:rPr>
          <w:rFonts w:ascii="Tahoma" w:hAnsi="Tahoma" w:cs="Tahoma"/>
        </w:rPr>
      </w:pPr>
      <w:r w:rsidRPr="003848BA">
        <w:rPr>
          <w:rFonts w:ascii="Tahoma" w:eastAsia="Arial" w:hAnsi="Tahoma" w:cs="Tahoma"/>
          <w:b/>
        </w:rPr>
        <w:t xml:space="preserve"> </w:t>
      </w:r>
    </w:p>
    <w:p w14:paraId="4E0876EE" w14:textId="77777777" w:rsidR="00B8615B" w:rsidRPr="003848BA" w:rsidRDefault="00EC0F6B">
      <w:pPr>
        <w:spacing w:after="5" w:line="269" w:lineRule="auto"/>
        <w:ind w:left="240" w:right="82" w:hanging="10"/>
        <w:jc w:val="both"/>
        <w:rPr>
          <w:rFonts w:ascii="Tahoma" w:hAnsi="Tahoma" w:cs="Tahoma"/>
          <w:lang w:val="el-GR"/>
        </w:rPr>
      </w:pPr>
      <w:r w:rsidRPr="003848BA">
        <w:rPr>
          <w:rFonts w:ascii="Tahoma" w:eastAsia="Arial" w:hAnsi="Tahoma" w:cs="Tahoma"/>
          <w:b/>
          <w:lang w:val="el-GR"/>
        </w:rPr>
        <w:lastRenderedPageBreak/>
        <w:t xml:space="preserve">Η παρούσα δήλωση συμπληρώνεται για να καταστεί δυνατή η καταβολή των Ειδικών Επιδομάτων των </w:t>
      </w:r>
      <w:proofErr w:type="spellStart"/>
      <w:r w:rsidRPr="003848BA">
        <w:rPr>
          <w:rFonts w:ascii="Tahoma" w:eastAsia="Arial" w:hAnsi="Tahoma" w:cs="Tahoma"/>
          <w:b/>
          <w:lang w:val="el-GR"/>
        </w:rPr>
        <w:t>εργοδοτουμένων</w:t>
      </w:r>
      <w:proofErr w:type="spellEnd"/>
      <w:r w:rsidRPr="003848BA">
        <w:rPr>
          <w:rFonts w:ascii="Tahoma" w:eastAsia="Arial" w:hAnsi="Tahoma" w:cs="Tahoma"/>
          <w:b/>
          <w:lang w:val="el-GR"/>
        </w:rPr>
        <w:t xml:space="preserve"> που έχετε δηλώσει στο ΜΕΡΟΣ ΙΙ για τους οποίους δηλώνετε ότι έχουν </w:t>
      </w:r>
      <w:proofErr w:type="spellStart"/>
      <w:r w:rsidRPr="003848BA">
        <w:rPr>
          <w:rFonts w:ascii="Tahoma" w:eastAsia="Arial" w:hAnsi="Tahoma" w:cs="Tahoma"/>
          <w:b/>
          <w:lang w:val="el-GR"/>
        </w:rPr>
        <w:t>εργοδοτηθεί</w:t>
      </w:r>
      <w:proofErr w:type="spellEnd"/>
      <w:r w:rsidRPr="003848BA">
        <w:rPr>
          <w:rFonts w:ascii="Tahoma" w:eastAsia="Arial" w:hAnsi="Tahoma" w:cs="Tahoma"/>
          <w:b/>
          <w:lang w:val="el-GR"/>
        </w:rPr>
        <w:t xml:space="preserve"> από εσάς.  </w:t>
      </w:r>
    </w:p>
    <w:p w14:paraId="35C76AC5" w14:textId="77777777" w:rsidR="00B8615B" w:rsidRPr="003848BA" w:rsidRDefault="00EC0F6B">
      <w:pPr>
        <w:spacing w:after="17"/>
        <w:ind w:left="245"/>
        <w:rPr>
          <w:rFonts w:ascii="Tahoma" w:hAnsi="Tahoma" w:cs="Tahoma"/>
          <w:lang w:val="el-GR"/>
        </w:rPr>
      </w:pPr>
      <w:r w:rsidRPr="003848BA">
        <w:rPr>
          <w:rFonts w:ascii="Tahoma" w:eastAsia="Arial" w:hAnsi="Tahoma" w:cs="Tahoma"/>
          <w:b/>
          <w:lang w:val="el-GR"/>
        </w:rPr>
        <w:t xml:space="preserve"> </w:t>
      </w:r>
    </w:p>
    <w:p w14:paraId="3E57C708" w14:textId="77777777" w:rsidR="00B8615B" w:rsidRPr="003848BA" w:rsidRDefault="00EC0F6B">
      <w:pPr>
        <w:spacing w:after="5" w:line="269" w:lineRule="auto"/>
        <w:ind w:left="240" w:right="251" w:hanging="10"/>
        <w:jc w:val="both"/>
        <w:rPr>
          <w:rFonts w:ascii="Tahoma" w:hAnsi="Tahoma" w:cs="Tahoma"/>
          <w:lang w:val="el-GR"/>
        </w:rPr>
      </w:pPr>
      <w:r w:rsidRPr="003848BA">
        <w:rPr>
          <w:rFonts w:ascii="Tahoma" w:eastAsia="Arial" w:hAnsi="Tahoma" w:cs="Tahoma"/>
          <w:b/>
          <w:lang w:val="el-GR"/>
        </w:rPr>
        <w:t>Προτού συμπληρωθεί το παρόν έντυπο, υποχρεούστε να προβε</w:t>
      </w:r>
      <w:r w:rsidRPr="003848BA">
        <w:rPr>
          <w:rFonts w:ascii="Tahoma" w:eastAsia="Arial" w:hAnsi="Tahoma" w:cs="Tahoma"/>
          <w:b/>
          <w:lang w:val="el-GR"/>
        </w:rPr>
        <w:t xml:space="preserve">ίτε σε εγγραφή των </w:t>
      </w:r>
      <w:proofErr w:type="spellStart"/>
      <w:r w:rsidRPr="003848BA">
        <w:rPr>
          <w:rFonts w:ascii="Tahoma" w:eastAsia="Arial" w:hAnsi="Tahoma" w:cs="Tahoma"/>
          <w:b/>
          <w:lang w:val="el-GR"/>
        </w:rPr>
        <w:t>εργοδοτουμένων</w:t>
      </w:r>
      <w:proofErr w:type="spellEnd"/>
      <w:r w:rsidRPr="003848BA">
        <w:rPr>
          <w:rFonts w:ascii="Tahoma" w:eastAsia="Arial" w:hAnsi="Tahoma" w:cs="Tahoma"/>
          <w:b/>
          <w:lang w:val="el-GR"/>
        </w:rPr>
        <w:t xml:space="preserve"> σας στις Υπηρεσίες Κοινωνικών Ασφαλίσεων σύμφωνα με τη συνήθη διαδικασία και να λάβουν Αριθμό Κοινωνικών Ασφαλίσεων, σε περίπτωση κατά την οποία δεν κατέχουν. </w:t>
      </w:r>
    </w:p>
    <w:p w14:paraId="487B51FA" w14:textId="77777777" w:rsidR="00B8615B" w:rsidRPr="003848BA" w:rsidRDefault="00EC0F6B">
      <w:pPr>
        <w:spacing w:after="17"/>
        <w:ind w:left="245"/>
        <w:rPr>
          <w:rFonts w:ascii="Tahoma" w:hAnsi="Tahoma" w:cs="Tahoma"/>
          <w:lang w:val="el-GR"/>
        </w:rPr>
      </w:pPr>
      <w:r w:rsidRPr="003848BA">
        <w:rPr>
          <w:rFonts w:ascii="Tahoma" w:eastAsia="Arial" w:hAnsi="Tahoma" w:cs="Tahoma"/>
          <w:b/>
          <w:lang w:val="el-GR"/>
        </w:rPr>
        <w:t xml:space="preserve"> </w:t>
      </w:r>
    </w:p>
    <w:p w14:paraId="3E04B604" w14:textId="77777777" w:rsidR="00B8615B" w:rsidRPr="003848BA" w:rsidRDefault="00EC0F6B">
      <w:pPr>
        <w:pStyle w:val="Heading3"/>
        <w:ind w:right="16"/>
        <w:rPr>
          <w:rFonts w:ascii="Tahoma" w:hAnsi="Tahoma" w:cs="Tahoma"/>
          <w:sz w:val="22"/>
          <w:lang w:val="el-GR"/>
        </w:rPr>
      </w:pPr>
      <w:r w:rsidRPr="003848BA">
        <w:rPr>
          <w:rFonts w:ascii="Tahoma" w:hAnsi="Tahoma" w:cs="Tahoma"/>
          <w:sz w:val="22"/>
          <w:lang w:val="el-GR"/>
        </w:rPr>
        <w:t>ΥΠΕΥΘΥΝΗ ΔΗΛΩΣΗ / ΕΞΟΥΣΙΟΔΟΤΗΣΗ</w:t>
      </w:r>
      <w:r w:rsidRPr="003848BA">
        <w:rPr>
          <w:rFonts w:ascii="Tahoma" w:hAnsi="Tahoma" w:cs="Tahoma"/>
          <w:sz w:val="22"/>
          <w:u w:val="none"/>
          <w:lang w:val="el-GR"/>
        </w:rPr>
        <w:t xml:space="preserve"> </w:t>
      </w:r>
    </w:p>
    <w:p w14:paraId="55C79B42" w14:textId="77777777" w:rsidR="00B8615B" w:rsidRPr="003848BA" w:rsidRDefault="00EC0F6B">
      <w:pPr>
        <w:spacing w:after="4" w:line="248" w:lineRule="auto"/>
        <w:ind w:left="-5" w:right="17" w:hanging="10"/>
        <w:jc w:val="both"/>
        <w:rPr>
          <w:rFonts w:ascii="Tahoma" w:hAnsi="Tahoma" w:cs="Tahoma"/>
          <w:lang w:val="el-GR"/>
        </w:rPr>
      </w:pPr>
      <w:r w:rsidRPr="003848BA">
        <w:rPr>
          <w:rFonts w:ascii="Tahoma" w:eastAsia="Arial" w:hAnsi="Tahoma" w:cs="Tahoma"/>
          <w:lang w:val="el-GR"/>
        </w:rPr>
        <w:t xml:space="preserve">Δηλώνω υπεύθυνα ότι τα πιο πάνω στοιχεία είναι αληθή. Σε περίπτωση ψευδούς δήλωσής μου, γνωρίζω ότι είμαι ένοχος αδικήματος και σε περίπτωση καταδίκης μου υπόκειμαι σε χρηματική ποινή μέχρι €40.000 ή σε φυλάκιση μέχρι 2 χρόνια ή και στις δύο ποινές μαζί. </w:t>
      </w:r>
    </w:p>
    <w:p w14:paraId="659C0AB7" w14:textId="77777777" w:rsidR="00B8615B" w:rsidRPr="003848BA" w:rsidRDefault="00EC0F6B">
      <w:pPr>
        <w:spacing w:after="0"/>
        <w:rPr>
          <w:rFonts w:ascii="Tahoma" w:hAnsi="Tahoma" w:cs="Tahoma"/>
          <w:lang w:val="el-GR"/>
        </w:rPr>
      </w:pPr>
      <w:r w:rsidRPr="003848BA">
        <w:rPr>
          <w:rFonts w:ascii="Tahoma" w:eastAsia="Arial" w:hAnsi="Tahoma" w:cs="Tahoma"/>
          <w:lang w:val="el-GR"/>
        </w:rPr>
        <w:t xml:space="preserve"> </w:t>
      </w:r>
    </w:p>
    <w:p w14:paraId="2E540338" w14:textId="77777777" w:rsidR="00B8615B" w:rsidRPr="003848BA" w:rsidRDefault="00EC0F6B">
      <w:pPr>
        <w:spacing w:after="4" w:line="248" w:lineRule="auto"/>
        <w:ind w:left="-5" w:hanging="10"/>
        <w:jc w:val="both"/>
        <w:rPr>
          <w:rFonts w:ascii="Tahoma" w:hAnsi="Tahoma" w:cs="Tahoma"/>
          <w:lang w:val="el-GR"/>
        </w:rPr>
      </w:pPr>
      <w:r w:rsidRPr="003848BA">
        <w:rPr>
          <w:rFonts w:ascii="Tahoma" w:eastAsia="Arial" w:hAnsi="Tahoma" w:cs="Tahoma"/>
          <w:lang w:val="el-GR"/>
        </w:rPr>
        <w:t>Εξουσιοδοτώ το Υπουργείο Εργασίας, Πρόνοιας και Κοινωνικών Ασφαλίσεων, να επαληθεύσει σε συνεργασία με άλλες αρμόδιες Αρχές της Δημοκρατίας ή του εξωτερικού και με Οργανισμούς/Φορείς/Επιχειρήσεις όσα από τα στοιχεία που περιέχονται στην αίτησή μου κριθεί</w:t>
      </w:r>
      <w:r w:rsidRPr="003848BA">
        <w:rPr>
          <w:rFonts w:ascii="Tahoma" w:eastAsia="Arial" w:hAnsi="Tahoma" w:cs="Tahoma"/>
          <w:lang w:val="el-GR"/>
        </w:rPr>
        <w:t xml:space="preserve"> ότι είναι απαραίτητα και σχετικά με το σκοπό της συλλογής τους. </w:t>
      </w:r>
    </w:p>
    <w:p w14:paraId="680C5508" w14:textId="77777777" w:rsidR="00B8615B" w:rsidRPr="003848BA" w:rsidRDefault="00EC0F6B">
      <w:pPr>
        <w:spacing w:after="0"/>
        <w:ind w:left="245"/>
        <w:rPr>
          <w:rFonts w:ascii="Tahoma" w:hAnsi="Tahoma" w:cs="Tahoma"/>
          <w:lang w:val="el-GR"/>
        </w:rPr>
      </w:pPr>
      <w:r w:rsidRPr="003848BA">
        <w:rPr>
          <w:rFonts w:ascii="Tahoma" w:eastAsia="Arial" w:hAnsi="Tahoma" w:cs="Tahoma"/>
          <w:lang w:val="el-GR"/>
        </w:rPr>
        <w:t xml:space="preserve"> </w:t>
      </w:r>
    </w:p>
    <w:p w14:paraId="3C26FE01" w14:textId="77777777" w:rsidR="00B8615B" w:rsidRPr="003848BA" w:rsidRDefault="00EC0F6B">
      <w:pPr>
        <w:spacing w:after="0"/>
        <w:ind w:left="38"/>
        <w:jc w:val="center"/>
        <w:rPr>
          <w:rFonts w:ascii="Tahoma" w:hAnsi="Tahoma" w:cs="Tahoma"/>
          <w:lang w:val="el-GR"/>
        </w:rPr>
      </w:pPr>
      <w:r w:rsidRPr="003848BA">
        <w:rPr>
          <w:rFonts w:ascii="Tahoma" w:eastAsia="Arial" w:hAnsi="Tahoma" w:cs="Tahoma"/>
          <w:b/>
          <w:lang w:val="el-GR"/>
        </w:rPr>
        <w:t xml:space="preserve"> </w:t>
      </w:r>
    </w:p>
    <w:p w14:paraId="3EEB4DFF" w14:textId="77777777" w:rsidR="00B8615B" w:rsidRPr="003848BA" w:rsidRDefault="00EC0F6B">
      <w:pPr>
        <w:spacing w:after="0"/>
        <w:ind w:left="38"/>
        <w:jc w:val="center"/>
        <w:rPr>
          <w:rFonts w:ascii="Tahoma" w:hAnsi="Tahoma" w:cs="Tahoma"/>
          <w:lang w:val="el-GR"/>
        </w:rPr>
      </w:pPr>
      <w:r w:rsidRPr="003848BA">
        <w:rPr>
          <w:rFonts w:ascii="Tahoma" w:eastAsia="Arial" w:hAnsi="Tahoma" w:cs="Tahoma"/>
          <w:b/>
          <w:lang w:val="el-GR"/>
        </w:rPr>
        <w:t xml:space="preserve"> </w:t>
      </w:r>
    </w:p>
    <w:p w14:paraId="641BFD1C" w14:textId="77777777" w:rsidR="00B8615B" w:rsidRPr="003848BA" w:rsidRDefault="00EC0F6B">
      <w:pPr>
        <w:pStyle w:val="Heading3"/>
        <w:ind w:right="8"/>
        <w:rPr>
          <w:rFonts w:ascii="Tahoma" w:hAnsi="Tahoma" w:cs="Tahoma"/>
          <w:sz w:val="22"/>
          <w:lang w:val="el-GR"/>
        </w:rPr>
      </w:pPr>
      <w:r w:rsidRPr="003848BA">
        <w:rPr>
          <w:rFonts w:ascii="Tahoma" w:hAnsi="Tahoma" w:cs="Tahoma"/>
          <w:sz w:val="22"/>
          <w:lang w:val="el-GR"/>
        </w:rPr>
        <w:t>ΠΡΟΣΩΠΙΚΑ ΔΕΔΟΜΕΝΑ</w:t>
      </w:r>
      <w:r w:rsidRPr="003848BA">
        <w:rPr>
          <w:rFonts w:ascii="Tahoma" w:hAnsi="Tahoma" w:cs="Tahoma"/>
          <w:sz w:val="22"/>
          <w:u w:val="none"/>
          <w:lang w:val="el-GR"/>
        </w:rPr>
        <w:t xml:space="preserve"> </w:t>
      </w:r>
    </w:p>
    <w:p w14:paraId="20CA1455" w14:textId="77777777" w:rsidR="00B8615B" w:rsidRPr="003848BA" w:rsidRDefault="00EC0F6B">
      <w:pPr>
        <w:spacing w:after="0"/>
        <w:ind w:left="38"/>
        <w:jc w:val="center"/>
        <w:rPr>
          <w:rFonts w:ascii="Tahoma" w:hAnsi="Tahoma" w:cs="Tahoma"/>
          <w:lang w:val="el-GR"/>
        </w:rPr>
      </w:pPr>
      <w:r w:rsidRPr="003848BA">
        <w:rPr>
          <w:rFonts w:ascii="Tahoma" w:eastAsia="Arial" w:hAnsi="Tahoma" w:cs="Tahoma"/>
          <w:b/>
          <w:lang w:val="el-GR"/>
        </w:rPr>
        <w:t xml:space="preserve"> </w:t>
      </w:r>
    </w:p>
    <w:p w14:paraId="037ACFB5" w14:textId="77777777" w:rsidR="00B8615B" w:rsidRPr="003848BA" w:rsidRDefault="00EC0F6B">
      <w:pPr>
        <w:spacing w:after="4" w:line="248" w:lineRule="auto"/>
        <w:ind w:left="-5" w:right="5" w:hanging="10"/>
        <w:jc w:val="both"/>
        <w:rPr>
          <w:rFonts w:ascii="Tahoma" w:hAnsi="Tahoma" w:cs="Tahoma"/>
          <w:lang w:val="el-GR"/>
        </w:rPr>
      </w:pPr>
      <w:r w:rsidRPr="003848BA">
        <w:rPr>
          <w:rFonts w:ascii="Tahoma" w:eastAsia="Arial" w:hAnsi="Tahoma" w:cs="Tahoma"/>
          <w:lang w:val="el-GR"/>
        </w:rPr>
        <w:t>Ενημέρωση που γίνεται με βάση το Κεφάλαιο ΙΙΙ του Κανονισμού (ΕΕ) 2016/679 του Ευρωπαϊκού Κοινοβουλίου και Συμβουλίου της 27</w:t>
      </w:r>
      <w:r w:rsidRPr="003848BA">
        <w:rPr>
          <w:rFonts w:ascii="Tahoma" w:eastAsia="Arial" w:hAnsi="Tahoma" w:cs="Tahoma"/>
          <w:vertAlign w:val="superscript"/>
          <w:lang w:val="el-GR"/>
        </w:rPr>
        <w:t>ης</w:t>
      </w:r>
      <w:r w:rsidRPr="003848BA">
        <w:rPr>
          <w:rFonts w:ascii="Tahoma" w:eastAsia="Arial" w:hAnsi="Tahoma" w:cs="Tahoma"/>
          <w:lang w:val="el-GR"/>
        </w:rPr>
        <w:t xml:space="preserve"> Απριλίου 2016 για την προστασία των</w:t>
      </w:r>
      <w:r w:rsidRPr="003848BA">
        <w:rPr>
          <w:rFonts w:ascii="Tahoma" w:eastAsia="Arial" w:hAnsi="Tahoma" w:cs="Tahoma"/>
          <w:lang w:val="el-GR"/>
        </w:rPr>
        <w:t xml:space="preserve">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w:t>
      </w:r>
    </w:p>
    <w:p w14:paraId="197F0987" w14:textId="77777777" w:rsidR="00B8615B" w:rsidRPr="003848BA" w:rsidRDefault="00EC0F6B">
      <w:pPr>
        <w:spacing w:after="4" w:line="248" w:lineRule="auto"/>
        <w:ind w:left="-5" w:hanging="10"/>
        <w:jc w:val="both"/>
        <w:rPr>
          <w:rFonts w:ascii="Tahoma" w:hAnsi="Tahoma" w:cs="Tahoma"/>
          <w:lang w:val="el-GR"/>
        </w:rPr>
      </w:pPr>
      <w:r w:rsidRPr="003848BA">
        <w:rPr>
          <w:rFonts w:ascii="Tahoma" w:eastAsia="Arial" w:hAnsi="Tahoma" w:cs="Tahoma"/>
          <w:lang w:val="el-GR"/>
        </w:rPr>
        <w:t xml:space="preserve">Τα δεδομένα προσωπικού χαρακτήρα που </w:t>
      </w:r>
      <w:r w:rsidRPr="003848BA">
        <w:rPr>
          <w:rFonts w:ascii="Tahoma" w:eastAsia="Arial" w:hAnsi="Tahoma" w:cs="Tahoma"/>
          <w:lang w:val="el-GR"/>
        </w:rPr>
        <w:t>με αφορούν και δηλώνονται από εμένα την ιδία/τον ίδιο, θα τηρούνται σε αρχείο και θα τυγχάνουν αντικείμενο νόμιμης επεξεργασίας κατά την έννοια του Κανονισμού (ΕΕ) 2016/679 του Ευρωπαϊκού Κοινοβουλίου και Συμβουλίου της 27</w:t>
      </w:r>
      <w:r w:rsidRPr="003848BA">
        <w:rPr>
          <w:rFonts w:ascii="Tahoma" w:eastAsia="Arial" w:hAnsi="Tahoma" w:cs="Tahoma"/>
          <w:vertAlign w:val="superscript"/>
          <w:lang w:val="el-GR"/>
        </w:rPr>
        <w:t>ης</w:t>
      </w:r>
      <w:r w:rsidRPr="003848BA">
        <w:rPr>
          <w:rFonts w:ascii="Tahoma" w:eastAsia="Arial" w:hAnsi="Tahoma" w:cs="Tahoma"/>
          <w:lang w:val="el-GR"/>
        </w:rPr>
        <w:t xml:space="preserve"> Απριλίου 2016 όπως ισχύει, από </w:t>
      </w:r>
      <w:r w:rsidRPr="003848BA">
        <w:rPr>
          <w:rFonts w:ascii="Tahoma" w:eastAsia="Arial" w:hAnsi="Tahoma" w:cs="Tahoma"/>
          <w:lang w:val="el-GR"/>
        </w:rPr>
        <w:t>τον Υπεύθυνο Επεξεργασίας που είναι το Υπουργείο Εργασίας, Πρόνοιας και Κοινωνικών Ασφαλίσεων/Υπηρεσίες Κοινωνικών Ασφαλίσεων για σκοπούς εξέτασης της παρούσας αίτησής μου.  Αποδέκτες των δεδομένων θα είναι το αρμόδιο προσωπικό του Υπουργείου Εργασίας, Πρό</w:t>
      </w:r>
      <w:r w:rsidRPr="003848BA">
        <w:rPr>
          <w:rFonts w:ascii="Tahoma" w:eastAsia="Arial" w:hAnsi="Tahoma" w:cs="Tahoma"/>
          <w:lang w:val="el-GR"/>
        </w:rPr>
        <w:t>νοιας και Κοινωνικών Ασφαλίσεων/Υπηρεσίες Κοινωνικών Ασφαλίσεων. Τα προσωπικά δεδομένα που περιλαμβάνονται στα αρχεία που τηρεί το Υπουργείο Εργασίας, Πρόνοιας και Κοινωνικών Ασφαλίσεων/Υπηρεσίες Κοινωνικών Ασφαλίσεων μπορούν να ανακοινώνονται ή να μεταδίδ</w:t>
      </w:r>
      <w:r w:rsidRPr="003848BA">
        <w:rPr>
          <w:rFonts w:ascii="Tahoma" w:eastAsia="Arial" w:hAnsi="Tahoma" w:cs="Tahoma"/>
          <w:lang w:val="el-GR"/>
        </w:rPr>
        <w:t>ονται μεταξύ των εμπλεκόμενων κυβερνητικών υπηρεσιών. Η διαχείριση και επεξεργασία των προσωπικών μου δεδομένων θα γίνεται με ασφάλεια και εχεμύθεια και θα υπόκειται στις σχετικές διατάξεις του Κανονισμού (ΕΕ) 2016/679 του Ευρωπαϊκού Κοινοβουλίου και του Σ</w:t>
      </w:r>
      <w:r w:rsidRPr="003848BA">
        <w:rPr>
          <w:rFonts w:ascii="Tahoma" w:eastAsia="Arial" w:hAnsi="Tahoma" w:cs="Tahoma"/>
          <w:lang w:val="el-GR"/>
        </w:rPr>
        <w:t xml:space="preserve">υμβουλίου. Επίσης, πληροφορούμαι ότι, μεταξύ άλλων, έχω τα δικαιώματα ενημέρωσης, πρόσβασης, διόρθωσης και διαγραφής σε δεδομένα προσωπικού χαρακτήρα που με αφορούν, όπως αυτά αναφέρονται τα άρθρα 13, 14, 15, 16, 17, 18 και 19 του Κανονισμού (ΕΕ) 2016/679 </w:t>
      </w:r>
      <w:r w:rsidRPr="003848BA">
        <w:rPr>
          <w:rFonts w:ascii="Tahoma" w:eastAsia="Arial" w:hAnsi="Tahoma" w:cs="Tahoma"/>
          <w:lang w:val="el-GR"/>
        </w:rPr>
        <w:t>του Ευρωπαϊκού Κοινοβουλίου και του Συμβουλίου της 27</w:t>
      </w:r>
      <w:r w:rsidRPr="003848BA">
        <w:rPr>
          <w:rFonts w:ascii="Tahoma" w:eastAsia="Arial" w:hAnsi="Tahoma" w:cs="Tahoma"/>
          <w:vertAlign w:val="superscript"/>
          <w:lang w:val="el-GR"/>
        </w:rPr>
        <w:t>ης</w:t>
      </w:r>
      <w:r w:rsidRPr="003848BA">
        <w:rPr>
          <w:rFonts w:ascii="Tahoma" w:eastAsia="Arial" w:hAnsi="Tahoma" w:cs="Tahoma"/>
          <w:lang w:val="el-GR"/>
        </w:rPr>
        <w:t xml:space="preserve"> Απριλίου 2016, για τα οποία μπορώ να απευθυνθώ στον Υπεύθυνο Επεξεργασίας (το Υπουργείο Εργασίας, Πρόνοιας και Κοινωνικών Ασφαλίσεων/Υπηρεσίες Κοινωνικών Ασφαλίσεων). </w:t>
      </w:r>
    </w:p>
    <w:p w14:paraId="399D516A" w14:textId="77777777" w:rsidR="00B8615B" w:rsidRPr="003848BA" w:rsidRDefault="00EC0F6B">
      <w:pPr>
        <w:spacing w:after="0"/>
        <w:rPr>
          <w:rFonts w:ascii="Tahoma" w:hAnsi="Tahoma" w:cs="Tahoma"/>
          <w:lang w:val="el-GR"/>
        </w:rPr>
      </w:pPr>
      <w:r w:rsidRPr="003848BA">
        <w:rPr>
          <w:rFonts w:ascii="Tahoma" w:eastAsia="Arial" w:hAnsi="Tahoma" w:cs="Tahoma"/>
          <w:lang w:val="el-GR"/>
        </w:rPr>
        <w:t xml:space="preserve"> </w:t>
      </w:r>
    </w:p>
    <w:p w14:paraId="63493363" w14:textId="77777777" w:rsidR="00B8615B" w:rsidRPr="003848BA" w:rsidRDefault="00EC0F6B">
      <w:pPr>
        <w:spacing w:after="42"/>
        <w:ind w:left="-108" w:right="-103"/>
        <w:rPr>
          <w:rFonts w:ascii="Tahoma" w:hAnsi="Tahoma" w:cs="Tahoma"/>
        </w:rPr>
      </w:pPr>
      <w:r w:rsidRPr="003848BA">
        <w:rPr>
          <w:rFonts w:ascii="Tahoma" w:hAnsi="Tahoma" w:cs="Tahoma"/>
          <w:noProof/>
        </w:rPr>
        <mc:AlternateContent>
          <mc:Choice Requires="wpg">
            <w:drawing>
              <wp:inline distT="0" distB="0" distL="0" distR="0" wp14:anchorId="6B54F4A8" wp14:editId="353AD0DC">
                <wp:extent cx="6573901" cy="27432"/>
                <wp:effectExtent l="0" t="0" r="0" b="0"/>
                <wp:docPr id="22939" name="Group 22939"/>
                <wp:cNvGraphicFramePr/>
                <a:graphic xmlns:a="http://schemas.openxmlformats.org/drawingml/2006/main">
                  <a:graphicData uri="http://schemas.microsoft.com/office/word/2010/wordprocessingGroup">
                    <wpg:wgp>
                      <wpg:cNvGrpSpPr/>
                      <wpg:grpSpPr>
                        <a:xfrm>
                          <a:off x="0" y="0"/>
                          <a:ext cx="6573901" cy="27432"/>
                          <a:chOff x="0" y="0"/>
                          <a:chExt cx="6573901" cy="27432"/>
                        </a:xfrm>
                      </wpg:grpSpPr>
                      <wps:wsp>
                        <wps:cNvPr id="30884" name="Shape 30884"/>
                        <wps:cNvSpPr/>
                        <wps:spPr>
                          <a:xfrm>
                            <a:off x="0" y="0"/>
                            <a:ext cx="6573901" cy="27432"/>
                          </a:xfrm>
                          <a:custGeom>
                            <a:avLst/>
                            <a:gdLst/>
                            <a:ahLst/>
                            <a:cxnLst/>
                            <a:rect l="0" t="0" r="0" b="0"/>
                            <a:pathLst>
                              <a:path w="6573901" h="27432">
                                <a:moveTo>
                                  <a:pt x="0" y="0"/>
                                </a:moveTo>
                                <a:lnTo>
                                  <a:pt x="6573901" y="0"/>
                                </a:lnTo>
                                <a:lnTo>
                                  <a:pt x="6573901"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939" style="width:517.63pt;height:2.15997pt;mso-position-horizontal-relative:char;mso-position-vertical-relative:line" coordsize="65739,274">
                <v:shape id="Shape 30885" style="position:absolute;width:65739;height:274;left:0;top:0;" coordsize="6573901,27432" path="m0,0l6573901,0l6573901,27432l0,27432l0,0">
                  <v:stroke weight="0pt" endcap="flat" joinstyle="miter" miterlimit="10" on="false" color="#000000" opacity="0"/>
                  <v:fill on="true" color="#000000"/>
                </v:shape>
              </v:group>
            </w:pict>
          </mc:Fallback>
        </mc:AlternateContent>
      </w:r>
    </w:p>
    <w:p w14:paraId="0A453BAE" w14:textId="77777777" w:rsidR="00B8615B" w:rsidRPr="003848BA" w:rsidRDefault="00EC0F6B">
      <w:pPr>
        <w:spacing w:after="0"/>
        <w:rPr>
          <w:rFonts w:ascii="Tahoma" w:hAnsi="Tahoma" w:cs="Tahoma"/>
          <w:lang w:val="el-GR"/>
        </w:rPr>
      </w:pPr>
      <w:r w:rsidRPr="003848BA">
        <w:rPr>
          <w:rFonts w:ascii="Tahoma" w:eastAsia="Arial" w:hAnsi="Tahoma" w:cs="Tahoma"/>
          <w:lang w:val="el-GR"/>
        </w:rPr>
        <w:t xml:space="preserve"> </w:t>
      </w:r>
    </w:p>
    <w:p w14:paraId="1D0F261B" w14:textId="77777777" w:rsidR="00B8615B" w:rsidRPr="003848BA" w:rsidRDefault="00EC0F6B">
      <w:pPr>
        <w:spacing w:after="4" w:line="248" w:lineRule="auto"/>
        <w:ind w:left="-5" w:right="273" w:hanging="10"/>
        <w:jc w:val="both"/>
        <w:rPr>
          <w:rFonts w:ascii="Tahoma" w:hAnsi="Tahoma" w:cs="Tahoma"/>
          <w:lang w:val="el-GR"/>
        </w:rPr>
      </w:pPr>
      <w:r w:rsidRPr="003848BA">
        <w:rPr>
          <w:rFonts w:ascii="Tahoma" w:eastAsia="Arial" w:hAnsi="Tahoma" w:cs="Tahoma"/>
          <w:lang w:val="el-GR"/>
        </w:rPr>
        <w:t xml:space="preserve">Ημερομηνία:……………………………… </w:t>
      </w:r>
    </w:p>
    <w:p w14:paraId="69358D82" w14:textId="77777777" w:rsidR="00B8615B" w:rsidRPr="003848BA" w:rsidRDefault="00EC0F6B">
      <w:pPr>
        <w:spacing w:after="4" w:line="248" w:lineRule="auto"/>
        <w:ind w:left="-5" w:right="273" w:hanging="10"/>
        <w:jc w:val="both"/>
        <w:rPr>
          <w:rFonts w:ascii="Tahoma" w:hAnsi="Tahoma" w:cs="Tahoma"/>
          <w:lang w:val="el-GR"/>
        </w:rPr>
      </w:pPr>
      <w:r w:rsidRPr="003848BA">
        <w:rPr>
          <w:rFonts w:ascii="Tahoma" w:eastAsia="Arial" w:hAnsi="Tahoma" w:cs="Tahoma"/>
          <w:lang w:val="el-GR"/>
        </w:rPr>
        <w:t>Ο</w:t>
      </w:r>
      <w:r w:rsidRPr="003848BA">
        <w:rPr>
          <w:rFonts w:ascii="Tahoma" w:eastAsia="Arial" w:hAnsi="Tahoma" w:cs="Tahoma"/>
          <w:lang w:val="el-GR"/>
        </w:rPr>
        <w:t xml:space="preserve">νοματεπώνυμο: ……………………………………………………... </w:t>
      </w:r>
    </w:p>
    <w:p w14:paraId="46829ACE" w14:textId="77777777" w:rsidR="00B8615B" w:rsidRPr="003848BA" w:rsidRDefault="00EC0F6B">
      <w:pPr>
        <w:spacing w:after="4" w:line="248" w:lineRule="auto"/>
        <w:ind w:left="-5" w:right="273" w:hanging="10"/>
        <w:jc w:val="both"/>
        <w:rPr>
          <w:rFonts w:ascii="Tahoma" w:hAnsi="Tahoma" w:cs="Tahoma"/>
          <w:lang w:val="el-GR"/>
        </w:rPr>
      </w:pPr>
      <w:proofErr w:type="spellStart"/>
      <w:r w:rsidRPr="003848BA">
        <w:rPr>
          <w:rFonts w:ascii="Tahoma" w:eastAsia="Arial" w:hAnsi="Tahoma" w:cs="Tahoma"/>
          <w:lang w:val="el-GR"/>
        </w:rPr>
        <w:t>Αρ</w:t>
      </w:r>
      <w:proofErr w:type="spellEnd"/>
      <w:r w:rsidRPr="003848BA">
        <w:rPr>
          <w:rFonts w:ascii="Tahoma" w:eastAsia="Arial" w:hAnsi="Tahoma" w:cs="Tahoma"/>
          <w:lang w:val="el-GR"/>
        </w:rPr>
        <w:t xml:space="preserve">. Δελτίου Ταυτότητας: ………………………… </w:t>
      </w:r>
    </w:p>
    <w:p w14:paraId="1B799DDD" w14:textId="77777777" w:rsidR="00B8615B" w:rsidRPr="003848BA" w:rsidRDefault="00EC0F6B">
      <w:pPr>
        <w:spacing w:after="0"/>
        <w:rPr>
          <w:rFonts w:ascii="Tahoma" w:hAnsi="Tahoma" w:cs="Tahoma"/>
          <w:lang w:val="el-GR"/>
        </w:rPr>
      </w:pPr>
      <w:r w:rsidRPr="003848BA">
        <w:rPr>
          <w:rFonts w:ascii="Tahoma" w:eastAsia="Arial" w:hAnsi="Tahoma" w:cs="Tahoma"/>
          <w:lang w:val="el-GR"/>
        </w:rPr>
        <w:t xml:space="preserve"> </w:t>
      </w:r>
    </w:p>
    <w:p w14:paraId="23A9F6A3" w14:textId="77777777" w:rsidR="00B8615B" w:rsidRPr="003848BA" w:rsidRDefault="00EC0F6B">
      <w:pPr>
        <w:spacing w:after="0"/>
        <w:rPr>
          <w:rFonts w:ascii="Tahoma" w:hAnsi="Tahoma" w:cs="Tahoma"/>
          <w:lang w:val="el-GR"/>
        </w:rPr>
      </w:pPr>
      <w:r w:rsidRPr="003848BA">
        <w:rPr>
          <w:rFonts w:ascii="Tahoma" w:eastAsia="Arial" w:hAnsi="Tahoma" w:cs="Tahoma"/>
          <w:lang w:val="el-GR"/>
        </w:rPr>
        <w:t xml:space="preserve"> </w:t>
      </w:r>
    </w:p>
    <w:p w14:paraId="4A678C67" w14:textId="77777777" w:rsidR="00B8615B" w:rsidRPr="003848BA" w:rsidRDefault="00EC0F6B">
      <w:pPr>
        <w:spacing w:after="4" w:line="248" w:lineRule="auto"/>
        <w:ind w:left="-5" w:right="273" w:hanging="10"/>
        <w:jc w:val="both"/>
        <w:rPr>
          <w:rFonts w:ascii="Tahoma" w:hAnsi="Tahoma" w:cs="Tahoma"/>
          <w:lang w:val="el-GR"/>
        </w:rPr>
      </w:pPr>
      <w:r w:rsidRPr="003848BA">
        <w:rPr>
          <w:rFonts w:ascii="Tahoma" w:eastAsia="Arial" w:hAnsi="Tahoma" w:cs="Tahoma"/>
          <w:lang w:val="el-GR"/>
        </w:rPr>
        <w:lastRenderedPageBreak/>
        <w:t xml:space="preserve">(Συμπληρώνεται από πρόσωπο που δεσμεύει σύμφωνα με τον Νόμο την επιχείρηση) </w:t>
      </w:r>
    </w:p>
    <w:p w14:paraId="0182264F" w14:textId="77777777" w:rsidR="00B8615B" w:rsidRPr="003848BA" w:rsidRDefault="00EC0F6B">
      <w:pPr>
        <w:spacing w:after="0"/>
        <w:rPr>
          <w:rFonts w:ascii="Tahoma" w:hAnsi="Tahoma" w:cs="Tahoma"/>
          <w:lang w:val="el-GR"/>
        </w:rPr>
      </w:pPr>
      <w:r w:rsidRPr="003848BA">
        <w:rPr>
          <w:rFonts w:ascii="Tahoma" w:eastAsia="Arial" w:hAnsi="Tahoma" w:cs="Tahoma"/>
          <w:lang w:val="el-GR"/>
        </w:rPr>
        <w:t xml:space="preserve"> </w:t>
      </w:r>
    </w:p>
    <w:p w14:paraId="790464D6" w14:textId="77777777" w:rsidR="00B8615B" w:rsidRPr="003848BA" w:rsidRDefault="00EC0F6B">
      <w:pPr>
        <w:spacing w:after="42"/>
        <w:ind w:left="-122" w:right="-103"/>
        <w:rPr>
          <w:rFonts w:ascii="Tahoma" w:hAnsi="Tahoma" w:cs="Tahoma"/>
        </w:rPr>
      </w:pPr>
      <w:r w:rsidRPr="003848BA">
        <w:rPr>
          <w:rFonts w:ascii="Tahoma" w:hAnsi="Tahoma" w:cs="Tahoma"/>
          <w:noProof/>
        </w:rPr>
        <mc:AlternateContent>
          <mc:Choice Requires="wpg">
            <w:drawing>
              <wp:inline distT="0" distB="0" distL="0" distR="0" wp14:anchorId="2C6B5D44" wp14:editId="2DE5CF46">
                <wp:extent cx="6583045" cy="331724"/>
                <wp:effectExtent l="0" t="0" r="0" b="0"/>
                <wp:docPr id="22941" name="Group 22941"/>
                <wp:cNvGraphicFramePr/>
                <a:graphic xmlns:a="http://schemas.openxmlformats.org/drawingml/2006/main">
                  <a:graphicData uri="http://schemas.microsoft.com/office/word/2010/wordprocessingGroup">
                    <wpg:wgp>
                      <wpg:cNvGrpSpPr/>
                      <wpg:grpSpPr>
                        <a:xfrm>
                          <a:off x="0" y="0"/>
                          <a:ext cx="6583045" cy="331724"/>
                          <a:chOff x="0" y="0"/>
                          <a:chExt cx="6583045" cy="331724"/>
                        </a:xfrm>
                      </wpg:grpSpPr>
                      <wps:wsp>
                        <wps:cNvPr id="3985" name="Rectangle 3985"/>
                        <wps:cNvSpPr/>
                        <wps:spPr>
                          <a:xfrm>
                            <a:off x="77724" y="65630"/>
                            <a:ext cx="1747307" cy="142889"/>
                          </a:xfrm>
                          <a:prstGeom prst="rect">
                            <a:avLst/>
                          </a:prstGeom>
                          <a:ln>
                            <a:noFill/>
                          </a:ln>
                        </wps:spPr>
                        <wps:txbx>
                          <w:txbxContent>
                            <w:p w14:paraId="5DFEE4C2" w14:textId="77777777" w:rsidR="00B8615B" w:rsidRDefault="00EC0F6B">
                              <w:proofErr w:type="spellStart"/>
                              <w:r>
                                <w:rPr>
                                  <w:rFonts w:ascii="Arial" w:eastAsia="Arial" w:hAnsi="Arial" w:cs="Arial"/>
                                  <w:sz w:val="18"/>
                                </w:rPr>
                                <w:t>Συμφωνώ</w:t>
                              </w:r>
                              <w:proofErr w:type="spellEnd"/>
                              <w:r>
                                <w:rPr>
                                  <w:rFonts w:ascii="Arial" w:eastAsia="Arial" w:hAnsi="Arial" w:cs="Arial"/>
                                  <w:sz w:val="18"/>
                                </w:rPr>
                                <w:t xml:space="preserve"> </w:t>
                              </w:r>
                              <w:proofErr w:type="spellStart"/>
                              <w:r>
                                <w:rPr>
                                  <w:rFonts w:ascii="Arial" w:eastAsia="Arial" w:hAnsi="Arial" w:cs="Arial"/>
                                  <w:sz w:val="18"/>
                                </w:rPr>
                                <w:t>με</w:t>
                              </w:r>
                              <w:proofErr w:type="spellEnd"/>
                              <w:r>
                                <w:rPr>
                                  <w:rFonts w:ascii="Arial" w:eastAsia="Arial" w:hAnsi="Arial" w:cs="Arial"/>
                                  <w:sz w:val="18"/>
                                </w:rPr>
                                <w:t xml:space="preserve"> τα π</w:t>
                              </w:r>
                              <w:proofErr w:type="spellStart"/>
                              <w:r>
                                <w:rPr>
                                  <w:rFonts w:ascii="Arial" w:eastAsia="Arial" w:hAnsi="Arial" w:cs="Arial"/>
                                  <w:sz w:val="18"/>
                                </w:rPr>
                                <w:t>ιο</w:t>
                              </w:r>
                              <w:proofErr w:type="spellEnd"/>
                              <w:r>
                                <w:rPr>
                                  <w:rFonts w:ascii="Arial" w:eastAsia="Arial" w:hAnsi="Arial" w:cs="Arial"/>
                                  <w:sz w:val="18"/>
                                </w:rPr>
                                <w:t xml:space="preserve"> π</w:t>
                              </w:r>
                              <w:proofErr w:type="spellStart"/>
                              <w:r>
                                <w:rPr>
                                  <w:rFonts w:ascii="Arial" w:eastAsia="Arial" w:hAnsi="Arial" w:cs="Arial"/>
                                  <w:sz w:val="18"/>
                                </w:rPr>
                                <w:t>άνω</w:t>
                              </w:r>
                              <w:proofErr w:type="spellEnd"/>
                            </w:p>
                          </w:txbxContent>
                        </wps:txbx>
                        <wps:bodyPr horzOverflow="overflow" vert="horz" lIns="0" tIns="0" rIns="0" bIns="0" rtlCol="0">
                          <a:noAutofit/>
                        </wps:bodyPr>
                      </wps:wsp>
                      <wps:wsp>
                        <wps:cNvPr id="3986" name="Rectangle 3986"/>
                        <wps:cNvSpPr/>
                        <wps:spPr>
                          <a:xfrm>
                            <a:off x="1399997" y="65630"/>
                            <a:ext cx="42261" cy="142889"/>
                          </a:xfrm>
                          <a:prstGeom prst="rect">
                            <a:avLst/>
                          </a:prstGeom>
                          <a:ln>
                            <a:noFill/>
                          </a:ln>
                        </wps:spPr>
                        <wps:txbx>
                          <w:txbxContent>
                            <w:p w14:paraId="4AFBA7A6" w14:textId="77777777" w:rsidR="00B8615B" w:rsidRDefault="00EC0F6B">
                              <w:r>
                                <w:rPr>
                                  <w:rFonts w:ascii="Arial" w:eastAsia="Arial" w:hAnsi="Arial" w:cs="Arial"/>
                                  <w:sz w:val="18"/>
                                </w:rPr>
                                <w:t xml:space="preserve"> </w:t>
                              </w:r>
                            </w:p>
                          </w:txbxContent>
                        </wps:txbx>
                        <wps:bodyPr horzOverflow="overflow" vert="horz" lIns="0" tIns="0" rIns="0" bIns="0" rtlCol="0">
                          <a:noAutofit/>
                        </wps:bodyPr>
                      </wps:wsp>
                      <wps:wsp>
                        <wps:cNvPr id="3987" name="Rectangle 3987"/>
                        <wps:cNvSpPr/>
                        <wps:spPr>
                          <a:xfrm>
                            <a:off x="77724" y="198219"/>
                            <a:ext cx="42261" cy="142889"/>
                          </a:xfrm>
                          <a:prstGeom prst="rect">
                            <a:avLst/>
                          </a:prstGeom>
                          <a:ln>
                            <a:noFill/>
                          </a:ln>
                        </wps:spPr>
                        <wps:txbx>
                          <w:txbxContent>
                            <w:p w14:paraId="5335DA45" w14:textId="77777777" w:rsidR="00B8615B" w:rsidRDefault="00EC0F6B">
                              <w:r>
                                <w:rPr>
                                  <w:rFonts w:ascii="Arial" w:eastAsia="Arial" w:hAnsi="Arial" w:cs="Arial"/>
                                  <w:sz w:val="18"/>
                                </w:rPr>
                                <w:t xml:space="preserve"> </w:t>
                              </w:r>
                            </w:p>
                          </w:txbxContent>
                        </wps:txbx>
                        <wps:bodyPr horzOverflow="overflow" vert="horz" lIns="0" tIns="0" rIns="0" bIns="0" rtlCol="0">
                          <a:noAutofit/>
                        </wps:bodyPr>
                      </wps:wsp>
                      <wps:wsp>
                        <wps:cNvPr id="30886" name="Shape 30886"/>
                        <wps:cNvSpPr/>
                        <wps:spPr>
                          <a:xfrm>
                            <a:off x="0" y="304292"/>
                            <a:ext cx="6583045" cy="27432"/>
                          </a:xfrm>
                          <a:custGeom>
                            <a:avLst/>
                            <a:gdLst/>
                            <a:ahLst/>
                            <a:cxnLst/>
                            <a:rect l="0" t="0" r="0" b="0"/>
                            <a:pathLst>
                              <a:path w="6583045" h="27432">
                                <a:moveTo>
                                  <a:pt x="0" y="0"/>
                                </a:moveTo>
                                <a:lnTo>
                                  <a:pt x="6583045" y="0"/>
                                </a:lnTo>
                                <a:lnTo>
                                  <a:pt x="6583045"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1" name="Shape 3991"/>
                        <wps:cNvSpPr/>
                        <wps:spPr>
                          <a:xfrm>
                            <a:off x="1524838" y="0"/>
                            <a:ext cx="447675" cy="200025"/>
                          </a:xfrm>
                          <a:custGeom>
                            <a:avLst/>
                            <a:gdLst/>
                            <a:ahLst/>
                            <a:cxnLst/>
                            <a:rect l="0" t="0" r="0" b="0"/>
                            <a:pathLst>
                              <a:path w="447675" h="200025">
                                <a:moveTo>
                                  <a:pt x="33401" y="0"/>
                                </a:moveTo>
                                <a:cubicBezTo>
                                  <a:pt x="14986" y="0"/>
                                  <a:pt x="0" y="14986"/>
                                  <a:pt x="0" y="33401"/>
                                </a:cubicBezTo>
                                <a:lnTo>
                                  <a:pt x="0" y="166751"/>
                                </a:lnTo>
                                <a:cubicBezTo>
                                  <a:pt x="0" y="185039"/>
                                  <a:pt x="14986" y="200025"/>
                                  <a:pt x="33401" y="200025"/>
                                </a:cubicBezTo>
                                <a:lnTo>
                                  <a:pt x="414401" y="200025"/>
                                </a:lnTo>
                                <a:cubicBezTo>
                                  <a:pt x="432689" y="200025"/>
                                  <a:pt x="447675" y="185039"/>
                                  <a:pt x="447675" y="166751"/>
                                </a:cubicBezTo>
                                <a:lnTo>
                                  <a:pt x="447675" y="33401"/>
                                </a:lnTo>
                                <a:cubicBezTo>
                                  <a:pt x="447675" y="14986"/>
                                  <a:pt x="432689" y="0"/>
                                  <a:pt x="414401" y="0"/>
                                </a:cubicBezTo>
                                <a:close/>
                              </a:path>
                            </a:pathLst>
                          </a:custGeom>
                          <a:ln w="12700" cap="rnd">
                            <a:miter lim="127000"/>
                          </a:ln>
                        </wps:spPr>
                        <wps:style>
                          <a:lnRef idx="1">
                            <a:srgbClr val="2F528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941" style="width:518.35pt;height:26.12pt;mso-position-horizontal-relative:char;mso-position-vertical-relative:line" coordsize="65830,3317">
                <v:rect id="Rectangle 3985" style="position:absolute;width:17473;height:1428;left:777;top:656;" filled="f" stroked="f">
                  <v:textbox inset="0,0,0,0">
                    <w:txbxContent>
                      <w:p>
                        <w:pPr>
                          <w:spacing w:before="0" w:after="160" w:line="259" w:lineRule="auto"/>
                        </w:pPr>
                        <w:r>
                          <w:rPr>
                            <w:rFonts w:cs="Arial" w:hAnsi="Arial" w:eastAsia="Arial" w:ascii="Arial"/>
                            <w:sz w:val="18"/>
                          </w:rPr>
                          <w:t xml:space="preserve">Συμφωνώ με τα πιο πάνω</w:t>
                        </w:r>
                      </w:p>
                    </w:txbxContent>
                  </v:textbox>
                </v:rect>
                <v:rect id="Rectangle 3986" style="position:absolute;width:422;height:1428;left:13999;top:656;" filled="f" stroked="f">
                  <v:textbox inset="0,0,0,0">
                    <w:txbxContent>
                      <w:p>
                        <w:pPr>
                          <w:spacing w:before="0" w:after="160" w:line="259" w:lineRule="auto"/>
                        </w:pPr>
                        <w:r>
                          <w:rPr>
                            <w:rFonts w:cs="Arial" w:hAnsi="Arial" w:eastAsia="Arial" w:ascii="Arial"/>
                            <w:sz w:val="18"/>
                          </w:rPr>
                          <w:t xml:space="preserve"> </w:t>
                        </w:r>
                      </w:p>
                    </w:txbxContent>
                  </v:textbox>
                </v:rect>
                <v:rect id="Rectangle 3987" style="position:absolute;width:422;height:1428;left:777;top:1982;" filled="f" stroked="f">
                  <v:textbox inset="0,0,0,0">
                    <w:txbxContent>
                      <w:p>
                        <w:pPr>
                          <w:spacing w:before="0" w:after="160" w:line="259" w:lineRule="auto"/>
                        </w:pPr>
                        <w:r>
                          <w:rPr>
                            <w:rFonts w:cs="Arial" w:hAnsi="Arial" w:eastAsia="Arial" w:ascii="Arial"/>
                            <w:sz w:val="18"/>
                          </w:rPr>
                          <w:t xml:space="preserve"> </w:t>
                        </w:r>
                      </w:p>
                    </w:txbxContent>
                  </v:textbox>
                </v:rect>
                <v:shape id="Shape 30887" style="position:absolute;width:65830;height:274;left:0;top:3042;" coordsize="6583045,27432" path="m0,0l6583045,0l6583045,27432l0,27432l0,0">
                  <v:stroke weight="0pt" endcap="flat" joinstyle="miter" miterlimit="10" on="false" color="#000000" opacity="0"/>
                  <v:fill on="true" color="#000000"/>
                </v:shape>
                <v:shape id="Shape 3991" style="position:absolute;width:4476;height:2000;left:15248;top:0;" coordsize="447675,200025" path="m33401,0c14986,0,0,14986,0,33401l0,166751c0,185039,14986,200025,33401,200025l414401,200025c432689,200025,447675,185039,447675,166751l447675,33401c447675,14986,432689,0,414401,0x">
                  <v:stroke weight="1pt" endcap="round" joinstyle="miter" miterlimit="10" on="true" color="#2f528f"/>
                  <v:fill on="false" color="#000000" opacity="0"/>
                </v:shape>
              </v:group>
            </w:pict>
          </mc:Fallback>
        </mc:AlternateContent>
      </w:r>
    </w:p>
    <w:p w14:paraId="389D522A" w14:textId="77777777" w:rsidR="00B8615B" w:rsidRPr="003848BA" w:rsidRDefault="00EC0F6B">
      <w:pPr>
        <w:spacing w:after="7601"/>
        <w:ind w:left="245"/>
        <w:rPr>
          <w:rFonts w:ascii="Tahoma" w:hAnsi="Tahoma" w:cs="Tahoma"/>
          <w:lang w:val="el-GR"/>
        </w:rPr>
      </w:pPr>
      <w:r w:rsidRPr="003848BA">
        <w:rPr>
          <w:rFonts w:ascii="Tahoma" w:eastAsia="Arial" w:hAnsi="Tahoma" w:cs="Tahoma"/>
          <w:lang w:val="el-GR"/>
        </w:rPr>
        <w:t xml:space="preserve"> </w:t>
      </w:r>
    </w:p>
    <w:sectPr w:rsidR="00B8615B" w:rsidRPr="003848BA">
      <w:headerReference w:type="even" r:id="rId33"/>
      <w:headerReference w:type="default" r:id="rId34"/>
      <w:headerReference w:type="first" r:id="rId35"/>
      <w:pgSz w:w="11909" w:h="16841"/>
      <w:pgMar w:top="1337" w:right="881" w:bottom="418" w:left="886" w:header="96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5942F8" w14:textId="77777777" w:rsidR="00EC0F6B" w:rsidRDefault="00EC0F6B">
      <w:pPr>
        <w:spacing w:after="0" w:line="240" w:lineRule="auto"/>
      </w:pPr>
      <w:r>
        <w:separator/>
      </w:r>
    </w:p>
  </w:endnote>
  <w:endnote w:type="continuationSeparator" w:id="0">
    <w:p w14:paraId="48B25A0B" w14:textId="77777777" w:rsidR="00EC0F6B" w:rsidRDefault="00EC0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C9DD6" w14:textId="77777777" w:rsidR="00EC0F6B" w:rsidRDefault="00EC0F6B">
      <w:pPr>
        <w:spacing w:after="0" w:line="240" w:lineRule="auto"/>
      </w:pPr>
      <w:r>
        <w:separator/>
      </w:r>
    </w:p>
  </w:footnote>
  <w:footnote w:type="continuationSeparator" w:id="0">
    <w:p w14:paraId="715CA47F" w14:textId="77777777" w:rsidR="00EC0F6B" w:rsidRDefault="00EC0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B4F30" w14:textId="77777777" w:rsidR="00B8615B" w:rsidRDefault="00EC0F6B">
    <w:pPr>
      <w:spacing w:after="0"/>
      <w:ind w:right="2"/>
      <w:jc w:val="center"/>
    </w:pPr>
    <w:r>
      <w:fldChar w:fldCharType="begin"/>
    </w:r>
    <w:r>
      <w:instrText xml:space="preserve"> PAGE   \* MERGEFORMAT </w:instrText>
    </w:r>
    <w:r>
      <w:fldChar w:fldCharType="separate"/>
    </w:r>
    <w:r>
      <w:rPr>
        <w:rFonts w:ascii="Arial" w:eastAsia="Arial" w:hAnsi="Arial" w:cs="Arial"/>
        <w:sz w:val="18"/>
      </w:rPr>
      <w:t>1370</w:t>
    </w:r>
    <w:r>
      <w:rPr>
        <w:rFonts w:ascii="Arial" w:eastAsia="Arial" w:hAnsi="Arial" w:cs="Arial"/>
        <w:sz w:val="18"/>
      </w:rPr>
      <w:fldChar w:fldCharType="end"/>
    </w:r>
    <w:r>
      <w:rPr>
        <w:rFonts w:ascii="Arial" w:eastAsia="Arial" w:hAnsi="Arial" w:cs="Arial"/>
        <w:sz w:val="18"/>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078D7" w14:textId="77777777" w:rsidR="00B8615B" w:rsidRDefault="00EC0F6B">
    <w:pPr>
      <w:spacing w:after="0"/>
      <w:ind w:right="261"/>
      <w:jc w:val="center"/>
    </w:pPr>
    <w:r>
      <w:fldChar w:fldCharType="begin"/>
    </w:r>
    <w:r>
      <w:instrText xml:space="preserve"> PAGE   \* MERGEFORMAT </w:instrText>
    </w:r>
    <w:r>
      <w:fldChar w:fldCharType="separate"/>
    </w:r>
    <w:r>
      <w:rPr>
        <w:rFonts w:ascii="Arial" w:eastAsia="Arial" w:hAnsi="Arial" w:cs="Arial"/>
        <w:sz w:val="18"/>
      </w:rPr>
      <w:t>1378</w:t>
    </w:r>
    <w:r>
      <w:rPr>
        <w:rFonts w:ascii="Arial" w:eastAsia="Arial" w:hAnsi="Arial" w:cs="Arial"/>
        <w:sz w:val="18"/>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FB17B" w14:textId="77777777" w:rsidR="00B8615B" w:rsidRDefault="00EC0F6B">
    <w:pPr>
      <w:spacing w:after="0"/>
      <w:ind w:right="10"/>
      <w:jc w:val="center"/>
    </w:pPr>
    <w:r>
      <w:fldChar w:fldCharType="begin"/>
    </w:r>
    <w:r>
      <w:instrText xml:space="preserve"> PAGE   \* MERGEFORMAT </w:instrText>
    </w:r>
    <w:r>
      <w:fldChar w:fldCharType="separate"/>
    </w:r>
    <w:r>
      <w:rPr>
        <w:rFonts w:ascii="Arial" w:eastAsia="Arial" w:hAnsi="Arial" w:cs="Arial"/>
        <w:sz w:val="18"/>
      </w:rPr>
      <w:t>1378</w:t>
    </w:r>
    <w:r>
      <w:rPr>
        <w:rFonts w:ascii="Arial" w:eastAsia="Arial" w:hAnsi="Arial" w:cs="Arial"/>
        <w:sz w:val="18"/>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02971" w14:textId="5715FC2F" w:rsidR="00B8615B" w:rsidRDefault="00B8615B">
    <w:pPr>
      <w:spacing w:after="0"/>
      <w:ind w:right="10"/>
      <w:jc w:val="cent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6BF9C" w14:textId="77777777" w:rsidR="00B8615B" w:rsidRDefault="00EC0F6B">
    <w:pPr>
      <w:spacing w:after="0"/>
      <w:ind w:right="10"/>
      <w:jc w:val="center"/>
    </w:pPr>
    <w:r>
      <w:fldChar w:fldCharType="begin"/>
    </w:r>
    <w:r>
      <w:instrText xml:space="preserve"> PAGE   \* MERGEFORMAT </w:instrText>
    </w:r>
    <w:r>
      <w:fldChar w:fldCharType="separate"/>
    </w:r>
    <w:r>
      <w:rPr>
        <w:rFonts w:ascii="Arial" w:eastAsia="Arial" w:hAnsi="Arial" w:cs="Arial"/>
        <w:sz w:val="18"/>
      </w:rPr>
      <w:t>1378</w:t>
    </w:r>
    <w:r>
      <w:rPr>
        <w:rFonts w:ascii="Arial" w:eastAsia="Arial" w:hAnsi="Arial" w:cs="Arial"/>
        <w:sz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15E0C" w14:textId="77777777" w:rsidR="00B8615B" w:rsidRDefault="00B8615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C2BA8" w14:textId="77777777" w:rsidR="00B8615B" w:rsidRDefault="00B8615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C6D06" w14:textId="77777777" w:rsidR="00B8615B" w:rsidRDefault="00B8615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F5656" w14:textId="77777777" w:rsidR="00B8615B" w:rsidRDefault="00B8615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8F5AC" w14:textId="77777777" w:rsidR="00B8615B" w:rsidRDefault="00B8615B"/>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A5754" w14:textId="77777777" w:rsidR="00B8615B" w:rsidRDefault="00B8615B"/>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98228" w14:textId="77777777" w:rsidR="00B8615B" w:rsidRDefault="00EC0F6B">
    <w:pPr>
      <w:spacing w:after="0"/>
      <w:ind w:right="261"/>
      <w:jc w:val="center"/>
    </w:pPr>
    <w:r>
      <w:fldChar w:fldCharType="begin"/>
    </w:r>
    <w:r>
      <w:instrText xml:space="preserve"> PAGE   \* MERGEFORMAT </w:instrText>
    </w:r>
    <w:r>
      <w:fldChar w:fldCharType="separate"/>
    </w:r>
    <w:r>
      <w:rPr>
        <w:rFonts w:ascii="Arial" w:eastAsia="Arial" w:hAnsi="Arial" w:cs="Arial"/>
        <w:sz w:val="18"/>
      </w:rPr>
      <w:t>1378</w:t>
    </w:r>
    <w:r>
      <w:rPr>
        <w:rFonts w:ascii="Arial" w:eastAsia="Arial" w:hAnsi="Arial" w:cs="Arial"/>
        <w:sz w:val="18"/>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21395" w14:textId="01787184" w:rsidR="00B8615B" w:rsidRDefault="00B8615B">
    <w:pPr>
      <w:spacing w:after="0"/>
      <w:ind w:right="26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071A29"/>
    <w:multiLevelType w:val="hybridMultilevel"/>
    <w:tmpl w:val="8C4CE10A"/>
    <w:lvl w:ilvl="0" w:tplc="C72A3510">
      <w:start w:val="1"/>
      <w:numFmt w:val="lowerRoman"/>
      <w:lvlText w:val="%1."/>
      <w:lvlJc w:val="left"/>
      <w:pPr>
        <w:ind w:left="22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3FCC1E4">
      <w:start w:val="1"/>
      <w:numFmt w:val="lowerLetter"/>
      <w:lvlText w:val="%2"/>
      <w:lvlJc w:val="left"/>
      <w:pPr>
        <w:ind w:left="21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EBC4F94">
      <w:start w:val="1"/>
      <w:numFmt w:val="lowerRoman"/>
      <w:lvlText w:val="%3"/>
      <w:lvlJc w:val="left"/>
      <w:pPr>
        <w:ind w:left="28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98862B0">
      <w:start w:val="1"/>
      <w:numFmt w:val="decimal"/>
      <w:lvlText w:val="%4"/>
      <w:lvlJc w:val="left"/>
      <w:pPr>
        <w:ind w:left="3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94259DC">
      <w:start w:val="1"/>
      <w:numFmt w:val="lowerLetter"/>
      <w:lvlText w:val="%5"/>
      <w:lvlJc w:val="left"/>
      <w:pPr>
        <w:ind w:left="43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512270E">
      <w:start w:val="1"/>
      <w:numFmt w:val="lowerRoman"/>
      <w:lvlText w:val="%6"/>
      <w:lvlJc w:val="left"/>
      <w:pPr>
        <w:ind w:left="50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5927066">
      <w:start w:val="1"/>
      <w:numFmt w:val="decimal"/>
      <w:lvlText w:val="%7"/>
      <w:lvlJc w:val="left"/>
      <w:pPr>
        <w:ind w:left="57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0E4402E">
      <w:start w:val="1"/>
      <w:numFmt w:val="lowerLetter"/>
      <w:lvlText w:val="%8"/>
      <w:lvlJc w:val="left"/>
      <w:pPr>
        <w:ind w:left="64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FBE8E40">
      <w:start w:val="1"/>
      <w:numFmt w:val="lowerRoman"/>
      <w:lvlText w:val="%9"/>
      <w:lvlJc w:val="left"/>
      <w:pPr>
        <w:ind w:left="7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94918F1"/>
    <w:multiLevelType w:val="hybridMultilevel"/>
    <w:tmpl w:val="F934C57E"/>
    <w:lvl w:ilvl="0" w:tplc="E788EA10">
      <w:start w:val="1"/>
      <w:numFmt w:val="lowerRoman"/>
      <w:lvlText w:val="%1."/>
      <w:lvlJc w:val="left"/>
      <w:pPr>
        <w:ind w:left="22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8107572">
      <w:start w:val="1"/>
      <w:numFmt w:val="lowerLetter"/>
      <w:lvlText w:val="%2"/>
      <w:lvlJc w:val="left"/>
      <w:pPr>
        <w:ind w:left="21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32A28BC">
      <w:start w:val="1"/>
      <w:numFmt w:val="lowerRoman"/>
      <w:lvlText w:val="%3"/>
      <w:lvlJc w:val="left"/>
      <w:pPr>
        <w:ind w:left="29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6342550">
      <w:start w:val="1"/>
      <w:numFmt w:val="decimal"/>
      <w:lvlText w:val="%4"/>
      <w:lvlJc w:val="left"/>
      <w:pPr>
        <w:ind w:left="36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EA2C6DE">
      <w:start w:val="1"/>
      <w:numFmt w:val="lowerLetter"/>
      <w:lvlText w:val="%5"/>
      <w:lvlJc w:val="left"/>
      <w:pPr>
        <w:ind w:left="43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5223396">
      <w:start w:val="1"/>
      <w:numFmt w:val="lowerRoman"/>
      <w:lvlText w:val="%6"/>
      <w:lvlJc w:val="left"/>
      <w:pPr>
        <w:ind w:left="50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A06F23E">
      <w:start w:val="1"/>
      <w:numFmt w:val="decimal"/>
      <w:lvlText w:val="%7"/>
      <w:lvlJc w:val="left"/>
      <w:pPr>
        <w:ind w:left="57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E3E1E80">
      <w:start w:val="1"/>
      <w:numFmt w:val="lowerLetter"/>
      <w:lvlText w:val="%8"/>
      <w:lvlJc w:val="left"/>
      <w:pPr>
        <w:ind w:left="65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A5032FA">
      <w:start w:val="1"/>
      <w:numFmt w:val="lowerRoman"/>
      <w:lvlText w:val="%9"/>
      <w:lvlJc w:val="left"/>
      <w:pPr>
        <w:ind w:left="72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FBB5D83"/>
    <w:multiLevelType w:val="hybridMultilevel"/>
    <w:tmpl w:val="867CA232"/>
    <w:lvl w:ilvl="0" w:tplc="E40C60D4">
      <w:start w:val="1"/>
      <w:numFmt w:val="lowerRoman"/>
      <w:lvlText w:val="%1."/>
      <w:lvlJc w:val="left"/>
      <w:pPr>
        <w:ind w:left="18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6EA1A6E">
      <w:start w:val="1"/>
      <w:numFmt w:val="lowerLetter"/>
      <w:lvlText w:val="%2"/>
      <w:lvlJc w:val="left"/>
      <w:pPr>
        <w:ind w:left="2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B2C1CC4">
      <w:start w:val="1"/>
      <w:numFmt w:val="lowerRoman"/>
      <w:lvlText w:val="%3"/>
      <w:lvlJc w:val="left"/>
      <w:pPr>
        <w:ind w:left="2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860427C">
      <w:start w:val="1"/>
      <w:numFmt w:val="decimal"/>
      <w:lvlText w:val="%4"/>
      <w:lvlJc w:val="left"/>
      <w:pPr>
        <w:ind w:left="36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F50D9B4">
      <w:start w:val="1"/>
      <w:numFmt w:val="lowerLetter"/>
      <w:lvlText w:val="%5"/>
      <w:lvlJc w:val="left"/>
      <w:pPr>
        <w:ind w:left="44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DB054FC">
      <w:start w:val="1"/>
      <w:numFmt w:val="lowerRoman"/>
      <w:lvlText w:val="%6"/>
      <w:lvlJc w:val="left"/>
      <w:pPr>
        <w:ind w:left="51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F4C3466">
      <w:start w:val="1"/>
      <w:numFmt w:val="decimal"/>
      <w:lvlText w:val="%7"/>
      <w:lvlJc w:val="left"/>
      <w:pPr>
        <w:ind w:left="58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EDCD5FC">
      <w:start w:val="1"/>
      <w:numFmt w:val="lowerLetter"/>
      <w:lvlText w:val="%8"/>
      <w:lvlJc w:val="left"/>
      <w:pPr>
        <w:ind w:left="65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CE28E7A">
      <w:start w:val="1"/>
      <w:numFmt w:val="lowerRoman"/>
      <w:lvlText w:val="%9"/>
      <w:lvlJc w:val="left"/>
      <w:pPr>
        <w:ind w:left="72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31FF31ED"/>
    <w:multiLevelType w:val="hybridMultilevel"/>
    <w:tmpl w:val="F98036BA"/>
    <w:lvl w:ilvl="0" w:tplc="034A90B8">
      <w:start w:val="6"/>
      <w:numFmt w:val="decimal"/>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B1C3D3A">
      <w:start w:val="1"/>
      <w:numFmt w:val="decimal"/>
      <w:lvlText w:val="%2."/>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3A0E74">
      <w:start w:val="1"/>
      <w:numFmt w:val="lowerRoman"/>
      <w:lvlText w:val="%3"/>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B04E716">
      <w:start w:val="1"/>
      <w:numFmt w:val="decimal"/>
      <w:lvlText w:val="%4"/>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28E8D0C">
      <w:start w:val="1"/>
      <w:numFmt w:val="lowerLetter"/>
      <w:lvlText w:val="%5"/>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594AE0A">
      <w:start w:val="1"/>
      <w:numFmt w:val="lowerRoman"/>
      <w:lvlText w:val="%6"/>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B52405C">
      <w:start w:val="1"/>
      <w:numFmt w:val="decimal"/>
      <w:lvlText w:val="%7"/>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158D6AE">
      <w:start w:val="1"/>
      <w:numFmt w:val="lowerLetter"/>
      <w:lvlText w:val="%8"/>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D08E952">
      <w:start w:val="1"/>
      <w:numFmt w:val="lowerRoman"/>
      <w:lvlText w:val="%9"/>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1A75297"/>
    <w:multiLevelType w:val="hybridMultilevel"/>
    <w:tmpl w:val="3F0061D6"/>
    <w:lvl w:ilvl="0" w:tplc="D1F65F56">
      <w:start w:val="1"/>
      <w:numFmt w:val="lowerRoman"/>
      <w:lvlText w:val="%1."/>
      <w:lvlJc w:val="left"/>
      <w:pPr>
        <w:ind w:left="18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06C7FD0">
      <w:start w:val="1"/>
      <w:numFmt w:val="lowerLetter"/>
      <w:lvlText w:val="%2"/>
      <w:lvlJc w:val="left"/>
      <w:pPr>
        <w:ind w:left="22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58CB1DA">
      <w:start w:val="1"/>
      <w:numFmt w:val="lowerRoman"/>
      <w:lvlText w:val="%3"/>
      <w:lvlJc w:val="left"/>
      <w:pPr>
        <w:ind w:left="29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7A814B6">
      <w:start w:val="1"/>
      <w:numFmt w:val="decimal"/>
      <w:lvlText w:val="%4"/>
      <w:lvlJc w:val="left"/>
      <w:pPr>
        <w:ind w:left="36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4BCE3CA">
      <w:start w:val="1"/>
      <w:numFmt w:val="lowerLetter"/>
      <w:lvlText w:val="%5"/>
      <w:lvlJc w:val="left"/>
      <w:pPr>
        <w:ind w:left="43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B921F80">
      <w:start w:val="1"/>
      <w:numFmt w:val="lowerRoman"/>
      <w:lvlText w:val="%6"/>
      <w:lvlJc w:val="left"/>
      <w:pPr>
        <w:ind w:left="51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C86A8FC">
      <w:start w:val="1"/>
      <w:numFmt w:val="decimal"/>
      <w:lvlText w:val="%7"/>
      <w:lvlJc w:val="left"/>
      <w:pPr>
        <w:ind w:left="58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D4C99B2">
      <w:start w:val="1"/>
      <w:numFmt w:val="lowerLetter"/>
      <w:lvlText w:val="%8"/>
      <w:lvlJc w:val="left"/>
      <w:pPr>
        <w:ind w:left="65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27E655E">
      <w:start w:val="1"/>
      <w:numFmt w:val="lowerRoman"/>
      <w:lvlText w:val="%9"/>
      <w:lvlJc w:val="left"/>
      <w:pPr>
        <w:ind w:left="72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557C2C63"/>
    <w:multiLevelType w:val="hybridMultilevel"/>
    <w:tmpl w:val="FEC699CC"/>
    <w:lvl w:ilvl="0" w:tplc="9C50523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A4A436E">
      <w:start w:val="1"/>
      <w:numFmt w:val="lowerLetter"/>
      <w:lvlText w:val="%2"/>
      <w:lvlJc w:val="left"/>
      <w:pPr>
        <w:ind w:left="9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21A5582">
      <w:start w:val="1"/>
      <w:numFmt w:val="lowerRoman"/>
      <w:lvlRestart w:val="0"/>
      <w:lvlText w:val="%3."/>
      <w:lvlJc w:val="left"/>
      <w:pPr>
        <w:ind w:left="18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38EAFB2">
      <w:start w:val="1"/>
      <w:numFmt w:val="decimal"/>
      <w:lvlText w:val="%4"/>
      <w:lvlJc w:val="left"/>
      <w:pPr>
        <w:ind w:left="23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E0C5486">
      <w:start w:val="1"/>
      <w:numFmt w:val="lowerLetter"/>
      <w:lvlText w:val="%5"/>
      <w:lvlJc w:val="left"/>
      <w:pPr>
        <w:ind w:left="30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E10EC1C">
      <w:start w:val="1"/>
      <w:numFmt w:val="lowerRoman"/>
      <w:lvlText w:val="%6"/>
      <w:lvlJc w:val="left"/>
      <w:pPr>
        <w:ind w:left="37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386141C">
      <w:start w:val="1"/>
      <w:numFmt w:val="decimal"/>
      <w:lvlText w:val="%7"/>
      <w:lvlJc w:val="left"/>
      <w:pPr>
        <w:ind w:left="44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AA803DA">
      <w:start w:val="1"/>
      <w:numFmt w:val="lowerLetter"/>
      <w:lvlText w:val="%8"/>
      <w:lvlJc w:val="left"/>
      <w:pPr>
        <w:ind w:left="5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6320960">
      <w:start w:val="1"/>
      <w:numFmt w:val="lowerRoman"/>
      <w:lvlText w:val="%9"/>
      <w:lvlJc w:val="left"/>
      <w:pPr>
        <w:ind w:left="59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659B4949"/>
    <w:multiLevelType w:val="hybridMultilevel"/>
    <w:tmpl w:val="5BDC684E"/>
    <w:lvl w:ilvl="0" w:tplc="CFAEE3F2">
      <w:start w:val="1"/>
      <w:numFmt w:val="decimal"/>
      <w:lvlText w:val="%1."/>
      <w:lvlJc w:val="left"/>
      <w:pPr>
        <w:ind w:left="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478194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B80152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00EF90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88898F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790201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79E4E4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540A94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86C20C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65A83491"/>
    <w:multiLevelType w:val="hybridMultilevel"/>
    <w:tmpl w:val="A2C6195E"/>
    <w:lvl w:ilvl="0" w:tplc="80AA94BE">
      <w:start w:val="2"/>
      <w:numFmt w:val="decimal"/>
      <w:lvlText w:val="%1."/>
      <w:lvlJc w:val="left"/>
      <w:pPr>
        <w:ind w:left="1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8C0198A">
      <w:start w:val="1"/>
      <w:numFmt w:val="lowerRoman"/>
      <w:lvlText w:val="%2."/>
      <w:lvlJc w:val="left"/>
      <w:pPr>
        <w:ind w:left="271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371E0C3C">
      <w:start w:val="1"/>
      <w:numFmt w:val="lowerRoman"/>
      <w:lvlText w:val="%3"/>
      <w:lvlJc w:val="left"/>
      <w:pPr>
        <w:ind w:left="241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B0D09674">
      <w:start w:val="1"/>
      <w:numFmt w:val="decimal"/>
      <w:lvlText w:val="%4"/>
      <w:lvlJc w:val="left"/>
      <w:pPr>
        <w:ind w:left="313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4BB84CB0">
      <w:start w:val="1"/>
      <w:numFmt w:val="lowerLetter"/>
      <w:lvlText w:val="%5"/>
      <w:lvlJc w:val="left"/>
      <w:pPr>
        <w:ind w:left="385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6240BD4E">
      <w:start w:val="1"/>
      <w:numFmt w:val="lowerRoman"/>
      <w:lvlText w:val="%6"/>
      <w:lvlJc w:val="left"/>
      <w:pPr>
        <w:ind w:left="457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F418D850">
      <w:start w:val="1"/>
      <w:numFmt w:val="decimal"/>
      <w:lvlText w:val="%7"/>
      <w:lvlJc w:val="left"/>
      <w:pPr>
        <w:ind w:left="529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0004F01C">
      <w:start w:val="1"/>
      <w:numFmt w:val="lowerLetter"/>
      <w:lvlText w:val="%8"/>
      <w:lvlJc w:val="left"/>
      <w:pPr>
        <w:ind w:left="601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25DCD520">
      <w:start w:val="1"/>
      <w:numFmt w:val="lowerRoman"/>
      <w:lvlText w:val="%9"/>
      <w:lvlJc w:val="left"/>
      <w:pPr>
        <w:ind w:left="673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8" w15:restartNumberingAfterBreak="0">
    <w:nsid w:val="6973301D"/>
    <w:multiLevelType w:val="hybridMultilevel"/>
    <w:tmpl w:val="0FB4D508"/>
    <w:lvl w:ilvl="0" w:tplc="43A2EA0C">
      <w:start w:val="1"/>
      <w:numFmt w:val="decimal"/>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022E9B6">
      <w:start w:val="1"/>
      <w:numFmt w:val="lowerLetter"/>
      <w:lvlText w:val="%2"/>
      <w:lvlJc w:val="left"/>
      <w:pPr>
        <w:ind w:left="1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6EEE006">
      <w:start w:val="1"/>
      <w:numFmt w:val="lowerRoman"/>
      <w:lvlText w:val="%3"/>
      <w:lvlJc w:val="left"/>
      <w:pPr>
        <w:ind w:left="2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30891F2">
      <w:start w:val="1"/>
      <w:numFmt w:val="decimal"/>
      <w:lvlText w:val="%4"/>
      <w:lvlJc w:val="left"/>
      <w:pPr>
        <w:ind w:left="2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2FA6F34">
      <w:start w:val="1"/>
      <w:numFmt w:val="lowerLetter"/>
      <w:lvlText w:val="%5"/>
      <w:lvlJc w:val="left"/>
      <w:pPr>
        <w:ind w:left="3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2B6E3D0">
      <w:start w:val="1"/>
      <w:numFmt w:val="lowerRoman"/>
      <w:lvlText w:val="%6"/>
      <w:lvlJc w:val="left"/>
      <w:pPr>
        <w:ind w:left="42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C701224">
      <w:start w:val="1"/>
      <w:numFmt w:val="decimal"/>
      <w:lvlText w:val="%7"/>
      <w:lvlJc w:val="left"/>
      <w:pPr>
        <w:ind w:left="4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79064F0">
      <w:start w:val="1"/>
      <w:numFmt w:val="lowerLetter"/>
      <w:lvlText w:val="%8"/>
      <w:lvlJc w:val="left"/>
      <w:pPr>
        <w:ind w:left="56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54C7F5C">
      <w:start w:val="1"/>
      <w:numFmt w:val="lowerRoman"/>
      <w:lvlText w:val="%9"/>
      <w:lvlJc w:val="left"/>
      <w:pPr>
        <w:ind w:left="64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7AF8409C"/>
    <w:multiLevelType w:val="hybridMultilevel"/>
    <w:tmpl w:val="E5E87FEA"/>
    <w:lvl w:ilvl="0" w:tplc="992C95B2">
      <w:start w:val="1"/>
      <w:numFmt w:val="lowerRoman"/>
      <w:lvlText w:val="%1."/>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CDC87F8">
      <w:start w:val="1"/>
      <w:numFmt w:val="lowerLetter"/>
      <w:lvlText w:val="%2"/>
      <w:lvlJc w:val="left"/>
      <w:pPr>
        <w:ind w:left="29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5DE6742">
      <w:start w:val="1"/>
      <w:numFmt w:val="lowerRoman"/>
      <w:lvlText w:val="%3"/>
      <w:lvlJc w:val="left"/>
      <w:pPr>
        <w:ind w:left="37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7248B70">
      <w:start w:val="1"/>
      <w:numFmt w:val="decimal"/>
      <w:lvlText w:val="%4"/>
      <w:lvlJc w:val="left"/>
      <w:pPr>
        <w:ind w:left="44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7C02012">
      <w:start w:val="1"/>
      <w:numFmt w:val="lowerLetter"/>
      <w:lvlText w:val="%5"/>
      <w:lvlJc w:val="left"/>
      <w:pPr>
        <w:ind w:left="5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A580024">
      <w:start w:val="1"/>
      <w:numFmt w:val="lowerRoman"/>
      <w:lvlText w:val="%6"/>
      <w:lvlJc w:val="left"/>
      <w:pPr>
        <w:ind w:left="58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FFC27C0">
      <w:start w:val="1"/>
      <w:numFmt w:val="decimal"/>
      <w:lvlText w:val="%7"/>
      <w:lvlJc w:val="left"/>
      <w:pPr>
        <w:ind w:left="65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DD04832">
      <w:start w:val="1"/>
      <w:numFmt w:val="lowerLetter"/>
      <w:lvlText w:val="%8"/>
      <w:lvlJc w:val="left"/>
      <w:pPr>
        <w:ind w:left="73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81A4F72">
      <w:start w:val="1"/>
      <w:numFmt w:val="lowerRoman"/>
      <w:lvlText w:val="%9"/>
      <w:lvlJc w:val="left"/>
      <w:pPr>
        <w:ind w:left="80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8"/>
  </w:num>
  <w:num w:numId="2">
    <w:abstractNumId w:val="2"/>
  </w:num>
  <w:num w:numId="3">
    <w:abstractNumId w:val="4"/>
  </w:num>
  <w:num w:numId="4">
    <w:abstractNumId w:val="3"/>
  </w:num>
  <w:num w:numId="5">
    <w:abstractNumId w:val="5"/>
  </w:num>
  <w:num w:numId="6">
    <w:abstractNumId w:val="9"/>
  </w:num>
  <w:num w:numId="7">
    <w:abstractNumId w:val="1"/>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15B"/>
    <w:rsid w:val="003848BA"/>
    <w:rsid w:val="00B17711"/>
    <w:rsid w:val="00B8615B"/>
    <w:rsid w:val="00EC0F6B"/>
    <w:rsid w:val="00FC6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9330E"/>
  <w15:docId w15:val="{5FFFB4C5-19E9-4C33-96B9-311C91BE6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right="8"/>
      <w:jc w:val="center"/>
      <w:outlineLvl w:val="0"/>
    </w:pPr>
    <w:rPr>
      <w:rFonts w:ascii="Times New Roman" w:eastAsia="Times New Roman" w:hAnsi="Times New Roman" w:cs="Times New Roman"/>
      <w:b/>
      <w:color w:val="000000"/>
      <w:sz w:val="48"/>
    </w:rPr>
  </w:style>
  <w:style w:type="paragraph" w:styleId="Heading2">
    <w:name w:val="heading 2"/>
    <w:next w:val="Normal"/>
    <w:link w:val="Heading2Char"/>
    <w:uiPriority w:val="9"/>
    <w:unhideWhenUsed/>
    <w:qFormat/>
    <w:pPr>
      <w:keepNext/>
      <w:keepLines/>
      <w:spacing w:after="0"/>
      <w:jc w:val="center"/>
      <w:outlineLvl w:val="1"/>
    </w:pPr>
    <w:rPr>
      <w:rFonts w:ascii="Times New Roman" w:eastAsia="Times New Roman" w:hAnsi="Times New Roman" w:cs="Times New Roman"/>
      <w:b/>
      <w:color w:val="000000"/>
      <w:sz w:val="40"/>
    </w:rPr>
  </w:style>
  <w:style w:type="paragraph" w:styleId="Heading3">
    <w:name w:val="heading 3"/>
    <w:next w:val="Normal"/>
    <w:link w:val="Heading3Char"/>
    <w:uiPriority w:val="9"/>
    <w:unhideWhenUsed/>
    <w:qFormat/>
    <w:pPr>
      <w:keepNext/>
      <w:keepLines/>
      <w:spacing w:after="0"/>
      <w:ind w:left="10" w:hanging="10"/>
      <w:jc w:val="center"/>
      <w:outlineLvl w:val="2"/>
    </w:pPr>
    <w:rPr>
      <w:rFonts w:ascii="Arial" w:eastAsia="Arial" w:hAnsi="Arial" w:cs="Arial"/>
      <w:b/>
      <w:color w:val="000000"/>
      <w:sz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18"/>
      <w:u w:val="single" w:color="000000"/>
    </w:rPr>
  </w:style>
  <w:style w:type="character" w:customStyle="1" w:styleId="Heading2Char">
    <w:name w:val="Heading 2 Char"/>
    <w:link w:val="Heading2"/>
    <w:rPr>
      <w:rFonts w:ascii="Times New Roman" w:eastAsia="Times New Roman" w:hAnsi="Times New Roman" w:cs="Times New Roman"/>
      <w:b/>
      <w:color w:val="000000"/>
      <w:sz w:val="40"/>
    </w:rPr>
  </w:style>
  <w:style w:type="character" w:customStyle="1" w:styleId="Heading1Char">
    <w:name w:val="Heading 1 Char"/>
    <w:link w:val="Heading1"/>
    <w:rPr>
      <w:rFonts w:ascii="Times New Roman" w:eastAsia="Times New Roman" w:hAnsi="Times New Roman" w:cs="Times New Roman"/>
      <w:b/>
      <w:color w:val="000000"/>
      <w:sz w:val="4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17711"/>
    <w:pPr>
      <w:ind w:left="720"/>
      <w:contextualSpacing/>
    </w:pPr>
  </w:style>
  <w:style w:type="paragraph" w:styleId="Footer">
    <w:name w:val="footer"/>
    <w:basedOn w:val="Normal"/>
    <w:link w:val="FooterChar"/>
    <w:uiPriority w:val="99"/>
    <w:unhideWhenUsed/>
    <w:rsid w:val="00B177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711"/>
    <w:rPr>
      <w:rFonts w:ascii="Calibri" w:eastAsia="Calibri" w:hAnsi="Calibri" w:cs="Calibri"/>
      <w:color w:val="000000"/>
    </w:rPr>
  </w:style>
  <w:style w:type="paragraph" w:styleId="Header">
    <w:name w:val="header"/>
    <w:basedOn w:val="Normal"/>
    <w:link w:val="HeaderChar"/>
    <w:uiPriority w:val="99"/>
    <w:unhideWhenUsed/>
    <w:rsid w:val="00B177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711"/>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coronavirus.mlsi.gov.cy/" TargetMode="External"/><Relationship Id="rId13" Type="http://schemas.openxmlformats.org/officeDocument/2006/relationships/hyperlink" Target="http://www.coronavirus.mlsi.gov.cy/" TargetMode="External"/><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4.xml"/><Relationship Id="rId34" Type="http://schemas.openxmlformats.org/officeDocument/2006/relationships/header" Target="header12.xml"/><Relationship Id="rId7" Type="http://schemas.openxmlformats.org/officeDocument/2006/relationships/hyperlink" Target="http://www.coronavirus.mlsi.gov.cy/" TargetMode="External"/><Relationship Id="rId12" Type="http://schemas.openxmlformats.org/officeDocument/2006/relationships/hyperlink" Target="http://www.coronavirus.mlsi.gov.cy/" TargetMode="External"/><Relationship Id="rId17" Type="http://schemas.openxmlformats.org/officeDocument/2006/relationships/hyperlink" Target="http://www.coronavirus.mlsi.gov.cy/" TargetMode="External"/><Relationship Id="rId25" Type="http://schemas.openxmlformats.org/officeDocument/2006/relationships/hyperlink" Target="http://www.coronavirus.mlsi.gov.cy/" TargetMode="External"/><Relationship Id="rId33" Type="http://schemas.openxmlformats.org/officeDocument/2006/relationships/header" Target="header11.xml"/><Relationship Id="rId2" Type="http://schemas.openxmlformats.org/officeDocument/2006/relationships/styles" Target="styles.xml"/><Relationship Id="rId16" Type="http://schemas.openxmlformats.org/officeDocument/2006/relationships/hyperlink" Target="http://www.coronavirus.mlsi.gov.cy/" TargetMode="External"/><Relationship Id="rId20" Type="http://schemas.openxmlformats.org/officeDocument/2006/relationships/header" Target="header3.xml"/><Relationship Id="rId29"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ronavirus.mlsi.gov.cy/" TargetMode="External"/><Relationship Id="rId24" Type="http://schemas.openxmlformats.org/officeDocument/2006/relationships/hyperlink" Target="http://www.coronavirus.mlsi.gov.cy/" TargetMode="External"/><Relationship Id="rId32" Type="http://schemas.openxmlformats.org/officeDocument/2006/relationships/header" Target="header10.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ronavirus.mlsi.gov.cy/" TargetMode="External"/><Relationship Id="rId23" Type="http://schemas.openxmlformats.org/officeDocument/2006/relationships/hyperlink" Target="http://www.coronavirus.mlsi.gov.cy/" TargetMode="External"/><Relationship Id="rId28" Type="http://schemas.openxmlformats.org/officeDocument/2006/relationships/header" Target="header7.xml"/><Relationship Id="rId36" Type="http://schemas.openxmlformats.org/officeDocument/2006/relationships/fontTable" Target="fontTable.xml"/><Relationship Id="rId10" Type="http://schemas.openxmlformats.org/officeDocument/2006/relationships/hyperlink" Target="http://www.coronavirus.mlsi.gov.cy/" TargetMode="External"/><Relationship Id="rId19" Type="http://schemas.openxmlformats.org/officeDocument/2006/relationships/header" Target="header2.xml"/><Relationship Id="rId31"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yperlink" Target="http://www.coronavirus.mlsi.gov.cy/" TargetMode="External"/><Relationship Id="rId14" Type="http://schemas.openxmlformats.org/officeDocument/2006/relationships/hyperlink" Target="http://www.coronavirus.mlsi.gov.cy/" TargetMode="External"/><Relationship Id="rId22" Type="http://schemas.openxmlformats.org/officeDocument/2006/relationships/hyperlink" Target="http://www.coronavirus.mlsi.gov.cy/" TargetMode="Externa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19</Pages>
  <Words>7192</Words>
  <Characters>40998</Characters>
  <Application>Microsoft Office Word</Application>
  <DocSecurity>0</DocSecurity>
  <Lines>341</Lines>
  <Paragraphs>96</Paragraphs>
  <ScaleCrop>false</ScaleCrop>
  <Company/>
  <LinksUpToDate>false</LinksUpToDate>
  <CharactersWithSpaces>48094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DT</dc:creator>
  <cp:keywords/>
  <cp:lastModifiedBy>Markos Kallis</cp:lastModifiedBy>
  <cp:revision>4</cp:revision>
  <dcterms:created xsi:type="dcterms:W3CDTF">2021-04-22T18:32:00Z</dcterms:created>
  <dcterms:modified xsi:type="dcterms:W3CDTF">2021-04-22T19:09:00Z</dcterms:modified>
</cp:coreProperties>
</file>