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84" w:rsidRDefault="00D13B84">
      <w:pPr>
        <w:rPr>
          <w:rFonts w:ascii="Arial" w:hAnsi="Arial" w:cs="Arial"/>
          <w:lang w:val="el-GR"/>
        </w:rPr>
      </w:pPr>
    </w:p>
    <w:p w:rsidR="00D13B84" w:rsidRPr="00D13B84" w:rsidRDefault="00D13B84">
      <w:pPr>
        <w:rPr>
          <w:rFonts w:ascii="Tahoma" w:hAnsi="Tahoma" w:cs="Tahoma"/>
          <w:b/>
          <w:sz w:val="24"/>
          <w:szCs w:val="24"/>
          <w:lang w:val="el-GR"/>
        </w:rPr>
      </w:pPr>
      <w:r w:rsidRPr="00D13B84">
        <w:rPr>
          <w:rFonts w:ascii="Tahoma" w:hAnsi="Tahoma" w:cs="Tahoma"/>
          <w:b/>
          <w:sz w:val="24"/>
          <w:szCs w:val="24"/>
          <w:lang w:val="el-GR"/>
        </w:rPr>
        <w:t xml:space="preserve">Χριστίνα </w:t>
      </w:r>
      <w:proofErr w:type="spellStart"/>
      <w:r w:rsidRPr="00D13B84">
        <w:rPr>
          <w:rFonts w:ascii="Tahoma" w:hAnsi="Tahoma" w:cs="Tahoma"/>
          <w:b/>
          <w:sz w:val="24"/>
          <w:szCs w:val="24"/>
          <w:lang w:val="el-GR"/>
        </w:rPr>
        <w:t>Κοκκάλου</w:t>
      </w:r>
      <w:proofErr w:type="spellEnd"/>
    </w:p>
    <w:p w:rsidR="007D7714" w:rsidRPr="00D13B84" w:rsidRDefault="00D13B84">
      <w:pPr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128905</wp:posOffset>
            </wp:positionV>
            <wp:extent cx="1256030" cy="1978025"/>
            <wp:effectExtent l="0" t="0" r="127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ina Kokkalo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F9A" w:rsidRPr="00D13B84">
        <w:rPr>
          <w:rFonts w:ascii="Tahoma" w:hAnsi="Tahoma" w:cs="Tahoma"/>
          <w:sz w:val="24"/>
          <w:szCs w:val="24"/>
          <w:lang w:val="el-GR"/>
        </w:rPr>
        <w:t xml:space="preserve">Η κα Χριστίνα </w:t>
      </w:r>
      <w:proofErr w:type="spellStart"/>
      <w:r w:rsidR="00887F9A" w:rsidRPr="00D13B84">
        <w:rPr>
          <w:rFonts w:ascii="Tahoma" w:hAnsi="Tahoma" w:cs="Tahoma"/>
          <w:sz w:val="24"/>
          <w:szCs w:val="24"/>
          <w:lang w:val="el-GR"/>
        </w:rPr>
        <w:t>Κοκκάλου</w:t>
      </w:r>
      <w:proofErr w:type="spellEnd"/>
      <w:r w:rsidR="00887F9A" w:rsidRPr="00D13B84">
        <w:rPr>
          <w:rFonts w:ascii="Tahoma" w:hAnsi="Tahoma" w:cs="Tahoma"/>
          <w:sz w:val="24"/>
          <w:szCs w:val="24"/>
          <w:lang w:val="el-GR"/>
        </w:rPr>
        <w:t xml:space="preserve"> είναι η ιδρυτής και Διευθύνουσα Σύμβουλος της εταιρείας </w:t>
      </w:r>
      <w:r w:rsidR="00887F9A" w:rsidRPr="00D13B84">
        <w:rPr>
          <w:rFonts w:ascii="Tahoma" w:hAnsi="Tahoma" w:cs="Tahoma"/>
          <w:sz w:val="24"/>
          <w:szCs w:val="24"/>
        </w:rPr>
        <w:t>Insights</w:t>
      </w:r>
      <w:r w:rsidR="00887F9A" w:rsidRPr="00D13B84">
        <w:rPr>
          <w:rFonts w:ascii="Tahoma" w:hAnsi="Tahoma" w:cs="Tahoma"/>
          <w:sz w:val="24"/>
          <w:szCs w:val="24"/>
          <w:lang w:val="el-GR"/>
        </w:rPr>
        <w:t xml:space="preserve"> </w:t>
      </w:r>
      <w:r w:rsidR="00887F9A" w:rsidRPr="00D13B84">
        <w:rPr>
          <w:rFonts w:ascii="Tahoma" w:hAnsi="Tahoma" w:cs="Tahoma"/>
          <w:sz w:val="24"/>
          <w:szCs w:val="24"/>
        </w:rPr>
        <w:t>Market</w:t>
      </w:r>
      <w:r w:rsidR="00887F9A" w:rsidRPr="00D13B84">
        <w:rPr>
          <w:rFonts w:ascii="Tahoma" w:hAnsi="Tahoma" w:cs="Tahoma"/>
          <w:sz w:val="24"/>
          <w:szCs w:val="24"/>
          <w:lang w:val="el-GR"/>
        </w:rPr>
        <w:t xml:space="preserve"> </w:t>
      </w:r>
      <w:r w:rsidR="00887F9A" w:rsidRPr="00D13B84">
        <w:rPr>
          <w:rFonts w:ascii="Tahoma" w:hAnsi="Tahoma" w:cs="Tahoma"/>
          <w:sz w:val="24"/>
          <w:szCs w:val="24"/>
        </w:rPr>
        <w:t>Research</w:t>
      </w:r>
      <w:r w:rsidR="00887F9A" w:rsidRPr="00D13B84">
        <w:rPr>
          <w:rFonts w:ascii="Tahoma" w:hAnsi="Tahoma" w:cs="Tahoma"/>
          <w:sz w:val="24"/>
          <w:szCs w:val="24"/>
          <w:lang w:val="el-GR"/>
        </w:rPr>
        <w:t xml:space="preserve"> </w:t>
      </w:r>
      <w:r w:rsidR="00887F9A" w:rsidRPr="00D13B84">
        <w:rPr>
          <w:rFonts w:ascii="Tahoma" w:hAnsi="Tahoma" w:cs="Tahoma"/>
          <w:sz w:val="24"/>
          <w:szCs w:val="24"/>
        </w:rPr>
        <w:t>Ltd</w:t>
      </w:r>
      <w:r w:rsidR="00887F9A" w:rsidRPr="00D13B84">
        <w:rPr>
          <w:rFonts w:ascii="Tahoma" w:hAnsi="Tahoma" w:cs="Tahoma"/>
          <w:sz w:val="24"/>
          <w:szCs w:val="24"/>
          <w:lang w:val="el-GR"/>
        </w:rPr>
        <w:t xml:space="preserve">. Κατέχει επίσης τη θέση της προέδρου του </w:t>
      </w:r>
      <w:r w:rsidR="00887F9A" w:rsidRPr="00D13B84">
        <w:rPr>
          <w:rStyle w:val="st"/>
          <w:rFonts w:ascii="Tahoma" w:hAnsi="Tahoma" w:cs="Tahoma"/>
          <w:sz w:val="24"/>
          <w:szCs w:val="24"/>
          <w:lang w:val="el-GR"/>
        </w:rPr>
        <w:t>Συνδέσμου Επιχειρήσεων Δημοσκοπήσεων και Ερευνών Αγοράς Κύπρου (</w:t>
      </w:r>
      <w:r w:rsidR="00887F9A" w:rsidRPr="00D13B84">
        <w:rPr>
          <w:rStyle w:val="Emphasis"/>
          <w:rFonts w:ascii="Tahoma" w:hAnsi="Tahoma" w:cs="Tahoma"/>
          <w:sz w:val="24"/>
          <w:szCs w:val="24"/>
          <w:lang w:val="el-GR"/>
        </w:rPr>
        <w:t>ΣΕΔΕΑΚ</w:t>
      </w:r>
      <w:r w:rsidR="00887F9A" w:rsidRPr="00D13B84">
        <w:rPr>
          <w:rStyle w:val="st"/>
          <w:rFonts w:ascii="Tahoma" w:hAnsi="Tahoma" w:cs="Tahoma"/>
          <w:sz w:val="24"/>
          <w:szCs w:val="24"/>
          <w:lang w:val="el-GR"/>
        </w:rPr>
        <w:t xml:space="preserve">) και παράλληλα διδάσκει </w:t>
      </w:r>
      <w:proofErr w:type="spellStart"/>
      <w:r w:rsidR="00887F9A" w:rsidRPr="00D13B84">
        <w:rPr>
          <w:rFonts w:ascii="Tahoma" w:hAnsi="Tahoma" w:cs="Tahoma"/>
          <w:sz w:val="24"/>
          <w:szCs w:val="24"/>
          <w:lang w:val="el-GR"/>
        </w:rPr>
        <w:t>Marketing</w:t>
      </w:r>
      <w:proofErr w:type="spellEnd"/>
      <w:r w:rsidR="00887F9A" w:rsidRPr="00D13B84">
        <w:rPr>
          <w:rFonts w:ascii="Tahoma" w:hAnsi="Tahoma" w:cs="Tahoma"/>
          <w:sz w:val="24"/>
          <w:szCs w:val="24"/>
          <w:lang w:val="el-GR"/>
        </w:rPr>
        <w:t xml:space="preserve"> στο </w:t>
      </w:r>
      <w:r w:rsidR="0089741C" w:rsidRPr="00D13B84">
        <w:rPr>
          <w:rFonts w:ascii="Tahoma" w:hAnsi="Tahoma" w:cs="Tahoma"/>
          <w:sz w:val="24"/>
          <w:szCs w:val="24"/>
          <w:lang w:val="el-GR"/>
        </w:rPr>
        <w:t xml:space="preserve">Πανεπιστήμιο </w:t>
      </w:r>
      <w:r w:rsidR="00887F9A" w:rsidRPr="00D13B84">
        <w:rPr>
          <w:rFonts w:ascii="Tahoma" w:hAnsi="Tahoma" w:cs="Tahoma"/>
          <w:sz w:val="24"/>
          <w:szCs w:val="24"/>
          <w:lang w:val="el-GR"/>
        </w:rPr>
        <w:t xml:space="preserve">Λευκωσίας. </w:t>
      </w:r>
    </w:p>
    <w:p w:rsidR="00B22A76" w:rsidRPr="00D13B84" w:rsidRDefault="007B7400" w:rsidP="003B72CD">
      <w:pPr>
        <w:rPr>
          <w:rFonts w:ascii="Tahoma" w:hAnsi="Tahoma" w:cs="Tahoma"/>
          <w:sz w:val="24"/>
          <w:szCs w:val="24"/>
          <w:lang w:val="el-GR"/>
        </w:rPr>
      </w:pPr>
      <w:r w:rsidRPr="00D13B84">
        <w:rPr>
          <w:rFonts w:ascii="Tahoma" w:hAnsi="Tahoma" w:cs="Tahoma"/>
          <w:sz w:val="24"/>
          <w:szCs w:val="24"/>
          <w:lang w:val="el-GR"/>
        </w:rPr>
        <w:t xml:space="preserve">Η κα </w:t>
      </w:r>
      <w:proofErr w:type="spellStart"/>
      <w:r w:rsidRPr="00D13B84">
        <w:rPr>
          <w:rFonts w:ascii="Tahoma" w:hAnsi="Tahoma" w:cs="Tahoma"/>
          <w:sz w:val="24"/>
          <w:szCs w:val="24"/>
          <w:lang w:val="el-GR"/>
        </w:rPr>
        <w:t>Κοκκάλου</w:t>
      </w:r>
      <w:proofErr w:type="spellEnd"/>
      <w:r w:rsidRPr="00D13B84">
        <w:rPr>
          <w:rFonts w:ascii="Tahoma" w:hAnsi="Tahoma" w:cs="Tahoma"/>
          <w:sz w:val="24"/>
          <w:szCs w:val="24"/>
          <w:lang w:val="el-GR"/>
        </w:rPr>
        <w:t xml:space="preserve"> δ</w:t>
      </w:r>
      <w:r w:rsidR="003B72CD" w:rsidRPr="00D13B84">
        <w:rPr>
          <w:rFonts w:ascii="Tahoma" w:hAnsi="Tahoma" w:cs="Tahoma"/>
          <w:sz w:val="24"/>
          <w:szCs w:val="24"/>
          <w:lang w:val="el-GR"/>
        </w:rPr>
        <w:t xml:space="preserve">ιαθέτει πολύχρονη εμπειρία στο σχεδιασμό και την ανάλυση ερευνών αγοράς αναφορικά με προϊόντα ή υπηρεσίες. </w:t>
      </w:r>
      <w:r w:rsidR="00B22A76" w:rsidRPr="00D13B84">
        <w:rPr>
          <w:rFonts w:ascii="Tahoma" w:hAnsi="Tahoma" w:cs="Tahoma"/>
          <w:sz w:val="24"/>
          <w:szCs w:val="24"/>
          <w:lang w:val="el-GR"/>
        </w:rPr>
        <w:t>Δραστηριο</w:t>
      </w:r>
      <w:bookmarkStart w:id="0" w:name="_GoBack"/>
      <w:bookmarkEnd w:id="0"/>
      <w:r w:rsidR="00B22A76" w:rsidRPr="00D13B84">
        <w:rPr>
          <w:rFonts w:ascii="Tahoma" w:hAnsi="Tahoma" w:cs="Tahoma"/>
          <w:sz w:val="24"/>
          <w:szCs w:val="24"/>
          <w:lang w:val="el-GR"/>
        </w:rPr>
        <w:t xml:space="preserve">ποιείται επίσης στον τομέα της στρατηγικής επικοινωνίας καθώς στην  ανάλυση κοινωνικών ερευνών και στη σφυγμομέτρηση της κοινής γνώμης. </w:t>
      </w:r>
    </w:p>
    <w:p w:rsidR="003B72CD" w:rsidRPr="00D13B84" w:rsidRDefault="003B72CD" w:rsidP="003B72CD">
      <w:pPr>
        <w:rPr>
          <w:rFonts w:ascii="Tahoma" w:hAnsi="Tahoma" w:cs="Tahoma"/>
          <w:sz w:val="24"/>
          <w:szCs w:val="24"/>
          <w:lang w:val="el-GR"/>
        </w:rPr>
      </w:pPr>
      <w:r w:rsidRPr="00D13B84">
        <w:rPr>
          <w:rFonts w:ascii="Tahoma" w:hAnsi="Tahoma" w:cs="Tahoma"/>
          <w:sz w:val="24"/>
          <w:szCs w:val="24"/>
          <w:lang w:val="el-GR"/>
        </w:rPr>
        <w:t xml:space="preserve">Αναλυτικότερα και στα πλαίσια των καθηκόντων της, σχεδιάζει τη μεθοδολογία της έρευνας και αναλύει τα αποτελέσματα της προτείνοντας αλλαγές στην στρατηγική προώθησης του </w:t>
      </w:r>
      <w:r w:rsidR="00B22A76" w:rsidRPr="00D13B84">
        <w:rPr>
          <w:rFonts w:ascii="Tahoma" w:hAnsi="Tahoma" w:cs="Tahoma"/>
          <w:sz w:val="24"/>
          <w:szCs w:val="24"/>
          <w:lang w:val="el-GR"/>
        </w:rPr>
        <w:t>οργανισμού</w:t>
      </w:r>
      <w:r w:rsidRPr="00D13B84">
        <w:rPr>
          <w:rFonts w:ascii="Tahoma" w:hAnsi="Tahoma" w:cs="Tahoma"/>
          <w:sz w:val="24"/>
          <w:szCs w:val="24"/>
          <w:lang w:val="el-GR"/>
        </w:rPr>
        <w:t xml:space="preserve">. </w:t>
      </w:r>
    </w:p>
    <w:p w:rsidR="00A469B6" w:rsidRPr="00D13B84" w:rsidRDefault="003B72CD">
      <w:pPr>
        <w:rPr>
          <w:rFonts w:ascii="Tahoma" w:hAnsi="Tahoma" w:cs="Tahoma"/>
          <w:sz w:val="24"/>
          <w:szCs w:val="24"/>
          <w:lang w:val="el-GR"/>
        </w:rPr>
      </w:pPr>
      <w:r w:rsidRPr="00D13B84">
        <w:rPr>
          <w:rFonts w:ascii="Tahoma" w:hAnsi="Tahoma" w:cs="Tahoma"/>
          <w:sz w:val="24"/>
          <w:szCs w:val="24"/>
          <w:lang w:val="el-GR"/>
        </w:rPr>
        <w:t xml:space="preserve">Διακατέχεται από </w:t>
      </w:r>
      <w:proofErr w:type="spellStart"/>
      <w:r w:rsidRPr="00D13B84">
        <w:rPr>
          <w:rFonts w:ascii="Tahoma" w:hAnsi="Tahoma" w:cs="Tahoma"/>
          <w:sz w:val="24"/>
          <w:szCs w:val="24"/>
          <w:lang w:val="el-GR"/>
        </w:rPr>
        <w:t>οργανωτικότητα</w:t>
      </w:r>
      <w:proofErr w:type="spellEnd"/>
      <w:r w:rsidRPr="00D13B84">
        <w:rPr>
          <w:rFonts w:ascii="Tahoma" w:hAnsi="Tahoma" w:cs="Tahoma"/>
          <w:sz w:val="24"/>
          <w:szCs w:val="24"/>
          <w:lang w:val="el-GR"/>
        </w:rPr>
        <w:t xml:space="preserve"> και μεθοδικότητα, άριστες επικοινωνιακές δεξιότητες, ικανότητα παρουσιάσεων σε ακροατήριο, ικανότητα εργασίας με χρονοδιαγράμματα και επίτευξη στόχων και προθεσμιών</w:t>
      </w:r>
      <w:r w:rsidR="004A5882" w:rsidRPr="00D13B84">
        <w:rPr>
          <w:rFonts w:ascii="Tahoma" w:hAnsi="Tahoma" w:cs="Tahoma"/>
          <w:sz w:val="24"/>
          <w:szCs w:val="24"/>
          <w:lang w:val="el-GR"/>
        </w:rPr>
        <w:t xml:space="preserve"> καθώς και </w:t>
      </w:r>
      <w:r w:rsidR="00D13B84">
        <w:rPr>
          <w:rFonts w:ascii="Tahoma" w:hAnsi="Tahoma" w:cs="Tahoma"/>
          <w:sz w:val="24"/>
          <w:szCs w:val="24"/>
          <w:lang w:val="el-GR"/>
        </w:rPr>
        <w:t xml:space="preserve"> ηγετικές ικανότητες.</w:t>
      </w:r>
    </w:p>
    <w:sectPr w:rsidR="00A469B6" w:rsidRPr="00D13B84" w:rsidSect="007D7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9A"/>
    <w:rsid w:val="000F1021"/>
    <w:rsid w:val="00150A33"/>
    <w:rsid w:val="001F3821"/>
    <w:rsid w:val="003B72CD"/>
    <w:rsid w:val="00472B01"/>
    <w:rsid w:val="004A5882"/>
    <w:rsid w:val="00525311"/>
    <w:rsid w:val="00666DDB"/>
    <w:rsid w:val="007B7400"/>
    <w:rsid w:val="007D7714"/>
    <w:rsid w:val="00887F9A"/>
    <w:rsid w:val="0089741C"/>
    <w:rsid w:val="009C3238"/>
    <w:rsid w:val="00A469B6"/>
    <w:rsid w:val="00B22A76"/>
    <w:rsid w:val="00C23590"/>
    <w:rsid w:val="00CC369E"/>
    <w:rsid w:val="00D13B84"/>
    <w:rsid w:val="00DD7AFC"/>
    <w:rsid w:val="00EB1FF6"/>
    <w:rsid w:val="00EC5AFD"/>
    <w:rsid w:val="00E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887F9A"/>
  </w:style>
  <w:style w:type="character" w:styleId="Emphasis">
    <w:name w:val="Emphasis"/>
    <w:basedOn w:val="DefaultParagraphFont"/>
    <w:uiPriority w:val="20"/>
    <w:qFormat/>
    <w:rsid w:val="00887F9A"/>
    <w:rPr>
      <w:i/>
      <w:iCs/>
    </w:rPr>
  </w:style>
  <w:style w:type="character" w:styleId="Strong">
    <w:name w:val="Strong"/>
    <w:basedOn w:val="DefaultParagraphFont"/>
    <w:uiPriority w:val="22"/>
    <w:qFormat/>
    <w:rsid w:val="00887F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2B0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B8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887F9A"/>
  </w:style>
  <w:style w:type="character" w:styleId="Emphasis">
    <w:name w:val="Emphasis"/>
    <w:basedOn w:val="DefaultParagraphFont"/>
    <w:uiPriority w:val="20"/>
    <w:qFormat/>
    <w:rsid w:val="00887F9A"/>
    <w:rPr>
      <w:i/>
      <w:iCs/>
    </w:rPr>
  </w:style>
  <w:style w:type="character" w:styleId="Strong">
    <w:name w:val="Strong"/>
    <w:basedOn w:val="DefaultParagraphFont"/>
    <w:uiPriority w:val="22"/>
    <w:qFormat/>
    <w:rsid w:val="00887F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2B0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B8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4F70F-843B-48A2-85FF-073F8EAF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Marcos Kallis</cp:lastModifiedBy>
  <cp:revision>3</cp:revision>
  <cp:lastPrinted>2016-05-19T12:41:00Z</cp:lastPrinted>
  <dcterms:created xsi:type="dcterms:W3CDTF">2016-06-22T07:03:00Z</dcterms:created>
  <dcterms:modified xsi:type="dcterms:W3CDTF">2016-07-08T08:09:00Z</dcterms:modified>
</cp:coreProperties>
</file>